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C4" w:rsidRDefault="008D5D8E"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4829175" cy="6657975"/>
            <wp:effectExtent l="0" t="0" r="0" b="0"/>
            <wp:docPr id="1" name="Рисунок 1" descr="природове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родовед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5D8E" w:rsidRPr="007C6DCE" w:rsidRDefault="008D5D8E" w:rsidP="008D5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D5D8E" w:rsidRDefault="008D5D8E" w:rsidP="008D5D8E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 w:rsidRPr="006301BE">
        <w:rPr>
          <w:rFonts w:ascii="Times New Roman" w:hAnsi="Times New Roman"/>
          <w:color w:val="292526"/>
          <w:sz w:val="24"/>
        </w:rPr>
        <w:t>Рабочая программа составлена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6301BE">
        <w:rPr>
          <w:rFonts w:ascii="Times New Roman" w:hAnsi="Times New Roman"/>
          <w:sz w:val="24"/>
        </w:rPr>
        <w:t xml:space="preserve">, примерной адаптированной </w:t>
      </w:r>
      <w:proofErr w:type="gramStart"/>
      <w:r w:rsidRPr="006301BE">
        <w:rPr>
          <w:rFonts w:ascii="Times New Roman" w:hAnsi="Times New Roman"/>
          <w:sz w:val="24"/>
        </w:rPr>
        <w:t>общеобразовательной  программы</w:t>
      </w:r>
      <w:proofErr w:type="gramEnd"/>
      <w:r w:rsidRPr="006301BE">
        <w:rPr>
          <w:rFonts w:ascii="Times New Roman" w:hAnsi="Times New Roman"/>
          <w:sz w:val="24"/>
        </w:rPr>
        <w:t xml:space="preserve"> обучающихся с умственной отсталостью; авторской </w:t>
      </w:r>
      <w:r>
        <w:rPr>
          <w:rFonts w:ascii="Times New Roman" w:hAnsi="Times New Roman"/>
          <w:sz w:val="24"/>
        </w:rPr>
        <w:t>Т.М. Лифановой и Е.Н. Соломиной</w:t>
      </w:r>
      <w:r w:rsidRPr="006301BE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Природоведение</w:t>
      </w:r>
      <w:r w:rsidRPr="006301B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</w:t>
      </w:r>
      <w:r w:rsidRPr="006301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сборника</w:t>
      </w:r>
      <w:r w:rsidRPr="006301BE">
        <w:rPr>
          <w:rFonts w:ascii="Times New Roman" w:hAnsi="Times New Roman"/>
          <w:color w:val="FF0000"/>
          <w:sz w:val="24"/>
        </w:rPr>
        <w:t xml:space="preserve"> </w:t>
      </w:r>
      <w:r w:rsidRPr="006301BE">
        <w:rPr>
          <w:rFonts w:ascii="Times New Roman" w:hAnsi="Times New Roman"/>
          <w:sz w:val="24"/>
        </w:rPr>
        <w:t xml:space="preserve">Программ  специальных (коррекционных) образовательных учреждений </w:t>
      </w:r>
      <w:r w:rsidRPr="006301BE">
        <w:rPr>
          <w:rFonts w:ascii="Times New Roman" w:hAnsi="Times New Roman"/>
          <w:sz w:val="24"/>
          <w:lang w:val="en-US"/>
        </w:rPr>
        <w:t>VIII</w:t>
      </w:r>
      <w:r>
        <w:rPr>
          <w:rFonts w:ascii="Times New Roman" w:hAnsi="Times New Roman"/>
          <w:sz w:val="24"/>
        </w:rPr>
        <w:t xml:space="preserve"> вида</w:t>
      </w:r>
      <w:r w:rsidRPr="006301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5 -9</w:t>
      </w:r>
      <w:r w:rsidRPr="006301BE">
        <w:rPr>
          <w:rFonts w:ascii="Times New Roman" w:hAnsi="Times New Roman"/>
          <w:sz w:val="24"/>
        </w:rPr>
        <w:t xml:space="preserve"> классы </w:t>
      </w:r>
      <w:r>
        <w:rPr>
          <w:rFonts w:ascii="Times New Roman" w:hAnsi="Times New Roman"/>
          <w:sz w:val="24"/>
        </w:rPr>
        <w:t xml:space="preserve"> под</w:t>
      </w:r>
      <w:r w:rsidRPr="006301BE">
        <w:rPr>
          <w:rFonts w:ascii="Times New Roman" w:hAnsi="Times New Roman"/>
          <w:sz w:val="24"/>
        </w:rPr>
        <w:t xml:space="preserve">  редакцией В.В. Воронковой.</w:t>
      </w:r>
      <w:r>
        <w:rPr>
          <w:rFonts w:ascii="Times New Roman" w:hAnsi="Times New Roman"/>
          <w:sz w:val="24"/>
        </w:rPr>
        <w:t xml:space="preserve"> -  </w:t>
      </w:r>
      <w:proofErr w:type="gramStart"/>
      <w:r>
        <w:rPr>
          <w:rFonts w:ascii="Times New Roman" w:hAnsi="Times New Roman"/>
          <w:sz w:val="24"/>
        </w:rPr>
        <w:t>Москва,  «</w:t>
      </w:r>
      <w:proofErr w:type="gramEnd"/>
      <w:r>
        <w:rPr>
          <w:rFonts w:ascii="Times New Roman" w:hAnsi="Times New Roman"/>
          <w:sz w:val="24"/>
        </w:rPr>
        <w:t>Просвещение», 2010 год переиздание 2014 г.</w:t>
      </w:r>
    </w:p>
    <w:p w:rsidR="008D5D8E" w:rsidRDefault="008D5D8E" w:rsidP="008D5D8E">
      <w:pPr>
        <w:ind w:firstLine="709"/>
        <w:jc w:val="both"/>
        <w:rPr>
          <w:rFonts w:ascii="Times New Roman" w:hAnsi="Times New Roman"/>
          <w:sz w:val="24"/>
        </w:rPr>
      </w:pPr>
      <w:r w:rsidRPr="006301BE">
        <w:rPr>
          <w:rFonts w:ascii="Times New Roman" w:hAnsi="Times New Roman"/>
          <w:bCs/>
          <w:sz w:val="24"/>
        </w:rPr>
        <w:t>Рабочая программа создана для обучающихся с легкой ум</w:t>
      </w:r>
      <w:r>
        <w:rPr>
          <w:rFonts w:ascii="Times New Roman" w:hAnsi="Times New Roman"/>
          <w:bCs/>
          <w:sz w:val="24"/>
        </w:rPr>
        <w:t xml:space="preserve">ственной отсталостью и </w:t>
      </w:r>
      <w:r w:rsidRPr="001916BE">
        <w:rPr>
          <w:rFonts w:ascii="Times New Roman" w:hAnsi="Times New Roman"/>
          <w:sz w:val="24"/>
        </w:rPr>
        <w:t xml:space="preserve">призвана оказать существенное воздействие на интеллектуальную, эмоциональную и </w:t>
      </w:r>
      <w:r w:rsidRPr="001916BE">
        <w:rPr>
          <w:rFonts w:ascii="Times New Roman" w:hAnsi="Times New Roman"/>
          <w:sz w:val="24"/>
        </w:rPr>
        <w:lastRenderedPageBreak/>
        <w:t>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8D5D8E" w:rsidRDefault="008D5D8E" w:rsidP="008D5D8E">
      <w:pPr>
        <w:ind w:firstLine="709"/>
        <w:jc w:val="both"/>
      </w:pPr>
    </w:p>
    <w:p w:rsidR="008D5D8E" w:rsidRPr="00D27C86" w:rsidRDefault="008D5D8E" w:rsidP="008D5D8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программы</w:t>
      </w:r>
    </w:p>
    <w:p w:rsidR="008D5D8E" w:rsidRPr="00D27C86" w:rsidRDefault="008D5D8E" w:rsidP="008D5D8E">
      <w:pPr>
        <w:shd w:val="clear" w:color="auto" w:fill="FFFFFF"/>
        <w:tabs>
          <w:tab w:val="left" w:pos="317"/>
        </w:tabs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</w:t>
      </w:r>
      <w:proofErr w:type="gramStart"/>
      <w:r w:rsidRPr="00D27C86">
        <w:rPr>
          <w:rFonts w:ascii="Times New Roman" w:hAnsi="Times New Roman"/>
          <w:sz w:val="24"/>
        </w:rPr>
        <w:t>формирование  элементарных</w:t>
      </w:r>
      <w:proofErr w:type="gramEnd"/>
      <w:r w:rsidRPr="00D27C86">
        <w:rPr>
          <w:rFonts w:ascii="Times New Roman" w:hAnsi="Times New Roman"/>
          <w:sz w:val="24"/>
        </w:rPr>
        <w:t xml:space="preserve"> научных  знаний  о живой  и  неживой приро</w:t>
      </w:r>
      <w:r w:rsidRPr="00D27C86">
        <w:rPr>
          <w:rFonts w:ascii="Times New Roman" w:hAnsi="Times New Roman"/>
          <w:sz w:val="24"/>
        </w:rPr>
        <w:softHyphen/>
        <w:t>де;</w:t>
      </w:r>
    </w:p>
    <w:p w:rsidR="008D5D8E" w:rsidRPr="00D27C86" w:rsidRDefault="008D5D8E" w:rsidP="008D5D8E">
      <w:pPr>
        <w:shd w:val="clear" w:color="auto" w:fill="FFFFFF"/>
        <w:tabs>
          <w:tab w:val="left" w:pos="317"/>
        </w:tabs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демонстрация тесной взаимосвязи между живой и неживой при</w:t>
      </w:r>
      <w:r w:rsidRPr="00D27C86">
        <w:rPr>
          <w:rFonts w:ascii="Times New Roman" w:hAnsi="Times New Roman"/>
          <w:sz w:val="24"/>
        </w:rPr>
        <w:softHyphen/>
        <w:t>родой;</w:t>
      </w:r>
    </w:p>
    <w:p w:rsidR="008D5D8E" w:rsidRPr="00D27C86" w:rsidRDefault="008D5D8E" w:rsidP="008D5D8E">
      <w:pPr>
        <w:shd w:val="clear" w:color="auto" w:fill="FFFFFF"/>
        <w:tabs>
          <w:tab w:val="left" w:pos="317"/>
        </w:tabs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 xml:space="preserve">― формирование специальных и </w:t>
      </w:r>
      <w:proofErr w:type="spellStart"/>
      <w:r w:rsidRPr="00D27C86">
        <w:rPr>
          <w:rFonts w:ascii="Times New Roman" w:hAnsi="Times New Roman"/>
          <w:sz w:val="24"/>
        </w:rPr>
        <w:t>общеучебных</w:t>
      </w:r>
      <w:proofErr w:type="spellEnd"/>
      <w:r w:rsidRPr="00D27C86">
        <w:rPr>
          <w:rFonts w:ascii="Times New Roman" w:hAnsi="Times New Roman"/>
          <w:sz w:val="24"/>
        </w:rPr>
        <w:t xml:space="preserve"> умений и навыков;</w:t>
      </w:r>
    </w:p>
    <w:p w:rsidR="008D5D8E" w:rsidRPr="00D27C86" w:rsidRDefault="008D5D8E" w:rsidP="008D5D8E">
      <w:pPr>
        <w:shd w:val="clear" w:color="auto" w:fill="FFFFFF"/>
        <w:tabs>
          <w:tab w:val="left" w:pos="317"/>
        </w:tabs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 xml:space="preserve">― воспитание бережного отношения к природе, ее ресурсам, знакомство с </w:t>
      </w:r>
      <w:proofErr w:type="gramStart"/>
      <w:r w:rsidRPr="00D27C86">
        <w:rPr>
          <w:rFonts w:ascii="Times New Roman" w:hAnsi="Times New Roman"/>
          <w:sz w:val="24"/>
        </w:rPr>
        <w:t>основными  направлениями</w:t>
      </w:r>
      <w:proofErr w:type="gramEnd"/>
      <w:r w:rsidRPr="00D27C86">
        <w:rPr>
          <w:rFonts w:ascii="Times New Roman" w:hAnsi="Times New Roman"/>
          <w:sz w:val="24"/>
        </w:rPr>
        <w:t xml:space="preserve">  природоохранительной  ра</w:t>
      </w:r>
      <w:r w:rsidRPr="00D27C86">
        <w:rPr>
          <w:rFonts w:ascii="Times New Roman" w:hAnsi="Times New Roman"/>
          <w:sz w:val="24"/>
        </w:rPr>
        <w:softHyphen/>
        <w:t>боты;</w:t>
      </w:r>
    </w:p>
    <w:p w:rsidR="008D5D8E" w:rsidRPr="00D27C86" w:rsidRDefault="008D5D8E" w:rsidP="008D5D8E">
      <w:pPr>
        <w:shd w:val="clear" w:color="auto" w:fill="FFFFFF"/>
        <w:tabs>
          <w:tab w:val="left" w:pos="317"/>
        </w:tabs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воспитание социально значимых качеств личности.</w:t>
      </w:r>
    </w:p>
    <w:p w:rsidR="008D5D8E" w:rsidRPr="007C6DCE" w:rsidRDefault="008D5D8E" w:rsidP="008D5D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34 учебных часа из расчёта 1 час в неделю.</w:t>
      </w:r>
    </w:p>
    <w:p w:rsidR="008D5D8E" w:rsidRPr="007C6DCE" w:rsidRDefault="008D5D8E" w:rsidP="008D5D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</w:p>
    <w:p w:rsidR="008D5D8E" w:rsidRPr="007C6DCE" w:rsidRDefault="008D5D8E" w:rsidP="008D5D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свой подход в части последовательности изучения учебного материала и количества часов (авторской программой не предусмотрено распределение часов по разделам, поэтому количество часов учебного времени, отведённого на изучение разделов, распределено по принципу целесообразности);</w:t>
      </w:r>
    </w:p>
    <w:p w:rsidR="008D5D8E" w:rsidRPr="007C6DCE" w:rsidRDefault="008D5D8E" w:rsidP="008D5D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конкретизирует вариативную составляющую содержания образования (авторская программа даёт примерный перечень авторов для изучения, а произведения подбираются с учётом возрастных, психологических и </w:t>
      </w:r>
      <w:proofErr w:type="gramStart"/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класса);</w:t>
      </w:r>
    </w:p>
    <w:p w:rsidR="008D5D8E" w:rsidRPr="007C6DCE" w:rsidRDefault="008D5D8E" w:rsidP="008D5D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программы мотивирован тем, что она</w:t>
      </w:r>
    </w:p>
    <w:p w:rsidR="008D5D8E" w:rsidRPr="007C6DCE" w:rsidRDefault="008D5D8E" w:rsidP="008D5D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соответствует специфическим особенностям интеллектуальной деятельности учащихся, социальному заказу;</w:t>
      </w:r>
    </w:p>
    <w:p w:rsidR="008D5D8E" w:rsidRPr="007C6DCE" w:rsidRDefault="008D5D8E" w:rsidP="008D5D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построена с учётом принципов системности, научности, доступности и преемственности;</w:t>
      </w:r>
    </w:p>
    <w:p w:rsidR="008D5D8E" w:rsidRPr="007C6DCE" w:rsidRDefault="008D5D8E" w:rsidP="008D5D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способствует развитию коммуникативной, ценностно-смысловой, личностно-смысловой, социокультурной компетенции учащихся на образцах доступных литературных жанров;</w:t>
      </w:r>
    </w:p>
    <w:p w:rsidR="008D5D8E" w:rsidRPr="007C6DCE" w:rsidRDefault="008D5D8E" w:rsidP="008D5D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условия для реализации практической направленности, учитывает возрастную психологию и особые образовательные потребности учащихся;</w:t>
      </w:r>
    </w:p>
    <w:p w:rsidR="008D5D8E" w:rsidRPr="007C6DCE" w:rsidRDefault="008D5D8E" w:rsidP="008D5D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сохраняя единое образовательное пространство, предоставляет широкие возможности для реализации;</w:t>
      </w:r>
    </w:p>
    <w:p w:rsidR="008D5D8E" w:rsidRPr="007C6DCE" w:rsidRDefault="008D5D8E" w:rsidP="008D5D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развитие контекстной и письменной речи;</w:t>
      </w:r>
    </w:p>
    <w:p w:rsidR="008D5D8E" w:rsidRPr="007C6DCE" w:rsidRDefault="008D5D8E" w:rsidP="008D5D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учитывая индивидуальные и физические особенности учащихся, программа предусматривают </w:t>
      </w:r>
      <w:proofErr w:type="spellStart"/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овладению знаниями.</w:t>
      </w:r>
    </w:p>
    <w:p w:rsidR="008D5D8E" w:rsidRPr="007C6DCE" w:rsidRDefault="008D5D8E" w:rsidP="008D5D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коррекционной работы:</w:t>
      </w:r>
    </w:p>
    <w:p w:rsidR="008D5D8E" w:rsidRPr="007C6DCE" w:rsidRDefault="008D5D8E" w:rsidP="008D5D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Коррегировать</w:t>
      </w:r>
      <w:proofErr w:type="spellEnd"/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артикуляционный аппарат.</w:t>
      </w:r>
    </w:p>
    <w:p w:rsidR="008D5D8E" w:rsidRPr="007C6DCE" w:rsidRDefault="008D5D8E" w:rsidP="008D5D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об окружающем мире и обогащать словарь.</w:t>
      </w:r>
    </w:p>
    <w:p w:rsidR="008D5D8E" w:rsidRPr="007C6DCE" w:rsidRDefault="008D5D8E" w:rsidP="008D5D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Коррегировать</w:t>
      </w:r>
      <w:proofErr w:type="spellEnd"/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 и речевую деятельность учащихся.</w:t>
      </w:r>
    </w:p>
    <w:p w:rsidR="008D5D8E" w:rsidRPr="007C6DCE" w:rsidRDefault="008D5D8E" w:rsidP="008D5D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речь, владение техникой речи.</w:t>
      </w:r>
    </w:p>
    <w:p w:rsidR="008D5D8E" w:rsidRPr="007C6DCE" w:rsidRDefault="008D5D8E" w:rsidP="008D5D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Коррегировать</w:t>
      </w:r>
      <w:proofErr w:type="spellEnd"/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слуховое и зрительное восприятие.</w:t>
      </w:r>
    </w:p>
    <w:p w:rsidR="008D5D8E" w:rsidRPr="007C6DCE" w:rsidRDefault="008D5D8E" w:rsidP="008D5D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работать по словесной инструкции, алгоритму.</w:t>
      </w:r>
    </w:p>
    <w:p w:rsidR="008D5D8E" w:rsidRPr="007C6DCE" w:rsidRDefault="008D5D8E" w:rsidP="008D5D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познавательные процессы.</w:t>
      </w:r>
    </w:p>
    <w:p w:rsidR="008D5D8E" w:rsidRPr="007C6DCE" w:rsidRDefault="008D5D8E" w:rsidP="008D5D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Коррегировать</w:t>
      </w:r>
      <w:proofErr w:type="spellEnd"/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пробелы в знаниях, умениях, навыках</w:t>
      </w:r>
    </w:p>
    <w:p w:rsidR="008D5D8E" w:rsidRPr="007C6DCE" w:rsidRDefault="008D5D8E" w:rsidP="008D5D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курса «Природоведение» являются:</w:t>
      </w:r>
    </w:p>
    <w:p w:rsidR="008D5D8E" w:rsidRPr="007C6DCE" w:rsidRDefault="008D5D8E" w:rsidP="008D5D8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сообщение элементарных знаний о живой и неживой природе;</w:t>
      </w:r>
    </w:p>
    <w:p w:rsidR="008D5D8E" w:rsidRPr="007C6DCE" w:rsidRDefault="008D5D8E" w:rsidP="008D5D8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тесной взаимосвязи между живой и неживой природой;</w:t>
      </w:r>
    </w:p>
    <w:p w:rsidR="008D5D8E" w:rsidRPr="007C6DCE" w:rsidRDefault="008D5D8E" w:rsidP="008D5D8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специальных и </w:t>
      </w:r>
      <w:proofErr w:type="spellStart"/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навыков;</w:t>
      </w:r>
    </w:p>
    <w:p w:rsidR="008D5D8E" w:rsidRPr="007C6DCE" w:rsidRDefault="008D5D8E" w:rsidP="008D5D8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отношения к природе, ее ресурсам, знакомство с основными направлениями природоохранительной работы;</w:t>
      </w:r>
    </w:p>
    <w:p w:rsidR="008D5D8E" w:rsidRPr="007C6DCE" w:rsidRDefault="008D5D8E" w:rsidP="008D5D8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социально значимых качеств личности.</w:t>
      </w:r>
    </w:p>
    <w:p w:rsidR="008D5D8E" w:rsidRPr="007C6DCE" w:rsidRDefault="008D5D8E" w:rsidP="008D5D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Образовательно-коррекционные: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Сообщение учащимся знаний об основных элементах неживой и живой природы: воде, воздухе, полезных ископаемых и почве; о строении и жизни растений, животных и человека.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Формирование правильного понимания и отношения к природным явлениям.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Овладения учащимися умений наблюдать, различать, сравнивать и применять усвоенные знания в повседневной жизни.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Развитие навыков и умений самостоятельно работать с учебником, наглядным и раздаточным материалом.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Воспитательно</w:t>
      </w:r>
      <w:proofErr w:type="spellEnd"/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-коррекционные: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Воспитание бережного отношения к природе, растениям и животным.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Воспитание умения видеть красивое в природе, в животных, в человеке.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Формирование здорового образа жизни.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Привитие уважения к людям труда, воспитание добросовестного отношения к труду.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Воспитание положительных качеств, таких как, честность, сострадание, настойчивость, отзывчивость, самостоятельность.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Коррекционно-развивающие: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Развитие и коррекция познавательной деятельности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Развитие и коррекция устной и письменной речи.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Развитие и коррекция эмоционально- волевой сферы на уроках природоведения.</w:t>
      </w:r>
    </w:p>
    <w:p w:rsidR="008D5D8E" w:rsidRPr="007C6DCE" w:rsidRDefault="008D5D8E" w:rsidP="008D5D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используемые на уроке: наглядные, ТСО, дополнительные пособия, изготовленные учителем.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 </w:t>
      </w:r>
      <w:r w:rsidRPr="007C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наглядных средств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используются натуральные объекты (гербарии, образцы культурных и дикорастущих растений, коллекции, модели, муляжи), учебные картины, таблицы, фотографии, звукозаписи, видеофильмы, раздаточный материал. Дополнительные пособия – карточки для проверки знаний, карточки-загадки с изображением объектов и явлений природы. 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используемые в ходе обучения: наблюдения, работа с натуральными наглядными пособиями, беседа, работа с учебником, с изобразительными наглядными пособиями, таблицами лабораторные и практические задания. Наблюдения – один из основных методов. В ходе </w:t>
      </w:r>
      <w:proofErr w:type="gramStart"/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природоведения</w:t>
      </w:r>
      <w:proofErr w:type="gramEnd"/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наблюдают за погодой и ведут дневники наблюдений, за растениями и животными, трудом людей.</w:t>
      </w:r>
    </w:p>
    <w:p w:rsidR="008D5D8E" w:rsidRPr="007C6DCE" w:rsidRDefault="008D5D8E" w:rsidP="008D5D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природоведческого материала у учащихся развивается 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8D5D8E" w:rsidRPr="007C6DCE" w:rsidRDefault="008D5D8E" w:rsidP="008D5D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познавательной деятельности учащегося: индивидуальная.</w:t>
      </w:r>
    </w:p>
    <w:p w:rsidR="008D5D8E" w:rsidRPr="007C6DCE" w:rsidRDefault="008D5D8E" w:rsidP="008D5D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обучения: личностно ориентированные; коррекционно-развивающие.</w:t>
      </w:r>
    </w:p>
    <w:p w:rsidR="008D5D8E" w:rsidRPr="007C6DCE" w:rsidRDefault="008D5D8E" w:rsidP="008D5D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подхода в обучении.</w:t>
      </w:r>
    </w:p>
    <w:p w:rsidR="008D5D8E" w:rsidRPr="007C6DCE" w:rsidRDefault="008D5D8E" w:rsidP="008D5D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1 год.</w:t>
      </w:r>
    </w:p>
    <w:p w:rsidR="008D5D8E" w:rsidRDefault="008D5D8E" w:rsidP="008D5D8E"/>
    <w:p w:rsidR="008D5D8E" w:rsidRDefault="008D5D8E" w:rsidP="008D5D8E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 w:rsidRPr="006301BE">
        <w:rPr>
          <w:rFonts w:ascii="Times New Roman" w:hAnsi="Times New Roman"/>
          <w:color w:val="292526"/>
          <w:sz w:val="24"/>
        </w:rPr>
        <w:lastRenderedPageBreak/>
        <w:t>Рабочая программа составлена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6301BE">
        <w:rPr>
          <w:rFonts w:ascii="Times New Roman" w:hAnsi="Times New Roman"/>
          <w:sz w:val="24"/>
        </w:rPr>
        <w:t xml:space="preserve">, примерной адаптированной </w:t>
      </w:r>
      <w:proofErr w:type="gramStart"/>
      <w:r w:rsidRPr="006301BE">
        <w:rPr>
          <w:rFonts w:ascii="Times New Roman" w:hAnsi="Times New Roman"/>
          <w:sz w:val="24"/>
        </w:rPr>
        <w:t>общеобразовательной  программы</w:t>
      </w:r>
      <w:proofErr w:type="gramEnd"/>
      <w:r w:rsidRPr="006301BE">
        <w:rPr>
          <w:rFonts w:ascii="Times New Roman" w:hAnsi="Times New Roman"/>
          <w:sz w:val="24"/>
        </w:rPr>
        <w:t xml:space="preserve"> обучающихся с умственной отсталостью; авторской </w:t>
      </w:r>
      <w:r>
        <w:rPr>
          <w:rFonts w:ascii="Times New Roman" w:hAnsi="Times New Roman"/>
          <w:sz w:val="24"/>
        </w:rPr>
        <w:t>Т.М. Лифановой и Е.Н. Соломиной</w:t>
      </w:r>
      <w:r w:rsidRPr="006301BE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Природоведение</w:t>
      </w:r>
      <w:r w:rsidRPr="006301B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</w:t>
      </w:r>
      <w:r w:rsidRPr="006301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сборника</w:t>
      </w:r>
      <w:r w:rsidRPr="006301BE">
        <w:rPr>
          <w:rFonts w:ascii="Times New Roman" w:hAnsi="Times New Roman"/>
          <w:color w:val="FF0000"/>
          <w:sz w:val="24"/>
        </w:rPr>
        <w:t xml:space="preserve"> </w:t>
      </w:r>
      <w:r w:rsidRPr="006301BE">
        <w:rPr>
          <w:rFonts w:ascii="Times New Roman" w:hAnsi="Times New Roman"/>
          <w:sz w:val="24"/>
        </w:rPr>
        <w:t xml:space="preserve">Программ  специальных (коррекционных) образовательных учреждений </w:t>
      </w:r>
      <w:r w:rsidRPr="006301BE">
        <w:rPr>
          <w:rFonts w:ascii="Times New Roman" w:hAnsi="Times New Roman"/>
          <w:sz w:val="24"/>
          <w:lang w:val="en-US"/>
        </w:rPr>
        <w:t>VIII</w:t>
      </w:r>
      <w:r>
        <w:rPr>
          <w:rFonts w:ascii="Times New Roman" w:hAnsi="Times New Roman"/>
          <w:sz w:val="24"/>
        </w:rPr>
        <w:t xml:space="preserve"> вида</w:t>
      </w:r>
      <w:r w:rsidRPr="006301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5 -9</w:t>
      </w:r>
      <w:r w:rsidRPr="006301BE">
        <w:rPr>
          <w:rFonts w:ascii="Times New Roman" w:hAnsi="Times New Roman"/>
          <w:sz w:val="24"/>
        </w:rPr>
        <w:t xml:space="preserve"> классы </w:t>
      </w:r>
      <w:r>
        <w:rPr>
          <w:rFonts w:ascii="Times New Roman" w:hAnsi="Times New Roman"/>
          <w:sz w:val="24"/>
        </w:rPr>
        <w:t xml:space="preserve"> под</w:t>
      </w:r>
      <w:r w:rsidRPr="006301BE">
        <w:rPr>
          <w:rFonts w:ascii="Times New Roman" w:hAnsi="Times New Roman"/>
          <w:sz w:val="24"/>
        </w:rPr>
        <w:t xml:space="preserve">  редакцией В.В. Воронковой.</w:t>
      </w:r>
      <w:r>
        <w:rPr>
          <w:rFonts w:ascii="Times New Roman" w:hAnsi="Times New Roman"/>
          <w:sz w:val="24"/>
        </w:rPr>
        <w:t xml:space="preserve"> -  </w:t>
      </w:r>
      <w:proofErr w:type="gramStart"/>
      <w:r>
        <w:rPr>
          <w:rFonts w:ascii="Times New Roman" w:hAnsi="Times New Roman"/>
          <w:sz w:val="24"/>
        </w:rPr>
        <w:t>Москва,  «</w:t>
      </w:r>
      <w:proofErr w:type="gramEnd"/>
      <w:r>
        <w:rPr>
          <w:rFonts w:ascii="Times New Roman" w:hAnsi="Times New Roman"/>
          <w:sz w:val="24"/>
        </w:rPr>
        <w:t>Просвещение», 2010 год переиздание 2014 г.</w:t>
      </w:r>
    </w:p>
    <w:p w:rsidR="00776432" w:rsidRDefault="00776432"/>
    <w:p w:rsidR="00776432" w:rsidRDefault="00776432"/>
    <w:p w:rsidR="007C6DCE" w:rsidRDefault="007C6DCE">
      <w:pPr>
        <w:rPr>
          <w:b/>
          <w:sz w:val="32"/>
          <w:szCs w:val="32"/>
        </w:rPr>
      </w:pPr>
      <w:r w:rsidRPr="007C6DCE">
        <w:rPr>
          <w:b/>
          <w:sz w:val="32"/>
          <w:szCs w:val="32"/>
        </w:rPr>
        <w:t xml:space="preserve">Планируемые результаты освоения учебного предмета </w:t>
      </w:r>
    </w:p>
    <w:p w:rsidR="007C6DCE" w:rsidRPr="007C6DCE" w:rsidRDefault="007C6D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Pr="007C6DCE">
        <w:rPr>
          <w:b/>
          <w:sz w:val="32"/>
          <w:szCs w:val="32"/>
        </w:rPr>
        <w:t>« Природоведение»</w:t>
      </w:r>
    </w:p>
    <w:p w:rsidR="007C6DCE" w:rsidRPr="007C6DCE" w:rsidRDefault="007C6DCE" w:rsidP="007C6DC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 ОВЗ овладевает полезными для него знаниями, умениями и навыками, достигает максимально доступного ему уровня жизненной компетенции, осваивает необходимые формы социального поведения, оказывается способным реализовать их в условиях семьи и гражданского общества.</w:t>
      </w:r>
    </w:p>
    <w:p w:rsidR="007C6DCE" w:rsidRPr="007C6DCE" w:rsidRDefault="007C6DCE" w:rsidP="007C6DCE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 взаимодействия с окружающим миром</w:t>
      </w:r>
    </w:p>
    <w:p w:rsidR="007C6DCE" w:rsidRPr="007C6DCE" w:rsidRDefault="007C6DCE" w:rsidP="007C6DCE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знаниями по природоведению и развитие представлений об окружающем мире;</w:t>
      </w:r>
    </w:p>
    <w:p w:rsidR="007C6DCE" w:rsidRPr="007C6DCE" w:rsidRDefault="007C6DCE" w:rsidP="007C6DCE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использовать знания по природоведению  и сформированные представления о мире для осмысленной и самостоятельной организации безопасной жизни в конкретных природных  и климатических условиях. Понимание преимуществ, выгоды и трудностей, определяемых собственным местом проживания;</w:t>
      </w:r>
    </w:p>
    <w:p w:rsidR="007C6DCE" w:rsidRPr="007C6DCE" w:rsidRDefault="007C6DCE" w:rsidP="007C6DCE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вкуса к познанию и способности к творческому взаимодействию с миром живой и неживой природы;</w:t>
      </w:r>
    </w:p>
    <w:p w:rsidR="007C6DCE" w:rsidRPr="007C6DCE" w:rsidRDefault="007C6DCE" w:rsidP="007C6DC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обучающихся:</w:t>
      </w:r>
    </w:p>
    <w:p w:rsidR="007C6DCE" w:rsidRPr="007C6DCE" w:rsidRDefault="007C6DCE" w:rsidP="007C6DCE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 должны уметь:</w:t>
      </w:r>
    </w:p>
    <w:p w:rsidR="007C6DCE" w:rsidRPr="007C6DCE" w:rsidRDefault="007C6DCE" w:rsidP="007C6DCE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272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конкретные предметы и явления в окружающей действительности, давать им обобщенные названия; устанавливать простейшие связи между обитателями природы (растениями и животными, растениями и человеком, животными и человеком) и природными явлениями;</w:t>
      </w:r>
    </w:p>
    <w:p w:rsidR="007C6DCE" w:rsidRPr="007C6DCE" w:rsidRDefault="007C6DCE" w:rsidP="007C6DCE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272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 пояснять проведенные наблюдения, самостоятельно делать выводы на основании наблюдений и результатов труда;</w:t>
      </w:r>
    </w:p>
    <w:p w:rsidR="007C6DCE" w:rsidRPr="007C6DCE" w:rsidRDefault="007C6DCE" w:rsidP="007C6DCE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272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рекомендуемые практические работы;</w:t>
      </w:r>
    </w:p>
    <w:p w:rsidR="007C6DCE" w:rsidRPr="007C6DCE" w:rsidRDefault="007C6DCE" w:rsidP="007C6DCE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272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труда;</w:t>
      </w:r>
    </w:p>
    <w:p w:rsidR="007C6DCE" w:rsidRPr="007C6DCE" w:rsidRDefault="007C6DCE" w:rsidP="007C6DCE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272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 (на экскурсиях): не шуметь, не беспокоить птиц и других животных, не ловить их и не губить растения.</w:t>
      </w:r>
    </w:p>
    <w:p w:rsidR="007C6DCE" w:rsidRPr="007C6DCE" w:rsidRDefault="007C6DCE" w:rsidP="007C6DCE">
      <w:pPr>
        <w:shd w:val="clear" w:color="auto" w:fill="FFFFFF"/>
        <w:spacing w:after="0" w:line="240" w:lineRule="auto"/>
        <w:ind w:left="142" w:firstLine="272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 должны знать:</w:t>
      </w:r>
    </w:p>
    <w:p w:rsidR="007C6DCE" w:rsidRPr="007C6DCE" w:rsidRDefault="007C6DCE" w:rsidP="007C6DCE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272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обобщенные и конкретные названия предметов и явлений</w:t>
      </w: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природы, их основные свойства; что общего и в чем различие неживой и живой природы;</w:t>
      </w:r>
    </w:p>
    <w:p w:rsidR="007C6DCE" w:rsidRPr="007C6DCE" w:rsidRDefault="007C6DCE" w:rsidP="007C6DCE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272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Российской Федерации на географической карте (ее столицы); каковы ее особенности; каковы ее природа и природные богатства (леса, луга, реки, моря, полезные ископаемые);</w:t>
      </w:r>
    </w:p>
    <w:p w:rsidR="007C6DCE" w:rsidRPr="007C6DCE" w:rsidRDefault="007C6DCE" w:rsidP="007C6D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охраны природы и необходимость бережного  отношения к ней.</w:t>
      </w:r>
    </w:p>
    <w:p w:rsidR="007C6DCE" w:rsidRDefault="007C6DCE" w:rsidP="007C6DC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Основное содержание учебного предмета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Окружающий нас мир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lastRenderedPageBreak/>
        <w:t>Человек и природа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Изменения в жизни природы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Календарь природы. Погода. Температура воздуха. Вода в воздухе. Осадки. Ветер. Прогноз погоды. Смена дня и ночи. Суточные часы. Сутки в жизни растений и животных. Смена времён года. Осень. Зима. Весна. Лето. Многолетние изменения в природе. Многообразие живых организмов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Наша Родина - Россия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Российская Федерация. Города и сёла. Москва – столица России. Разнообразие поверхности. Полезные ископаемые. Природа России. Заповедники и национальные парки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Увлекательные путешествия в мир природы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Лес. Растения леса. Грибы. Лесной дом и его обитатели. Птицы леса. Змеи и ящерицы. Насекомые леса.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Луг.  Луговые травы. Животный мир луга.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Обитатели почв.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Болото. Растения болот. Птицы болот.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Вода на Земле. Животные морей и океанов. Жизнь на границе двух сред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Рядом с нами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Культурные растения. Сад. Цветочно-декоративные растения. Огород. Поле. Природа и наше будущее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Коротко о главном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Вопросы и задания для повторения. Краткий словарь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t>Закрепление знаний на практике: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Экскурсии, наблюдения и практические работы по темам.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Ежедневные наблюдения за погодой. Систематические наблюдения за сезонными изменениями в природе. Экскурсии в природу для проведения этих наблюдений (1 раз в месяц). Ведение сезонного календаря природы и труда.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Экскурсии для ознакомления с окружающей местностью, с особенностями ее поверхности, с водоемами. Экскурсии в сад, лес (или парк), к строительным объектам (или почвенным обнажениям), в местный краеведческий музей.</w:t>
      </w:r>
    </w:p>
    <w:p w:rsidR="007C6DCE" w:rsidRDefault="007C6DCE" w:rsidP="007C6DC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Практические работы по выращиванию комнатных растений и уходу за ними; участие в работах на приусадебном участке; ведение дневников (о наблюдениях).</w:t>
      </w:r>
    </w:p>
    <w:p w:rsidR="007C6DCE" w:rsidRDefault="007C6DCE"/>
    <w:p w:rsidR="00776432" w:rsidRDefault="00776432">
      <w:r>
        <w:t xml:space="preserve"> </w:t>
      </w:r>
    </w:p>
    <w:p w:rsidR="00776432" w:rsidRPr="00776432" w:rsidRDefault="00776432" w:rsidP="007764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3.Поурочно - тематическое планирование уроков природоведения в 5 классе VIII вида</w:t>
      </w:r>
    </w:p>
    <w:tbl>
      <w:tblPr>
        <w:tblW w:w="93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4"/>
        <w:gridCol w:w="2290"/>
        <w:gridCol w:w="38"/>
        <w:gridCol w:w="58"/>
        <w:gridCol w:w="122"/>
        <w:gridCol w:w="712"/>
        <w:gridCol w:w="1812"/>
        <w:gridCol w:w="1415"/>
        <w:gridCol w:w="1974"/>
      </w:tblGrid>
      <w:tr w:rsidR="00776432" w:rsidRPr="00776432" w:rsidTr="00776432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776432" w:rsidRPr="00776432" w:rsidTr="00776432">
        <w:tc>
          <w:tcPr>
            <w:tcW w:w="436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6432" w:rsidRPr="00776432" w:rsidTr="00776432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природоведение. Зачем надо изучать природу.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Default="00776432" w:rsidP="007764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6CD1" w:rsidRPr="00776432" w:rsidRDefault="00476CD1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познавательных процессов</w:t>
            </w:r>
          </w:p>
        </w:tc>
      </w:tr>
      <w:tr w:rsidR="00776432" w:rsidRPr="00776432" w:rsidTr="00776432">
        <w:tc>
          <w:tcPr>
            <w:tcW w:w="4502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Вселенная</w:t>
            </w:r>
          </w:p>
        </w:tc>
        <w:tc>
          <w:tcPr>
            <w:tcW w:w="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6432" w:rsidRPr="00776432" w:rsidTr="00776432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Солнечная система. Солнце. Небесные тела: планеты, звезды. Практическая работа «Зарисовки </w:t>
            </w: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звездного неба, форма Земли, Луны, космического корабля.»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Default="00776432" w:rsidP="007764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476CD1" w:rsidRDefault="00476CD1" w:rsidP="007764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</w:t>
            </w:r>
          </w:p>
          <w:p w:rsidR="00476CD1" w:rsidRPr="00776432" w:rsidRDefault="00476CD1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</w:t>
            </w:r>
          </w:p>
        </w:tc>
      </w:tr>
      <w:tr w:rsidR="00776432" w:rsidRPr="00776432" w:rsidTr="00776432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космоса. Спутники. Космические корабли. Первый полет в космос.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476CD1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76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76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артикулярного аппарата</w:t>
            </w:r>
          </w:p>
        </w:tc>
      </w:tr>
      <w:tr w:rsidR="00776432" w:rsidRPr="00776432" w:rsidTr="00776432">
        <w:trPr>
          <w:trHeight w:val="180"/>
        </w:trPr>
        <w:tc>
          <w:tcPr>
            <w:tcW w:w="4502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 дом - Земля</w:t>
            </w:r>
          </w:p>
        </w:tc>
        <w:tc>
          <w:tcPr>
            <w:tcW w:w="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6432" w:rsidRPr="00776432" w:rsidTr="00776432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Земля. Форма Земли. Оболочка Земли: атмосфера, гидросфера, литосфера.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Default="00776432" w:rsidP="007764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6CD1" w:rsidRDefault="00476CD1" w:rsidP="007764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CD1" w:rsidRPr="00776432" w:rsidRDefault="00476CD1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познавательных процессов</w:t>
            </w:r>
          </w:p>
        </w:tc>
      </w:tr>
      <w:tr w:rsidR="00776432" w:rsidRPr="00776432" w:rsidTr="00776432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и его охрана. Состав воздуха. Значение для жизни на Земле.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Default="00776432" w:rsidP="007764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6CD1" w:rsidRPr="00776432" w:rsidRDefault="00476CD1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познавательных процессов</w:t>
            </w:r>
          </w:p>
        </w:tc>
      </w:tr>
      <w:tr w:rsidR="00776432" w:rsidRPr="00776432" w:rsidTr="00776432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Поверхность суши. Равнины, горы, холмы, овраги. Практическая работа «Зарисовки поверхности суши»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Default="00776432" w:rsidP="007764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6CD1" w:rsidRPr="00776432" w:rsidRDefault="00476CD1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</w:t>
            </w:r>
          </w:p>
        </w:tc>
      </w:tr>
      <w:tr w:rsidR="00776432" w:rsidRPr="00776432" w:rsidTr="00776432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Почва, свойства почвы. Экскурсия к местным природным объектам.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артикулярного аппарата</w:t>
            </w:r>
          </w:p>
        </w:tc>
      </w:tr>
      <w:tr w:rsidR="00776432" w:rsidRPr="00776432" w:rsidTr="00776432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ископаемые. Виды полезных ископаемых. Свойства, значение. Способы добычи.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</w:t>
            </w:r>
          </w:p>
        </w:tc>
      </w:tr>
      <w:tr w:rsidR="00776432" w:rsidRPr="00776432" w:rsidTr="00776432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 Свойства. Вода в природе. Вода суши. Практическая работа «Зарисовка форм поверхности своей местности»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артикулярного аппарата</w:t>
            </w:r>
          </w:p>
        </w:tc>
      </w:tr>
      <w:tr w:rsidR="00776432" w:rsidRPr="00776432" w:rsidTr="00776432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Моря и океаны. Свойства морской воды. Значение морей и океанов в жизни человека. Практическая работа </w:t>
            </w: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«Нахождение на карте морей и океанов»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познавательных процессов</w:t>
            </w:r>
          </w:p>
        </w:tc>
      </w:tr>
      <w:tr w:rsidR="00776432" w:rsidRPr="00776432" w:rsidTr="00776432">
        <w:tc>
          <w:tcPr>
            <w:tcW w:w="4502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Растительный мир Земли</w:t>
            </w:r>
          </w:p>
        </w:tc>
        <w:tc>
          <w:tcPr>
            <w:tcW w:w="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растительного мира. Части растения. Среда обитания растений.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Деревья, кустарники, травы. Дикорастущие и культурные растения. Части растений. Практическая работа «Зарисовки деревьев, кустарников, трав.»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познавательных процессов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лиственные. Деревья хвойные. Кустарники. Экскурсия в лес, поле, огород.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познавательных процессов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Травы. Декоративные растения. Места произрастания. Практическая работа «Сезонные наблюдения за растениями.»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познавательных процессов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растения. Комнатные растения. Практическая работа «Выделение составных частей растения»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 растения. Практическая работа «Уход за комнатными растениями»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артикулярного аппарата</w:t>
            </w:r>
          </w:p>
        </w:tc>
      </w:tr>
      <w:tr w:rsidR="00776432" w:rsidRPr="00776432" w:rsidTr="00776432">
        <w:tc>
          <w:tcPr>
            <w:tcW w:w="4502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Животный мир Земли</w:t>
            </w:r>
          </w:p>
        </w:tc>
        <w:tc>
          <w:tcPr>
            <w:tcW w:w="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животного мира. Среда обитания животных. </w:t>
            </w: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Животные суши и водоемов.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артикулярного аппарата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животные. Практическая работа «Зарисовки животных: насекомых, рыб, птиц, зверей.»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Насекомые. Рыбы. Внешний вид. Место в природе. Значение. Охрана.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Птицы. Звери. Внешний вид. Среда обитания. Образ жизни. Значение. Охрана.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познавательных процессов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рядом с человеком. Домашние животные в городе и дома. Практическая работа « Составление рассказов о своих домашних животных»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артикулярного аппарата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животных. Заповедники. Красная книга. Практическая работа «Изготовление кормушек»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</w:t>
            </w:r>
          </w:p>
        </w:tc>
      </w:tr>
      <w:tr w:rsidR="00776432" w:rsidRPr="00776432" w:rsidTr="00776432">
        <w:tc>
          <w:tcPr>
            <w:tcW w:w="42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ind w:left="-672" w:firstLine="67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 наш организм. Строение. Как работает наш организм.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 человека. Осанка. Гигиена органов чувств. Практическая работа </w:t>
            </w:r>
            <w:proofErr w:type="gramStart"/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Составление</w:t>
            </w:r>
            <w:proofErr w:type="gramEnd"/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распорядка дня.»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артикулярного аппарата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Здоровое питание. Вред курения. Правила гигиены. </w:t>
            </w: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 «Упражнения в оказании первой медицинской помощи»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помощь. Помощь при ушибах, порезах, ссадинах. Профилактика простудных заболеваний.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познавательных процессов</w:t>
            </w:r>
          </w:p>
        </w:tc>
      </w:tr>
      <w:tr w:rsidR="00776432" w:rsidRPr="00776432" w:rsidTr="00776432">
        <w:tc>
          <w:tcPr>
            <w:tcW w:w="4502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Есть на Земле страна - Россия</w:t>
            </w:r>
          </w:p>
        </w:tc>
        <w:tc>
          <w:tcPr>
            <w:tcW w:w="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– Родина моя. Россия на земном шаре. Практическая </w:t>
            </w:r>
            <w:proofErr w:type="gramStart"/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работа«</w:t>
            </w:r>
            <w:proofErr w:type="gramEnd"/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России на карте»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артикулярного аппарата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России. Народы России. Практическая работа «Зарисовки Государственного флага России.»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 Москва.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артикулярного аппарата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России. Многообразие городов.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познавательных процессов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растительного мира. Практическая работа «Зарисовки растений и животных своей местности»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мир на территории нашей страны.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Заповедники. Заказники. Охрана природы.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познавательных процессов</w:t>
            </w:r>
          </w:p>
        </w:tc>
      </w:tr>
      <w:tr w:rsidR="00776432" w:rsidRPr="00776432" w:rsidTr="00776432">
        <w:tc>
          <w:tcPr>
            <w:tcW w:w="8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село. Растения и животные своей местности. Экскурсия по селу.</w:t>
            </w:r>
          </w:p>
        </w:tc>
        <w:tc>
          <w:tcPr>
            <w:tcW w:w="7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артикулярного аппарата</w:t>
            </w:r>
          </w:p>
        </w:tc>
      </w:tr>
      <w:tr w:rsidR="00776432" w:rsidRPr="00776432" w:rsidTr="00776432">
        <w:tc>
          <w:tcPr>
            <w:tcW w:w="436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7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32" w:rsidRPr="00776432" w:rsidRDefault="00776432" w:rsidP="007764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432" w:rsidRPr="00776432" w:rsidRDefault="00776432" w:rsidP="0077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6432" w:rsidRDefault="00776432"/>
    <w:p w:rsidR="007C6DCE" w:rsidRDefault="007C6DCE"/>
    <w:p w:rsidR="007C6DCE" w:rsidRDefault="007C6DCE"/>
    <w:p w:rsidR="008D5D8E" w:rsidRDefault="008D5D8E" w:rsidP="007C6DCE">
      <w:pPr>
        <w:jc w:val="center"/>
        <w:rPr>
          <w:b/>
          <w:sz w:val="28"/>
          <w:szCs w:val="28"/>
        </w:rPr>
      </w:pPr>
    </w:p>
    <w:p w:rsidR="008D5D8E" w:rsidRDefault="008D5D8E" w:rsidP="007C6DCE">
      <w:pPr>
        <w:jc w:val="center"/>
        <w:rPr>
          <w:b/>
          <w:sz w:val="28"/>
          <w:szCs w:val="28"/>
        </w:rPr>
      </w:pPr>
    </w:p>
    <w:sectPr w:rsidR="008D5D8E" w:rsidSect="0025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4EC7"/>
    <w:multiLevelType w:val="multilevel"/>
    <w:tmpl w:val="F7CE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41A5B"/>
    <w:multiLevelType w:val="multilevel"/>
    <w:tmpl w:val="81D8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876F5"/>
    <w:multiLevelType w:val="multilevel"/>
    <w:tmpl w:val="CA1E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A2851"/>
    <w:multiLevelType w:val="multilevel"/>
    <w:tmpl w:val="C85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C4E9E"/>
    <w:multiLevelType w:val="multilevel"/>
    <w:tmpl w:val="B00A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D705C5"/>
    <w:multiLevelType w:val="multilevel"/>
    <w:tmpl w:val="F69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C519CC"/>
    <w:multiLevelType w:val="multilevel"/>
    <w:tmpl w:val="BD88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432"/>
    <w:rsid w:val="001C6F42"/>
    <w:rsid w:val="002510C4"/>
    <w:rsid w:val="00476CD1"/>
    <w:rsid w:val="00776432"/>
    <w:rsid w:val="007C6DCE"/>
    <w:rsid w:val="008D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A9F1B-2275-4A63-B44C-44CC885E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7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76432"/>
  </w:style>
  <w:style w:type="character" w:customStyle="1" w:styleId="c38">
    <w:name w:val="c38"/>
    <w:basedOn w:val="a0"/>
    <w:rsid w:val="00776432"/>
  </w:style>
  <w:style w:type="character" w:customStyle="1" w:styleId="c5">
    <w:name w:val="c5"/>
    <w:basedOn w:val="a0"/>
    <w:rsid w:val="00776432"/>
  </w:style>
  <w:style w:type="paragraph" w:customStyle="1" w:styleId="c9">
    <w:name w:val="c9"/>
    <w:basedOn w:val="a"/>
    <w:rsid w:val="0077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7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C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C6DCE"/>
  </w:style>
  <w:style w:type="character" w:customStyle="1" w:styleId="c29">
    <w:name w:val="c29"/>
    <w:basedOn w:val="a0"/>
    <w:rsid w:val="007C6DCE"/>
  </w:style>
  <w:style w:type="paragraph" w:customStyle="1" w:styleId="c10">
    <w:name w:val="c10"/>
    <w:basedOn w:val="a"/>
    <w:rsid w:val="007C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C6DCE"/>
  </w:style>
  <w:style w:type="character" w:customStyle="1" w:styleId="c8">
    <w:name w:val="c8"/>
    <w:basedOn w:val="a0"/>
    <w:rsid w:val="007C6DCE"/>
  </w:style>
  <w:style w:type="paragraph" w:customStyle="1" w:styleId="c6">
    <w:name w:val="c6"/>
    <w:basedOn w:val="a"/>
    <w:rsid w:val="007C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6DCE"/>
  </w:style>
  <w:style w:type="paragraph" w:customStyle="1" w:styleId="c14">
    <w:name w:val="c14"/>
    <w:basedOn w:val="a"/>
    <w:rsid w:val="007C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C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 Сырова</cp:lastModifiedBy>
  <cp:revision>5</cp:revision>
  <dcterms:created xsi:type="dcterms:W3CDTF">2020-09-06T11:16:00Z</dcterms:created>
  <dcterms:modified xsi:type="dcterms:W3CDTF">2023-09-11T09:42:00Z</dcterms:modified>
</cp:coreProperties>
</file>