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9" w:rsidRDefault="00AA6DD4">
      <w:pPr>
        <w:spacing w:line="258" w:lineRule="exact"/>
        <w:rPr>
          <w:rFonts w:ascii="Arial"/>
          <w:sz w:val="24"/>
        </w:rPr>
        <w:sectPr w:rsidR="00097B19">
          <w:type w:val="continuous"/>
          <w:pgSz w:w="11900" w:h="16840"/>
          <w:pgMar w:top="1060" w:right="160" w:bottom="280" w:left="1100" w:header="720" w:footer="720" w:gutter="0"/>
          <w:cols w:space="720"/>
        </w:sectPr>
      </w:pPr>
      <w:r>
        <w:rPr>
          <w:rFonts w:ascii="Arial"/>
          <w:noProof/>
          <w:sz w:val="24"/>
          <w:lang w:eastAsia="ru-RU"/>
        </w:rPr>
        <w:drawing>
          <wp:inline distT="0" distB="0" distL="0" distR="0">
            <wp:extent cx="6756400" cy="9547457"/>
            <wp:effectExtent l="0" t="0" r="6350" b="0"/>
            <wp:docPr id="2" name="Рисунок 2" descr="C:\Users\Huawei\OneDrive\Рабочий стол\CRFYS\Ф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wei\OneDrive\Рабочий стол\CRFYS\ФГ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54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-9251950</wp:posOffset>
            </wp:positionV>
            <wp:extent cx="6756400" cy="9547225"/>
            <wp:effectExtent l="0" t="0" r="6350" b="0"/>
            <wp:wrapTight wrapText="bothSides">
              <wp:wrapPolygon edited="0">
                <wp:start x="0" y="0"/>
                <wp:lineTo x="0" y="21550"/>
                <wp:lineTo x="21559" y="21550"/>
                <wp:lineTo x="21559" y="0"/>
                <wp:lineTo x="0" y="0"/>
              </wp:wrapPolygon>
            </wp:wrapTight>
            <wp:docPr id="1" name="Рисунок 1" descr="C:\Users\Huawei\OneDrive\Рабочий стол\CRFYS\Ф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OneDrive\Рабочий стол\CRFYS\ФГ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5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7B19" w:rsidRDefault="00896187">
      <w:pPr>
        <w:pStyle w:val="a3"/>
        <w:spacing w:before="70"/>
        <w:ind w:left="930" w:right="1062"/>
        <w:jc w:val="center"/>
      </w:pPr>
      <w:r>
        <w:lastRenderedPageBreak/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79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rPr>
          <w:spacing w:val="-2"/>
        </w:rPr>
        <w:t>деятельности</w:t>
      </w:r>
    </w:p>
    <w:p w:rsidR="00097B19" w:rsidRDefault="00896187" w:rsidP="00896187">
      <w:pPr>
        <w:pStyle w:val="a3"/>
        <w:spacing w:before="163" w:line="372" w:lineRule="auto"/>
        <w:ind w:left="284" w:right="575" w:firstLine="142"/>
      </w:pPr>
      <w:r>
        <w:t xml:space="preserve">                                             «с грамотность» 9 класс</w:t>
      </w:r>
    </w:p>
    <w:p w:rsidR="00097B19" w:rsidRDefault="00896187">
      <w:pPr>
        <w:spacing w:before="7"/>
        <w:ind w:left="946" w:right="1062"/>
        <w:jc w:val="center"/>
        <w:rPr>
          <w:i/>
          <w:sz w:val="25"/>
        </w:rPr>
      </w:pPr>
      <w:r>
        <w:rPr>
          <w:i/>
          <w:sz w:val="25"/>
        </w:rPr>
        <w:t>Пояснительная</w:t>
      </w:r>
      <w:r>
        <w:rPr>
          <w:i/>
          <w:spacing w:val="5"/>
          <w:sz w:val="25"/>
        </w:rPr>
        <w:t xml:space="preserve"> </w:t>
      </w:r>
      <w:r>
        <w:rPr>
          <w:i/>
          <w:spacing w:val="-2"/>
          <w:sz w:val="25"/>
        </w:rPr>
        <w:t>записка</w:t>
      </w:r>
    </w:p>
    <w:p w:rsidR="00097B19" w:rsidRDefault="00896187">
      <w:pPr>
        <w:pStyle w:val="a3"/>
        <w:spacing w:before="159" w:line="264" w:lineRule="auto"/>
        <w:ind w:left="601" w:right="731" w:firstLine="704"/>
        <w:jc w:val="both"/>
      </w:pPr>
      <w:r>
        <w:rPr>
          <w:w w:val="95"/>
        </w:rPr>
        <w:t>Рабочая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программа по</w:t>
      </w:r>
      <w:r>
        <w:rPr>
          <w:spacing w:val="-6"/>
          <w:w w:val="95"/>
        </w:rPr>
        <w:t xml:space="preserve"> </w:t>
      </w:r>
      <w:r>
        <w:rPr>
          <w:w w:val="95"/>
        </w:rPr>
        <w:t>курсу</w:t>
      </w:r>
      <w:r>
        <w:rPr>
          <w:spacing w:val="-7"/>
          <w:w w:val="95"/>
        </w:rPr>
        <w:t xml:space="preserve"> </w:t>
      </w:r>
      <w:r>
        <w:rPr>
          <w:w w:val="95"/>
        </w:rPr>
        <w:t>внеурочной деятельности «</w:t>
      </w:r>
      <w:r>
        <w:t>Функциональная</w:t>
      </w:r>
      <w:r>
        <w:rPr>
          <w:w w:val="95"/>
        </w:rPr>
        <w:t xml:space="preserve"> грамотность» </w:t>
      </w:r>
      <w:r>
        <w:t>для</w:t>
      </w:r>
      <w:r>
        <w:rPr>
          <w:spacing w:val="-1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на:</w:t>
      </w:r>
    </w:p>
    <w:p w:rsidR="00097B19" w:rsidRDefault="00896187">
      <w:pPr>
        <w:pStyle w:val="a4"/>
        <w:numPr>
          <w:ilvl w:val="0"/>
          <w:numId w:val="7"/>
        </w:numPr>
        <w:tabs>
          <w:tab w:val="left" w:pos="2011"/>
        </w:tabs>
        <w:spacing w:before="1" w:line="264" w:lineRule="auto"/>
        <w:ind w:right="726" w:firstLine="705"/>
        <w:jc w:val="both"/>
        <w:rPr>
          <w:sz w:val="25"/>
        </w:rPr>
      </w:pPr>
      <w:r>
        <w:rPr>
          <w:w w:val="95"/>
          <w:sz w:val="25"/>
        </w:rPr>
        <w:t xml:space="preserve">Федеральный закон от 29.12.2012 №273-ФЗ «Об образовании в Российской </w:t>
      </w:r>
      <w:r>
        <w:rPr>
          <w:spacing w:val="-2"/>
          <w:sz w:val="25"/>
        </w:rPr>
        <w:t>Федерации»;</w:t>
      </w:r>
    </w:p>
    <w:p w:rsidR="00097B19" w:rsidRDefault="00896187">
      <w:pPr>
        <w:pStyle w:val="a4"/>
        <w:numPr>
          <w:ilvl w:val="0"/>
          <w:numId w:val="7"/>
        </w:numPr>
        <w:tabs>
          <w:tab w:val="left" w:pos="2011"/>
        </w:tabs>
        <w:spacing w:before="1" w:line="264" w:lineRule="auto"/>
        <w:ind w:left="600" w:right="715" w:firstLine="705"/>
        <w:jc w:val="both"/>
        <w:rPr>
          <w:sz w:val="25"/>
        </w:rPr>
      </w:pPr>
      <w:r>
        <w:rPr>
          <w:w w:val="95"/>
          <w:sz w:val="25"/>
        </w:rPr>
        <w:t>Федеральный государственный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образовательный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стандарт основного общего </w:t>
      </w:r>
      <w:r>
        <w:rPr>
          <w:spacing w:val="-2"/>
          <w:sz w:val="25"/>
        </w:rPr>
        <w:t>образования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(приказ</w:t>
      </w:r>
      <w:r>
        <w:rPr>
          <w:spacing w:val="-14"/>
          <w:sz w:val="25"/>
        </w:rPr>
        <w:t xml:space="preserve"> </w:t>
      </w:r>
      <w:proofErr w:type="spellStart"/>
      <w:r>
        <w:rPr>
          <w:spacing w:val="-2"/>
          <w:sz w:val="25"/>
        </w:rPr>
        <w:t>Минобрнауки</w:t>
      </w:r>
      <w:proofErr w:type="spellEnd"/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России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от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17.12.2010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№</w:t>
      </w:r>
      <w:r>
        <w:rPr>
          <w:spacing w:val="11"/>
          <w:sz w:val="25"/>
        </w:rPr>
        <w:t xml:space="preserve"> </w:t>
      </w:r>
      <w:r>
        <w:rPr>
          <w:spacing w:val="-2"/>
          <w:sz w:val="25"/>
        </w:rPr>
        <w:t>1897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"Об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 xml:space="preserve">утверждении </w:t>
      </w:r>
      <w:proofErr w:type="spellStart"/>
      <w:r>
        <w:rPr>
          <w:spacing w:val="-2"/>
          <w:sz w:val="25"/>
        </w:rPr>
        <w:t>фед</w:t>
      </w:r>
      <w:proofErr w:type="gramStart"/>
      <w:r>
        <w:rPr>
          <w:spacing w:val="-2"/>
          <w:sz w:val="25"/>
        </w:rPr>
        <w:t>е</w:t>
      </w:r>
      <w:proofErr w:type="spellEnd"/>
      <w:r>
        <w:rPr>
          <w:spacing w:val="-2"/>
          <w:sz w:val="25"/>
        </w:rPr>
        <w:t>-</w:t>
      </w:r>
      <w:proofErr w:type="gramEnd"/>
      <w:r>
        <w:rPr>
          <w:spacing w:val="-2"/>
          <w:sz w:val="25"/>
        </w:rPr>
        <w:t xml:space="preserve"> </w:t>
      </w:r>
      <w:proofErr w:type="spellStart"/>
      <w:r>
        <w:rPr>
          <w:w w:val="95"/>
          <w:sz w:val="25"/>
        </w:rPr>
        <w:t>рального</w:t>
      </w:r>
      <w:proofErr w:type="spellEnd"/>
      <w:r>
        <w:rPr>
          <w:w w:val="95"/>
          <w:sz w:val="25"/>
        </w:rPr>
        <w:t xml:space="preserve"> государственного образовательного стандарта основного общего образования");</w:t>
      </w:r>
    </w:p>
    <w:p w:rsidR="00097B19" w:rsidRDefault="00896187">
      <w:pPr>
        <w:pStyle w:val="a4"/>
        <w:numPr>
          <w:ilvl w:val="0"/>
          <w:numId w:val="7"/>
        </w:numPr>
        <w:tabs>
          <w:tab w:val="left" w:pos="2016"/>
        </w:tabs>
        <w:spacing w:before="2" w:line="264" w:lineRule="auto"/>
        <w:ind w:left="597" w:right="711" w:firstLine="707"/>
        <w:jc w:val="both"/>
        <w:rPr>
          <w:sz w:val="25"/>
        </w:rPr>
      </w:pPr>
      <w:r>
        <w:rPr>
          <w:sz w:val="25"/>
        </w:rPr>
        <w:t>Информационное</w:t>
      </w:r>
      <w:r>
        <w:rPr>
          <w:spacing w:val="-16"/>
          <w:sz w:val="25"/>
        </w:rPr>
        <w:t xml:space="preserve"> </w:t>
      </w:r>
      <w:r>
        <w:rPr>
          <w:sz w:val="25"/>
        </w:rPr>
        <w:t>письмо</w:t>
      </w:r>
      <w:r>
        <w:rPr>
          <w:spacing w:val="-16"/>
          <w:sz w:val="25"/>
        </w:rPr>
        <w:t xml:space="preserve"> </w:t>
      </w:r>
      <w:proofErr w:type="spellStart"/>
      <w:r>
        <w:rPr>
          <w:sz w:val="25"/>
        </w:rPr>
        <w:t>МОиН</w:t>
      </w:r>
      <w:proofErr w:type="spellEnd"/>
      <w:r>
        <w:rPr>
          <w:spacing w:val="-15"/>
          <w:sz w:val="25"/>
        </w:rPr>
        <w:t xml:space="preserve"> </w:t>
      </w:r>
      <w:r>
        <w:rPr>
          <w:sz w:val="25"/>
        </w:rPr>
        <w:t>РФ</w:t>
      </w:r>
      <w:r>
        <w:rPr>
          <w:spacing w:val="-16"/>
          <w:sz w:val="25"/>
        </w:rPr>
        <w:t xml:space="preserve"> </w:t>
      </w:r>
      <w:r>
        <w:rPr>
          <w:sz w:val="25"/>
        </w:rPr>
        <w:t>№03-296</w:t>
      </w:r>
      <w:r>
        <w:rPr>
          <w:spacing w:val="-16"/>
          <w:sz w:val="25"/>
        </w:rPr>
        <w:t xml:space="preserve"> </w:t>
      </w:r>
      <w:r>
        <w:rPr>
          <w:sz w:val="25"/>
        </w:rPr>
        <w:t>от</w:t>
      </w:r>
      <w:r>
        <w:rPr>
          <w:spacing w:val="-15"/>
          <w:sz w:val="25"/>
        </w:rPr>
        <w:t xml:space="preserve"> </w:t>
      </w:r>
      <w:r>
        <w:rPr>
          <w:sz w:val="25"/>
        </w:rPr>
        <w:t>12</w:t>
      </w:r>
      <w:r>
        <w:rPr>
          <w:spacing w:val="-16"/>
          <w:sz w:val="25"/>
        </w:rPr>
        <w:t xml:space="preserve"> </w:t>
      </w:r>
      <w:r>
        <w:rPr>
          <w:sz w:val="25"/>
        </w:rPr>
        <w:t>мая</w:t>
      </w:r>
      <w:r>
        <w:rPr>
          <w:spacing w:val="-15"/>
          <w:sz w:val="25"/>
        </w:rPr>
        <w:t xml:space="preserve"> </w:t>
      </w:r>
      <w:r>
        <w:rPr>
          <w:sz w:val="25"/>
        </w:rPr>
        <w:t>201</w:t>
      </w:r>
      <w:r>
        <w:rPr>
          <w:spacing w:val="-16"/>
          <w:sz w:val="25"/>
        </w:rPr>
        <w:t xml:space="preserve"> </w:t>
      </w:r>
      <w:proofErr w:type="spellStart"/>
      <w:r>
        <w:rPr>
          <w:sz w:val="25"/>
        </w:rPr>
        <w:t>lr</w:t>
      </w:r>
      <w:proofErr w:type="spellEnd"/>
      <w:r>
        <w:rPr>
          <w:sz w:val="25"/>
        </w:rPr>
        <w:t>.</w:t>
      </w:r>
      <w:r>
        <w:rPr>
          <w:spacing w:val="-16"/>
          <w:sz w:val="25"/>
        </w:rPr>
        <w:t xml:space="preserve"> </w:t>
      </w:r>
      <w:r>
        <w:rPr>
          <w:sz w:val="25"/>
        </w:rPr>
        <w:t>«Об</w:t>
      </w:r>
      <w:r>
        <w:rPr>
          <w:spacing w:val="-15"/>
          <w:sz w:val="25"/>
        </w:rPr>
        <w:t xml:space="preserve"> </w:t>
      </w:r>
      <w:proofErr w:type="spellStart"/>
      <w:r>
        <w:rPr>
          <w:sz w:val="25"/>
        </w:rPr>
        <w:t>орган</w:t>
      </w:r>
      <w:proofErr w:type="gramStart"/>
      <w:r>
        <w:rPr>
          <w:sz w:val="25"/>
        </w:rPr>
        <w:t>и</w:t>
      </w:r>
      <w:proofErr w:type="spellEnd"/>
      <w:r>
        <w:rPr>
          <w:sz w:val="25"/>
        </w:rPr>
        <w:t>-</w:t>
      </w:r>
      <w:proofErr w:type="gramEnd"/>
      <w:r>
        <w:rPr>
          <w:sz w:val="25"/>
        </w:rPr>
        <w:t xml:space="preserve"> </w:t>
      </w:r>
      <w:proofErr w:type="spellStart"/>
      <w:r>
        <w:rPr>
          <w:w w:val="95"/>
          <w:sz w:val="25"/>
        </w:rPr>
        <w:t>зации</w:t>
      </w:r>
      <w:proofErr w:type="spellEnd"/>
      <w:r>
        <w:rPr>
          <w:w w:val="95"/>
          <w:sz w:val="25"/>
        </w:rPr>
        <w:t xml:space="preserve"> внеурочной деятельности при введении федерального государственного </w:t>
      </w:r>
      <w:proofErr w:type="spellStart"/>
      <w:r>
        <w:rPr>
          <w:w w:val="95"/>
          <w:sz w:val="25"/>
        </w:rPr>
        <w:t>образова</w:t>
      </w:r>
      <w:proofErr w:type="spellEnd"/>
      <w:r>
        <w:rPr>
          <w:w w:val="95"/>
          <w:sz w:val="25"/>
        </w:rPr>
        <w:t xml:space="preserve">- </w:t>
      </w:r>
      <w:r>
        <w:rPr>
          <w:spacing w:val="-2"/>
          <w:sz w:val="25"/>
        </w:rPr>
        <w:t>тельного стандарта общего образования»;</w:t>
      </w:r>
    </w:p>
    <w:p w:rsidR="00097B19" w:rsidRDefault="00896187">
      <w:pPr>
        <w:pStyle w:val="a4"/>
        <w:numPr>
          <w:ilvl w:val="0"/>
          <w:numId w:val="7"/>
        </w:numPr>
        <w:tabs>
          <w:tab w:val="left" w:pos="2011"/>
        </w:tabs>
        <w:spacing w:before="2" w:line="264" w:lineRule="auto"/>
        <w:ind w:right="711" w:firstLine="705"/>
        <w:jc w:val="both"/>
        <w:rPr>
          <w:sz w:val="25"/>
        </w:rPr>
      </w:pPr>
      <w:r>
        <w:rPr>
          <w:spacing w:val="-2"/>
          <w:sz w:val="25"/>
        </w:rPr>
        <w:t>Приказ</w:t>
      </w:r>
      <w:r>
        <w:rPr>
          <w:spacing w:val="-11"/>
          <w:sz w:val="25"/>
        </w:rPr>
        <w:t xml:space="preserve"> </w:t>
      </w:r>
      <w:proofErr w:type="spellStart"/>
      <w:r>
        <w:rPr>
          <w:spacing w:val="-2"/>
          <w:sz w:val="25"/>
        </w:rPr>
        <w:t>МОиН</w:t>
      </w:r>
      <w:proofErr w:type="spellEnd"/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РФ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от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31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декабря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2015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года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№1577«O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внесении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изменений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 xml:space="preserve">в </w:t>
      </w:r>
      <w:r>
        <w:rPr>
          <w:sz w:val="25"/>
        </w:rPr>
        <w:t>ФГОС ООО»;</w:t>
      </w:r>
    </w:p>
    <w:p w:rsidR="00097B19" w:rsidRDefault="00896187">
      <w:pPr>
        <w:pStyle w:val="a4"/>
        <w:numPr>
          <w:ilvl w:val="0"/>
          <w:numId w:val="7"/>
        </w:numPr>
        <w:tabs>
          <w:tab w:val="left" w:pos="2016"/>
        </w:tabs>
        <w:spacing w:before="1" w:line="261" w:lineRule="auto"/>
        <w:ind w:left="598" w:right="708" w:firstLine="707"/>
        <w:jc w:val="both"/>
        <w:rPr>
          <w:sz w:val="25"/>
        </w:rPr>
      </w:pPr>
      <w:r>
        <w:rPr>
          <w:sz w:val="25"/>
        </w:rPr>
        <w:t>Письмо</w:t>
      </w:r>
      <w:r>
        <w:rPr>
          <w:spacing w:val="-16"/>
          <w:sz w:val="25"/>
        </w:rPr>
        <w:t xml:space="preserve"> </w:t>
      </w:r>
      <w:r>
        <w:rPr>
          <w:sz w:val="25"/>
        </w:rPr>
        <w:t>Министерства</w:t>
      </w:r>
      <w:r>
        <w:rPr>
          <w:spacing w:val="-16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14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науки</w:t>
      </w:r>
      <w:r>
        <w:rPr>
          <w:spacing w:val="-14"/>
          <w:sz w:val="25"/>
        </w:rPr>
        <w:t xml:space="preserve"> </w:t>
      </w:r>
      <w:r>
        <w:rPr>
          <w:sz w:val="25"/>
        </w:rPr>
        <w:t>РФ</w:t>
      </w:r>
      <w:r>
        <w:rPr>
          <w:spacing w:val="-16"/>
          <w:sz w:val="25"/>
        </w:rPr>
        <w:t xml:space="preserve"> </w:t>
      </w:r>
      <w:r>
        <w:rPr>
          <w:sz w:val="25"/>
        </w:rPr>
        <w:t>«Об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-9"/>
          <w:sz w:val="25"/>
        </w:rPr>
        <w:t xml:space="preserve"> </w:t>
      </w:r>
      <w:proofErr w:type="spellStart"/>
      <w:r>
        <w:rPr>
          <w:sz w:val="25"/>
        </w:rPr>
        <w:t>внеуро</w:t>
      </w:r>
      <w:proofErr w:type="gramStart"/>
      <w:r>
        <w:rPr>
          <w:sz w:val="25"/>
        </w:rPr>
        <w:t>ч</w:t>
      </w:r>
      <w:proofErr w:type="spellEnd"/>
      <w:r>
        <w:rPr>
          <w:sz w:val="25"/>
        </w:rPr>
        <w:t>-</w:t>
      </w:r>
      <w:proofErr w:type="gramEnd"/>
      <w:r>
        <w:rPr>
          <w:sz w:val="25"/>
        </w:rPr>
        <w:t xml:space="preserve"> </w:t>
      </w:r>
      <w:r>
        <w:rPr>
          <w:spacing w:val="-2"/>
          <w:sz w:val="25"/>
        </w:rPr>
        <w:t>ной деятельности при введении федерального государственного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образовательного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 xml:space="preserve">стаи- </w:t>
      </w:r>
      <w:proofErr w:type="spellStart"/>
      <w:r>
        <w:rPr>
          <w:sz w:val="25"/>
        </w:rPr>
        <w:t>дарта</w:t>
      </w:r>
      <w:proofErr w:type="spellEnd"/>
      <w:r>
        <w:rPr>
          <w:spacing w:val="-16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14"/>
          <w:sz w:val="25"/>
        </w:rPr>
        <w:t xml:space="preserve"> </w:t>
      </w:r>
      <w:r>
        <w:rPr>
          <w:sz w:val="25"/>
        </w:rPr>
        <w:t>образования»</w:t>
      </w:r>
      <w:r>
        <w:rPr>
          <w:spacing w:val="-9"/>
          <w:sz w:val="25"/>
        </w:rPr>
        <w:t xml:space="preserve"> </w:t>
      </w:r>
      <w:r>
        <w:rPr>
          <w:sz w:val="25"/>
        </w:rPr>
        <w:t>от</w:t>
      </w:r>
      <w:r>
        <w:rPr>
          <w:spacing w:val="-16"/>
          <w:sz w:val="25"/>
        </w:rPr>
        <w:t xml:space="preserve"> </w:t>
      </w:r>
      <w:r>
        <w:rPr>
          <w:sz w:val="25"/>
        </w:rPr>
        <w:t>12</w:t>
      </w:r>
      <w:r>
        <w:rPr>
          <w:spacing w:val="-15"/>
          <w:sz w:val="25"/>
        </w:rPr>
        <w:t xml:space="preserve"> </w:t>
      </w:r>
      <w:r>
        <w:rPr>
          <w:sz w:val="25"/>
        </w:rPr>
        <w:t>мая</w:t>
      </w:r>
      <w:r>
        <w:rPr>
          <w:spacing w:val="-16"/>
          <w:sz w:val="25"/>
        </w:rPr>
        <w:t xml:space="preserve"> </w:t>
      </w:r>
      <w:r>
        <w:rPr>
          <w:sz w:val="25"/>
        </w:rPr>
        <w:t>2011</w:t>
      </w:r>
      <w:r>
        <w:rPr>
          <w:spacing w:val="-15"/>
          <w:sz w:val="25"/>
        </w:rPr>
        <w:t xml:space="preserve"> </w:t>
      </w:r>
      <w:r>
        <w:rPr>
          <w:sz w:val="25"/>
        </w:rPr>
        <w:t>г.</w:t>
      </w:r>
      <w:r>
        <w:rPr>
          <w:spacing w:val="-15"/>
          <w:sz w:val="25"/>
        </w:rPr>
        <w:t xml:space="preserve"> </w:t>
      </w:r>
      <w:r>
        <w:rPr>
          <w:sz w:val="25"/>
        </w:rPr>
        <w:t>№</w:t>
      </w:r>
      <w:r>
        <w:rPr>
          <w:spacing w:val="14"/>
          <w:sz w:val="25"/>
        </w:rPr>
        <w:t xml:space="preserve"> </w:t>
      </w:r>
      <w:r>
        <w:rPr>
          <w:sz w:val="25"/>
        </w:rPr>
        <w:t>03-2960;</w:t>
      </w:r>
    </w:p>
    <w:p w:rsidR="00097B19" w:rsidRDefault="00896187">
      <w:pPr>
        <w:pStyle w:val="a3"/>
        <w:spacing w:before="15"/>
        <w:ind w:left="1305"/>
        <w:jc w:val="both"/>
      </w:pPr>
      <w:r>
        <w:t>Цель</w:t>
      </w:r>
      <w:r>
        <w:rPr>
          <w:spacing w:val="16"/>
        </w:rPr>
        <w:t xml:space="preserve"> </w:t>
      </w:r>
      <w:r>
        <w:rPr>
          <w:spacing w:val="-2"/>
        </w:rPr>
        <w:t>программы:</w:t>
      </w:r>
    </w:p>
    <w:p w:rsidR="00097B19" w:rsidRDefault="00896187">
      <w:pPr>
        <w:pStyle w:val="a3"/>
        <w:spacing w:before="25" w:line="264" w:lineRule="auto"/>
        <w:ind w:left="597" w:right="708" w:firstLine="707"/>
        <w:jc w:val="both"/>
      </w:pPr>
      <w:r>
        <w:rPr>
          <w:spacing w:val="-2"/>
        </w:rPr>
        <w:t>Создать условия, актуализирующие</w:t>
      </w:r>
      <w:r>
        <w:rPr>
          <w:spacing w:val="-14"/>
        </w:rPr>
        <w:t xml:space="preserve"> </w:t>
      </w:r>
      <w:r>
        <w:rPr>
          <w:spacing w:val="-2"/>
        </w:rPr>
        <w:t>потребность в</w:t>
      </w:r>
      <w:r>
        <w:rPr>
          <w:spacing w:val="-9"/>
        </w:rPr>
        <w:t xml:space="preserve"> </w:t>
      </w:r>
      <w:r>
        <w:rPr>
          <w:spacing w:val="-2"/>
        </w:rPr>
        <w:t>свободном, осмысленном, ра</w:t>
      </w:r>
      <w:proofErr w:type="gramStart"/>
      <w:r>
        <w:rPr>
          <w:spacing w:val="-2"/>
        </w:rPr>
        <w:t>з-</w:t>
      </w:r>
      <w:proofErr w:type="gramEnd"/>
      <w:r>
        <w:rPr>
          <w:spacing w:val="-2"/>
        </w:rPr>
        <w:t xml:space="preserve"> </w:t>
      </w:r>
      <w:proofErr w:type="spellStart"/>
      <w:r>
        <w:t>вивающем</w:t>
      </w:r>
      <w:proofErr w:type="spellEnd"/>
      <w:r>
        <w:rPr>
          <w:spacing w:val="-16"/>
        </w:rPr>
        <w:t xml:space="preserve"> </w:t>
      </w:r>
      <w:r>
        <w:t>чтении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изменившихся</w:t>
      </w:r>
      <w:r>
        <w:rPr>
          <w:spacing w:val="-16"/>
        </w:rPr>
        <w:t xml:space="preserve"> </w:t>
      </w:r>
      <w:r>
        <w:t>реалий</w:t>
      </w:r>
      <w:r>
        <w:rPr>
          <w:spacing w:val="-15"/>
        </w:rPr>
        <w:t xml:space="preserve"> </w:t>
      </w:r>
      <w:r>
        <w:t>существования</w:t>
      </w:r>
      <w:r>
        <w:rPr>
          <w:spacing w:val="-16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proofErr w:type="spellStart"/>
      <w:r>
        <w:t>социокуль</w:t>
      </w:r>
      <w:proofErr w:type="spellEnd"/>
      <w:r>
        <w:t xml:space="preserve">- </w:t>
      </w:r>
      <w:proofErr w:type="spellStart"/>
      <w:r>
        <w:t>турного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феномена.</w:t>
      </w:r>
    </w:p>
    <w:p w:rsidR="00097B19" w:rsidRDefault="00896187">
      <w:pPr>
        <w:pStyle w:val="a3"/>
        <w:spacing w:before="7"/>
        <w:ind w:left="1304"/>
      </w:pPr>
      <w:r>
        <w:rPr>
          <w:spacing w:val="-2"/>
        </w:rPr>
        <w:t>Задачи:</w:t>
      </w:r>
    </w:p>
    <w:p w:rsidR="00097B19" w:rsidRDefault="00896187">
      <w:pPr>
        <w:pStyle w:val="a3"/>
        <w:spacing w:before="24" w:line="264" w:lineRule="auto"/>
        <w:ind w:left="598" w:right="713" w:firstLine="708"/>
        <w:jc w:val="both"/>
      </w:pPr>
      <w:r>
        <w:rPr>
          <w:i/>
          <w:w w:val="95"/>
        </w:rPr>
        <w:t>Способствовать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 xml:space="preserve">мотивации школьников к чтению через формирование интереса к </w:t>
      </w:r>
      <w:r>
        <w:t>книге, работе с текстом;</w:t>
      </w:r>
    </w:p>
    <w:p w:rsidR="00097B19" w:rsidRDefault="00896187">
      <w:pPr>
        <w:pStyle w:val="a3"/>
        <w:spacing w:before="1" w:line="264" w:lineRule="auto"/>
        <w:ind w:left="600" w:right="710" w:firstLine="706"/>
        <w:jc w:val="both"/>
      </w:pPr>
      <w:r>
        <w:rPr>
          <w:i/>
          <w:w w:val="95"/>
        </w:rPr>
        <w:t xml:space="preserve">Инициировать </w:t>
      </w:r>
      <w:r>
        <w:rPr>
          <w:w w:val="95"/>
        </w:rPr>
        <w:t>расширение поля читательских ориентаций школьников за</w:t>
      </w:r>
      <w:r>
        <w:rPr>
          <w:spacing w:val="-10"/>
          <w:w w:val="95"/>
        </w:rPr>
        <w:t xml:space="preserve"> </w:t>
      </w:r>
      <w:r>
        <w:rPr>
          <w:w w:val="95"/>
        </w:rPr>
        <w:t>счет</w:t>
      </w:r>
      <w:r>
        <w:rPr>
          <w:spacing w:val="-4"/>
          <w:w w:val="95"/>
        </w:rPr>
        <w:t xml:space="preserve"> </w:t>
      </w:r>
      <w:r>
        <w:rPr>
          <w:w w:val="95"/>
        </w:rPr>
        <w:t>об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гащения</w:t>
      </w:r>
      <w:proofErr w:type="spellEnd"/>
      <w:r>
        <w:rPr>
          <w:w w:val="95"/>
        </w:rPr>
        <w:t xml:space="preserve"> интеллектуального, духовного и социального потенциала чтения;</w:t>
      </w:r>
    </w:p>
    <w:p w:rsidR="00097B19" w:rsidRDefault="00896187">
      <w:pPr>
        <w:pStyle w:val="a3"/>
        <w:spacing w:before="2" w:line="264" w:lineRule="auto"/>
        <w:ind w:left="598" w:right="708" w:firstLine="709"/>
        <w:jc w:val="both"/>
      </w:pPr>
      <w:r>
        <w:rPr>
          <w:i/>
          <w:w w:val="95"/>
        </w:rPr>
        <w:t xml:space="preserve">Содействовать </w:t>
      </w:r>
      <w:r>
        <w:rPr>
          <w:w w:val="95"/>
        </w:rPr>
        <w:t>формированию читательских компетенций, включая такие умения как: поиск информации и понимание прочитанного; преобразование и интерпретация и</w:t>
      </w:r>
      <w:proofErr w:type="gramStart"/>
      <w:r>
        <w:rPr>
          <w:w w:val="95"/>
        </w:rPr>
        <w:t>н-</w:t>
      </w:r>
      <w:proofErr w:type="gramEnd"/>
      <w:r>
        <w:rPr>
          <w:w w:val="95"/>
        </w:rPr>
        <w:t xml:space="preserve"> </w:t>
      </w:r>
      <w:r>
        <w:t>формации;</w:t>
      </w:r>
      <w:r>
        <w:rPr>
          <w:spacing w:val="-10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информации;</w:t>
      </w:r>
    </w:p>
    <w:p w:rsidR="00097B19" w:rsidRDefault="00896187">
      <w:pPr>
        <w:pStyle w:val="a3"/>
        <w:spacing w:before="1" w:line="264" w:lineRule="auto"/>
        <w:ind w:left="598" w:right="701" w:firstLine="708"/>
        <w:jc w:val="both"/>
      </w:pPr>
      <w:r>
        <w:rPr>
          <w:i/>
          <w:spacing w:val="-2"/>
        </w:rPr>
        <w:t xml:space="preserve">Поддерживать </w:t>
      </w:r>
      <w:r>
        <w:rPr>
          <w:spacing w:val="-2"/>
        </w:rPr>
        <w:t>читательскую активность</w:t>
      </w:r>
      <w:r>
        <w:rPr>
          <w:spacing w:val="-4"/>
        </w:rPr>
        <w:t xml:space="preserve"> </w:t>
      </w:r>
      <w:r>
        <w:rPr>
          <w:spacing w:val="-2"/>
        </w:rPr>
        <w:t>школьников</w:t>
      </w:r>
      <w:r>
        <w:rPr>
          <w:spacing w:val="-6"/>
        </w:rPr>
        <w:t xml:space="preserve"> </w:t>
      </w:r>
      <w:r>
        <w:rPr>
          <w:spacing w:val="-2"/>
        </w:rPr>
        <w:t>через</w:t>
      </w:r>
      <w:r>
        <w:rPr>
          <w:spacing w:val="-10"/>
        </w:rPr>
        <w:t xml:space="preserve"> </w:t>
      </w:r>
      <w:r>
        <w:rPr>
          <w:spacing w:val="-2"/>
        </w:rPr>
        <w:t>включение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разли</w:t>
      </w:r>
      <w:proofErr w:type="gramStart"/>
      <w:r>
        <w:rPr>
          <w:spacing w:val="-2"/>
        </w:rPr>
        <w:t>ч</w:t>
      </w:r>
      <w:proofErr w:type="spellEnd"/>
      <w:r>
        <w:rPr>
          <w:spacing w:val="-2"/>
        </w:rPr>
        <w:t>-</w:t>
      </w:r>
      <w:proofErr w:type="gramEnd"/>
      <w:r>
        <w:rPr>
          <w:spacing w:val="-2"/>
        </w:rPr>
        <w:t xml:space="preserve"> </w:t>
      </w:r>
      <w:proofErr w:type="spellStart"/>
      <w:r>
        <w:rPr>
          <w:w w:val="95"/>
        </w:rPr>
        <w:t>ные</w:t>
      </w:r>
      <w:proofErr w:type="spellEnd"/>
      <w:r>
        <w:rPr>
          <w:w w:val="95"/>
        </w:rPr>
        <w:t xml:space="preserve"> формы социального и учебно-исследовательского проектирования с использованием </w:t>
      </w:r>
      <w:r>
        <w:t>потенциала</w:t>
      </w:r>
      <w:r>
        <w:rPr>
          <w:spacing w:val="-8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разной</w:t>
      </w:r>
      <w:r>
        <w:rPr>
          <w:spacing w:val="-15"/>
        </w:rPr>
        <w:t xml:space="preserve"> </w:t>
      </w:r>
      <w:r>
        <w:t>природы;</w:t>
      </w:r>
    </w:p>
    <w:p w:rsidR="00097B19" w:rsidRDefault="00896187">
      <w:pPr>
        <w:pStyle w:val="a3"/>
        <w:spacing w:before="2" w:line="268" w:lineRule="auto"/>
        <w:ind w:left="600" w:right="723" w:firstLine="704"/>
        <w:jc w:val="both"/>
      </w:pPr>
      <w:r>
        <w:rPr>
          <w:i/>
        </w:rPr>
        <w:t xml:space="preserve">Осуществлять </w:t>
      </w:r>
      <w:r>
        <w:t>педагогическое</w:t>
      </w:r>
      <w:r>
        <w:rPr>
          <w:spacing w:val="-10"/>
        </w:rPr>
        <w:t xml:space="preserve"> </w:t>
      </w:r>
      <w:r>
        <w:t>сопровождение читателя-школьника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помощью </w:t>
      </w:r>
      <w:r>
        <w:rPr>
          <w:w w:val="95"/>
        </w:rPr>
        <w:t>своевременной</w:t>
      </w:r>
      <w:r>
        <w:t xml:space="preserve"> </w:t>
      </w:r>
      <w:r>
        <w:rPr>
          <w:w w:val="95"/>
        </w:rPr>
        <w:t>диагностики и коррекции возникающих проблем;</w:t>
      </w:r>
    </w:p>
    <w:p w:rsidR="00097B19" w:rsidRDefault="00896187">
      <w:pPr>
        <w:pStyle w:val="a3"/>
        <w:spacing w:line="261" w:lineRule="auto"/>
        <w:ind w:left="598" w:right="708" w:firstLine="708"/>
        <w:jc w:val="both"/>
      </w:pPr>
      <w:r>
        <w:rPr>
          <w:i/>
          <w:w w:val="95"/>
        </w:rPr>
        <w:t xml:space="preserve">Создать </w:t>
      </w:r>
      <w:r>
        <w:rPr>
          <w:w w:val="95"/>
        </w:rPr>
        <w:t>предпосылки (образовательную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среду, событийный контекст) для </w:t>
      </w:r>
      <w:proofErr w:type="spellStart"/>
      <w:r>
        <w:rPr>
          <w:w w:val="95"/>
        </w:rPr>
        <w:t>форм</w:t>
      </w:r>
      <w:proofErr w:type="gramStart"/>
      <w:r>
        <w:rPr>
          <w:w w:val="95"/>
        </w:rPr>
        <w:t>и</w:t>
      </w:r>
      <w:proofErr w:type="spellEnd"/>
      <w:r>
        <w:rPr>
          <w:w w:val="95"/>
        </w:rPr>
        <w:t>-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рования</w:t>
      </w:r>
      <w:proofErr w:type="spellEnd"/>
      <w:r>
        <w:rPr>
          <w:w w:val="95"/>
        </w:rPr>
        <w:t xml:space="preserve"> полноценного читательского сообщества школьников, учителей, родителей и со- </w:t>
      </w:r>
      <w:proofErr w:type="spellStart"/>
      <w:r>
        <w:rPr>
          <w:w w:val="95"/>
        </w:rPr>
        <w:t>циальных</w:t>
      </w:r>
      <w:proofErr w:type="spellEnd"/>
      <w:r>
        <w:rPr>
          <w:w w:val="95"/>
        </w:rPr>
        <w:t xml:space="preserve"> партнеров, готовых к принятию чтения как личностно-значимой ценности.</w:t>
      </w:r>
    </w:p>
    <w:p w:rsidR="00097B19" w:rsidRDefault="00896187">
      <w:pPr>
        <w:pStyle w:val="a3"/>
        <w:spacing w:line="264" w:lineRule="auto"/>
        <w:ind w:left="598" w:right="709" w:firstLine="706"/>
        <w:jc w:val="both"/>
      </w:pPr>
      <w:r>
        <w:rPr>
          <w:spacing w:val="-2"/>
        </w:rPr>
        <w:t>Словосочетание</w:t>
      </w:r>
      <w:r>
        <w:rPr>
          <w:spacing w:val="-10"/>
        </w:rPr>
        <w:t xml:space="preserve"> </w:t>
      </w:r>
      <w:r>
        <w:rPr>
          <w:spacing w:val="-2"/>
        </w:rPr>
        <w:t>«читательская грамотность» появилось в</w:t>
      </w:r>
      <w:r>
        <w:rPr>
          <w:spacing w:val="-13"/>
        </w:rPr>
        <w:t xml:space="preserve"> </w:t>
      </w:r>
      <w:r>
        <w:rPr>
          <w:spacing w:val="-2"/>
        </w:rPr>
        <w:t xml:space="preserve">контексте </w:t>
      </w:r>
      <w:proofErr w:type="spellStart"/>
      <w:r>
        <w:rPr>
          <w:spacing w:val="-2"/>
        </w:rPr>
        <w:t>междунаро</w:t>
      </w:r>
      <w:proofErr w:type="gramStart"/>
      <w:r>
        <w:rPr>
          <w:spacing w:val="-2"/>
        </w:rPr>
        <w:t>д</w:t>
      </w:r>
      <w:proofErr w:type="spellEnd"/>
      <w:r>
        <w:rPr>
          <w:spacing w:val="-2"/>
        </w:rPr>
        <w:t>-</w:t>
      </w:r>
      <w:proofErr w:type="gramEnd"/>
      <w:r>
        <w:rPr>
          <w:spacing w:val="-2"/>
        </w:rPr>
        <w:t xml:space="preserve"> </w:t>
      </w:r>
      <w:proofErr w:type="spellStart"/>
      <w:r>
        <w:t>ного</w:t>
      </w:r>
      <w:proofErr w:type="spellEnd"/>
      <w:r>
        <w:rPr>
          <w:spacing w:val="-16"/>
        </w:rPr>
        <w:t xml:space="preserve"> </w:t>
      </w:r>
      <w:r>
        <w:t>тестирования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1991</w:t>
      </w:r>
      <w:r>
        <w:rPr>
          <w:spacing w:val="-16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исследовании</w:t>
      </w:r>
      <w:r>
        <w:rPr>
          <w:spacing w:val="-16"/>
        </w:rPr>
        <w:t xml:space="preserve"> </w:t>
      </w:r>
      <w:r>
        <w:t>PISA</w:t>
      </w:r>
      <w:r>
        <w:rPr>
          <w:spacing w:val="-15"/>
        </w:rPr>
        <w:t xml:space="preserve"> </w:t>
      </w:r>
      <w:r>
        <w:t>«читательская</w:t>
      </w:r>
      <w:r>
        <w:rPr>
          <w:spacing w:val="-16"/>
        </w:rPr>
        <w:t xml:space="preserve"> </w:t>
      </w:r>
      <w:r>
        <w:t>грамотность</w:t>
      </w:r>
      <w:r>
        <w:rPr>
          <w:spacing w:val="-16"/>
        </w:rPr>
        <w:t xml:space="preserve"> </w:t>
      </w:r>
      <w:r>
        <w:rPr>
          <w:color w:val="0C0C0C"/>
        </w:rPr>
        <w:t>—</w:t>
      </w:r>
      <w:r>
        <w:rPr>
          <w:color w:val="0C0C0C"/>
          <w:spacing w:val="-15"/>
        </w:rPr>
        <w:t xml:space="preserve"> </w:t>
      </w:r>
      <w:r>
        <w:t xml:space="preserve">способ- </w:t>
      </w:r>
      <w:proofErr w:type="spellStart"/>
      <w:r>
        <w:t>ность</w:t>
      </w:r>
      <w:proofErr w:type="spellEnd"/>
      <w:r>
        <w:rPr>
          <w:spacing w:val="-16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тексты,</w:t>
      </w:r>
      <w:r>
        <w:rPr>
          <w:spacing w:val="-12"/>
        </w:rPr>
        <w:t xml:space="preserve"> </w:t>
      </w:r>
      <w:r>
        <w:t>размышлять</w:t>
      </w:r>
      <w:r>
        <w:rPr>
          <w:spacing w:val="-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зани</w:t>
      </w:r>
      <w:proofErr w:type="spellEnd"/>
      <w:r>
        <w:t xml:space="preserve">- </w:t>
      </w:r>
      <w:proofErr w:type="spellStart"/>
      <w:r>
        <w:rPr>
          <w:w w:val="95"/>
        </w:rPr>
        <w:t>маться</w:t>
      </w:r>
      <w:proofErr w:type="spellEnd"/>
      <w:r>
        <w:rPr>
          <w:w w:val="95"/>
        </w:rPr>
        <w:t xml:space="preserve"> чтением для того, чтобы достигать</w:t>
      </w:r>
      <w:r>
        <w:rPr>
          <w:spacing w:val="24"/>
        </w:rPr>
        <w:t xml:space="preserve"> </w:t>
      </w:r>
      <w:r>
        <w:rPr>
          <w:w w:val="95"/>
        </w:rPr>
        <w:t>своих целей, расширять</w:t>
      </w:r>
      <w:r>
        <w:rPr>
          <w:spacing w:val="23"/>
        </w:rPr>
        <w:t xml:space="preserve"> </w:t>
      </w:r>
      <w:r>
        <w:rPr>
          <w:w w:val="95"/>
        </w:rPr>
        <w:t xml:space="preserve">свои знания и </w:t>
      </w:r>
      <w:proofErr w:type="spellStart"/>
      <w:r>
        <w:rPr>
          <w:w w:val="95"/>
        </w:rPr>
        <w:t>возмож</w:t>
      </w:r>
      <w:proofErr w:type="spellEnd"/>
      <w:r>
        <w:rPr>
          <w:w w:val="95"/>
        </w:rPr>
        <w:t>-</w:t>
      </w:r>
    </w:p>
    <w:p w:rsidR="00097B19" w:rsidRDefault="00896187">
      <w:pPr>
        <w:tabs>
          <w:tab w:val="left" w:pos="1551"/>
        </w:tabs>
        <w:spacing w:before="87"/>
        <w:ind w:left="601"/>
        <w:rPr>
          <w:sz w:val="16"/>
        </w:rPr>
      </w:pPr>
      <w:r>
        <w:rPr>
          <w:spacing w:val="-2"/>
          <w:w w:val="105"/>
          <w:sz w:val="16"/>
        </w:rPr>
        <w:t>НОGТИ,</w:t>
      </w:r>
      <w:r>
        <w:rPr>
          <w:sz w:val="16"/>
        </w:rPr>
        <w:tab/>
      </w:r>
      <w:r>
        <w:rPr>
          <w:w w:val="105"/>
          <w:sz w:val="16"/>
        </w:rPr>
        <w:t>HCTB</w:t>
      </w:r>
      <w:r>
        <w:rPr>
          <w:spacing w:val="-2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OBHTb</w:t>
      </w:r>
      <w:proofErr w:type="spellEnd"/>
      <w:proofErr w:type="gramStart"/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proofErr w:type="gramEnd"/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СОЦИАЛЬНОЙ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ЖИЗНИ</w:t>
      </w:r>
      <w:r>
        <w:rPr>
          <w:spacing w:val="-1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Н.</w:t>
      </w:r>
    </w:p>
    <w:p w:rsidR="00097B19" w:rsidRDefault="00097B19">
      <w:pPr>
        <w:rPr>
          <w:sz w:val="16"/>
        </w:rPr>
        <w:sectPr w:rsidR="00097B19">
          <w:pgSz w:w="11900" w:h="16840"/>
          <w:pgMar w:top="1060" w:right="160" w:bottom="280" w:left="1100" w:header="720" w:footer="720" w:gutter="0"/>
          <w:cols w:space="720"/>
        </w:sectPr>
      </w:pPr>
    </w:p>
    <w:p w:rsidR="00097B19" w:rsidRDefault="00896187">
      <w:pPr>
        <w:pStyle w:val="a3"/>
        <w:spacing w:before="65" w:line="264" w:lineRule="auto"/>
        <w:ind w:left="598" w:right="710" w:firstLine="706"/>
        <w:jc w:val="both"/>
      </w:pPr>
      <w:r>
        <w:rPr>
          <w:w w:val="95"/>
        </w:rPr>
        <w:lastRenderedPageBreak/>
        <w:t xml:space="preserve">В соответствии с требованиями к содержанию и планируемым результатам </w:t>
      </w:r>
      <w:proofErr w:type="spellStart"/>
      <w:r>
        <w:rPr>
          <w:w w:val="95"/>
        </w:rPr>
        <w:t>осво</w:t>
      </w:r>
      <w:proofErr w:type="gramStart"/>
      <w:r>
        <w:rPr>
          <w:w w:val="95"/>
        </w:rPr>
        <w:t>е</w:t>
      </w:r>
      <w:proofErr w:type="spellEnd"/>
      <w:r>
        <w:rPr>
          <w:w w:val="95"/>
        </w:rPr>
        <w:t>-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ния</w:t>
      </w:r>
      <w:proofErr w:type="spellEnd"/>
      <w:r>
        <w:rPr>
          <w:w w:val="95"/>
        </w:rPr>
        <w:t xml:space="preserve"> учащимися основной образовательной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программы общего образования в качестве ре- </w:t>
      </w:r>
      <w:proofErr w:type="spellStart"/>
      <w:r>
        <w:t>зультата</w:t>
      </w:r>
      <w:proofErr w:type="spellEnd"/>
      <w:r>
        <w:rPr>
          <w:spacing w:val="-3"/>
        </w:rPr>
        <w:t xml:space="preserve"> </w:t>
      </w:r>
      <w:r>
        <w:t>рассматривается</w:t>
      </w:r>
      <w:r>
        <w:rPr>
          <w:spacing w:val="-8"/>
        </w:rPr>
        <w:t xml:space="preserve"> </w:t>
      </w:r>
      <w:r>
        <w:t>формирование у</w:t>
      </w:r>
      <w:r>
        <w:rPr>
          <w:spacing w:val="-8"/>
        </w:rPr>
        <w:t xml:space="preserve"> </w:t>
      </w:r>
      <w:r>
        <w:t xml:space="preserve">обучающихся универсальных учебных </w:t>
      </w:r>
      <w:proofErr w:type="spellStart"/>
      <w:r>
        <w:t>дей</w:t>
      </w:r>
      <w:proofErr w:type="spellEnd"/>
      <w:r>
        <w:t xml:space="preserve">- </w:t>
      </w:r>
      <w:proofErr w:type="spellStart"/>
      <w:r>
        <w:rPr>
          <w:w w:val="95"/>
        </w:rPr>
        <w:t>ствий</w:t>
      </w:r>
      <w:proofErr w:type="spellEnd"/>
      <w:r>
        <w:rPr>
          <w:w w:val="95"/>
        </w:rPr>
        <w:t xml:space="preserve">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</w:t>
      </w:r>
      <w:r>
        <w:rPr>
          <w:spacing w:val="-2"/>
        </w:rPr>
        <w:t>цели называется «...формирование читательской компетентности</w:t>
      </w:r>
      <w:r>
        <w:rPr>
          <w:spacing w:val="-7"/>
        </w:rPr>
        <w:t xml:space="preserve"> </w:t>
      </w:r>
      <w:r>
        <w:rPr>
          <w:spacing w:val="-2"/>
        </w:rPr>
        <w:t xml:space="preserve">школьника, осознание </w:t>
      </w:r>
      <w:r>
        <w:t>себя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грамотного</w:t>
      </w:r>
      <w:r>
        <w:rPr>
          <w:spacing w:val="-10"/>
        </w:rPr>
        <w:t xml:space="preserve"> </w:t>
      </w:r>
      <w:r>
        <w:t>читателя,</w:t>
      </w:r>
      <w:r>
        <w:rPr>
          <w:spacing w:val="-12"/>
        </w:rPr>
        <w:t xml:space="preserve"> </w:t>
      </w:r>
      <w:r>
        <w:t>способного</w:t>
      </w:r>
      <w:r>
        <w:rPr>
          <w:spacing w:val="-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деятельности как</w:t>
      </w:r>
      <w:r>
        <w:rPr>
          <w:spacing w:val="-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самообразования».</w:t>
      </w:r>
    </w:p>
    <w:p w:rsidR="00097B19" w:rsidRDefault="00896187">
      <w:pPr>
        <w:pStyle w:val="a3"/>
        <w:spacing w:before="5"/>
        <w:ind w:left="1306"/>
        <w:jc w:val="both"/>
      </w:pPr>
      <w:r>
        <w:rPr>
          <w:w w:val="95"/>
        </w:rPr>
        <w:t>У</w:t>
      </w:r>
      <w:r>
        <w:rPr>
          <w:spacing w:val="-13"/>
          <w:w w:val="95"/>
        </w:rPr>
        <w:t xml:space="preserve"> </w:t>
      </w:r>
      <w:r>
        <w:rPr>
          <w:w w:val="95"/>
        </w:rPr>
        <w:t>развитого</w:t>
      </w:r>
      <w:r>
        <w:rPr>
          <w:spacing w:val="-8"/>
          <w:w w:val="95"/>
        </w:rPr>
        <w:t xml:space="preserve"> </w:t>
      </w:r>
      <w:r>
        <w:rPr>
          <w:w w:val="95"/>
        </w:rPr>
        <w:t>читателя</w:t>
      </w:r>
      <w:r>
        <w:rPr>
          <w:spacing w:val="-7"/>
          <w:w w:val="95"/>
        </w:rPr>
        <w:t xml:space="preserve"> </w:t>
      </w:r>
      <w:r>
        <w:rPr>
          <w:w w:val="95"/>
        </w:rPr>
        <w:t>должны</w:t>
      </w:r>
      <w:r>
        <w:rPr>
          <w:spacing w:val="-5"/>
          <w:w w:val="95"/>
        </w:rPr>
        <w:t xml:space="preserve"> </w:t>
      </w:r>
      <w:r>
        <w:rPr>
          <w:w w:val="95"/>
        </w:rPr>
        <w:t>быть</w:t>
      </w:r>
      <w:r>
        <w:rPr>
          <w:spacing w:val="-9"/>
          <w:w w:val="95"/>
        </w:rPr>
        <w:t xml:space="preserve"> </w:t>
      </w:r>
      <w:r>
        <w:rPr>
          <w:w w:val="95"/>
        </w:rPr>
        <w:t>сформированы</w:t>
      </w:r>
      <w:r>
        <w:rPr>
          <w:spacing w:val="11"/>
        </w:rPr>
        <w:t xml:space="preserve"> </w:t>
      </w:r>
      <w:r>
        <w:rPr>
          <w:w w:val="95"/>
        </w:rPr>
        <w:t>две</w:t>
      </w:r>
      <w:r>
        <w:rPr>
          <w:spacing w:val="-13"/>
          <w:w w:val="95"/>
        </w:rPr>
        <w:t xml:space="preserve"> </w:t>
      </w:r>
      <w:r>
        <w:rPr>
          <w:w w:val="95"/>
        </w:rPr>
        <w:t>группы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умений:</w:t>
      </w:r>
    </w:p>
    <w:p w:rsidR="00097B19" w:rsidRDefault="00896187">
      <w:pPr>
        <w:pStyle w:val="a4"/>
        <w:numPr>
          <w:ilvl w:val="0"/>
          <w:numId w:val="6"/>
        </w:numPr>
        <w:tabs>
          <w:tab w:val="left" w:pos="959"/>
        </w:tabs>
        <w:spacing w:before="34"/>
        <w:ind w:hanging="339"/>
        <w:jc w:val="both"/>
        <w:rPr>
          <w:sz w:val="25"/>
        </w:rPr>
      </w:pPr>
      <w:r>
        <w:rPr>
          <w:w w:val="95"/>
          <w:sz w:val="25"/>
        </w:rPr>
        <w:t>умения,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целиком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основанные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тексте:</w:t>
      </w:r>
    </w:p>
    <w:p w:rsidR="00097B19" w:rsidRDefault="00896187">
      <w:pPr>
        <w:pStyle w:val="a4"/>
        <w:numPr>
          <w:ilvl w:val="1"/>
          <w:numId w:val="6"/>
        </w:numPr>
        <w:tabs>
          <w:tab w:val="left" w:pos="1137"/>
        </w:tabs>
        <w:spacing w:before="24"/>
        <w:ind w:hanging="181"/>
        <w:rPr>
          <w:sz w:val="25"/>
        </w:rPr>
      </w:pPr>
      <w:r>
        <w:rPr>
          <w:w w:val="95"/>
          <w:sz w:val="25"/>
        </w:rPr>
        <w:t>извлекать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текста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информацию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строить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основании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простейшие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суждения;</w:t>
      </w:r>
    </w:p>
    <w:p w:rsidR="00097B19" w:rsidRDefault="00896187">
      <w:pPr>
        <w:pStyle w:val="a4"/>
        <w:numPr>
          <w:ilvl w:val="1"/>
          <w:numId w:val="6"/>
        </w:numPr>
        <w:tabs>
          <w:tab w:val="left" w:pos="1137"/>
        </w:tabs>
        <w:spacing w:before="30"/>
        <w:ind w:hanging="181"/>
        <w:rPr>
          <w:sz w:val="25"/>
        </w:rPr>
      </w:pPr>
      <w:r>
        <w:rPr>
          <w:w w:val="95"/>
          <w:sz w:val="25"/>
        </w:rPr>
        <w:t>найти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тексте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информацию,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представленную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явном</w:t>
      </w:r>
      <w:r>
        <w:rPr>
          <w:spacing w:val="-2"/>
          <w:w w:val="95"/>
          <w:sz w:val="25"/>
        </w:rPr>
        <w:t xml:space="preserve"> виде;</w:t>
      </w:r>
    </w:p>
    <w:p w:rsidR="00097B19" w:rsidRDefault="00896187">
      <w:pPr>
        <w:pStyle w:val="a4"/>
        <w:numPr>
          <w:ilvl w:val="1"/>
          <w:numId w:val="6"/>
        </w:numPr>
        <w:tabs>
          <w:tab w:val="left" w:pos="1138"/>
        </w:tabs>
        <w:spacing w:before="34"/>
        <w:ind w:left="1137" w:hanging="182"/>
        <w:rPr>
          <w:sz w:val="25"/>
        </w:rPr>
      </w:pPr>
      <w:r>
        <w:rPr>
          <w:w w:val="95"/>
          <w:sz w:val="25"/>
        </w:rPr>
        <w:t>основываясь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тексте,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делать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простые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выводы;</w:t>
      </w:r>
    </w:p>
    <w:p w:rsidR="00097B19" w:rsidRDefault="00896187">
      <w:pPr>
        <w:pStyle w:val="a4"/>
        <w:numPr>
          <w:ilvl w:val="0"/>
          <w:numId w:val="5"/>
        </w:numPr>
        <w:tabs>
          <w:tab w:val="left" w:pos="959"/>
        </w:tabs>
        <w:spacing w:before="29"/>
        <w:ind w:hanging="361"/>
        <w:rPr>
          <w:sz w:val="25"/>
        </w:rPr>
      </w:pPr>
      <w:r>
        <w:rPr>
          <w:w w:val="95"/>
          <w:sz w:val="25"/>
        </w:rPr>
        <w:t>умения,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основанные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собственных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размышлениях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proofErr w:type="gramStart"/>
      <w:r>
        <w:rPr>
          <w:spacing w:val="-2"/>
          <w:w w:val="95"/>
          <w:sz w:val="25"/>
        </w:rPr>
        <w:t>прочитанном</w:t>
      </w:r>
      <w:proofErr w:type="gramEnd"/>
      <w:r>
        <w:rPr>
          <w:spacing w:val="-2"/>
          <w:w w:val="95"/>
          <w:sz w:val="25"/>
        </w:rPr>
        <w:t>:</w:t>
      </w:r>
    </w:p>
    <w:p w:rsidR="00097B19" w:rsidRDefault="00896187">
      <w:pPr>
        <w:pStyle w:val="a4"/>
        <w:numPr>
          <w:ilvl w:val="1"/>
          <w:numId w:val="5"/>
        </w:numPr>
        <w:tabs>
          <w:tab w:val="left" w:pos="1161"/>
        </w:tabs>
        <w:spacing w:before="30" w:line="261" w:lineRule="auto"/>
        <w:ind w:right="705" w:hanging="4"/>
        <w:rPr>
          <w:sz w:val="25"/>
        </w:rPr>
      </w:pPr>
      <w:r>
        <w:rPr>
          <w:w w:val="95"/>
          <w:sz w:val="25"/>
        </w:rPr>
        <w:t>интегрировать, интерпретировать и оценивать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информацию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текста</w:t>
      </w:r>
      <w:r>
        <w:rPr>
          <w:sz w:val="25"/>
        </w:rPr>
        <w:t xml:space="preserve"> </w:t>
      </w:r>
      <w:r>
        <w:rPr>
          <w:w w:val="95"/>
          <w:sz w:val="25"/>
        </w:rPr>
        <w:t>в контексте</w:t>
      </w:r>
      <w:r>
        <w:rPr>
          <w:spacing w:val="33"/>
          <w:sz w:val="25"/>
        </w:rPr>
        <w:t xml:space="preserve"> </w:t>
      </w:r>
      <w:proofErr w:type="spellStart"/>
      <w:r>
        <w:rPr>
          <w:w w:val="95"/>
          <w:sz w:val="25"/>
        </w:rPr>
        <w:t>со</w:t>
      </w:r>
      <w:proofErr w:type="gramStart"/>
      <w:r>
        <w:rPr>
          <w:w w:val="95"/>
          <w:sz w:val="25"/>
        </w:rPr>
        <w:t>б</w:t>
      </w:r>
      <w:proofErr w:type="spellEnd"/>
      <w:r>
        <w:rPr>
          <w:w w:val="95"/>
          <w:sz w:val="25"/>
        </w:rPr>
        <w:t>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sz w:val="25"/>
        </w:rPr>
        <w:t>ственных</w:t>
      </w:r>
      <w:proofErr w:type="spellEnd"/>
      <w:r>
        <w:rPr>
          <w:spacing w:val="-5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-11"/>
          <w:sz w:val="25"/>
        </w:rPr>
        <w:t xml:space="preserve"> </w:t>
      </w:r>
      <w:r>
        <w:rPr>
          <w:sz w:val="25"/>
        </w:rPr>
        <w:t>читателя»;</w:t>
      </w:r>
    </w:p>
    <w:p w:rsidR="00097B19" w:rsidRDefault="00896187">
      <w:pPr>
        <w:pStyle w:val="a4"/>
        <w:numPr>
          <w:ilvl w:val="1"/>
          <w:numId w:val="5"/>
        </w:numPr>
        <w:tabs>
          <w:tab w:val="left" w:pos="1141"/>
        </w:tabs>
        <w:spacing w:before="7"/>
        <w:ind w:left="1140" w:hanging="185"/>
        <w:rPr>
          <w:sz w:val="25"/>
        </w:rPr>
      </w:pPr>
      <w:r>
        <w:rPr>
          <w:w w:val="95"/>
          <w:sz w:val="25"/>
        </w:rPr>
        <w:t>устанавливать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связи,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которые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высказаны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автором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напрямую;</w:t>
      </w:r>
    </w:p>
    <w:p w:rsidR="00097B19" w:rsidRDefault="00896187">
      <w:pPr>
        <w:pStyle w:val="a4"/>
        <w:numPr>
          <w:ilvl w:val="1"/>
          <w:numId w:val="5"/>
        </w:numPr>
        <w:tabs>
          <w:tab w:val="left" w:pos="1137"/>
        </w:tabs>
        <w:spacing w:before="29"/>
        <w:ind w:left="1136" w:hanging="181"/>
        <w:rPr>
          <w:sz w:val="25"/>
        </w:rPr>
      </w:pPr>
      <w:r>
        <w:rPr>
          <w:w w:val="95"/>
          <w:sz w:val="25"/>
        </w:rPr>
        <w:t>интерпретировать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их,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соотнося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общей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идеей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текста;</w:t>
      </w:r>
    </w:p>
    <w:p w:rsidR="00097B19" w:rsidRDefault="00896187">
      <w:pPr>
        <w:pStyle w:val="a4"/>
        <w:numPr>
          <w:ilvl w:val="1"/>
          <w:numId w:val="5"/>
        </w:numPr>
        <w:tabs>
          <w:tab w:val="left" w:pos="1148"/>
        </w:tabs>
        <w:spacing w:before="29" w:line="261" w:lineRule="auto"/>
        <w:ind w:left="958" w:right="728" w:hanging="3"/>
        <w:rPr>
          <w:sz w:val="25"/>
        </w:rPr>
      </w:pPr>
      <w:r>
        <w:rPr>
          <w:w w:val="95"/>
          <w:sz w:val="25"/>
        </w:rPr>
        <w:t>реконструировать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авторский</w:t>
      </w:r>
      <w:r>
        <w:rPr>
          <w:sz w:val="25"/>
        </w:rPr>
        <w:t xml:space="preserve"> </w:t>
      </w:r>
      <w:r>
        <w:rPr>
          <w:w w:val="95"/>
          <w:sz w:val="25"/>
        </w:rPr>
        <w:t>замысел, опираясь не только на содержащуюся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в тексте информацию, но и на формальные элементы текста (жанр, структуру,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язык).</w:t>
      </w:r>
    </w:p>
    <w:p w:rsidR="00097B19" w:rsidRDefault="00097B19">
      <w:pPr>
        <w:pStyle w:val="a3"/>
        <w:spacing w:before="7"/>
        <w:rPr>
          <w:sz w:val="28"/>
        </w:rPr>
      </w:pPr>
    </w:p>
    <w:p w:rsidR="00097B19" w:rsidRDefault="00896187">
      <w:pPr>
        <w:pStyle w:val="1"/>
        <w:ind w:left="4194"/>
        <w:jc w:val="both"/>
      </w:pPr>
      <w:r>
        <w:rPr>
          <w:spacing w:val="-2"/>
          <w:w w:val="95"/>
        </w:rPr>
        <w:t>Планируемые</w:t>
      </w:r>
      <w:r>
        <w:rPr>
          <w:spacing w:val="10"/>
        </w:rPr>
        <w:t xml:space="preserve"> </w:t>
      </w:r>
      <w:r>
        <w:rPr>
          <w:spacing w:val="-2"/>
        </w:rPr>
        <w:t>результаты</w:t>
      </w:r>
    </w:p>
    <w:p w:rsidR="00097B19" w:rsidRDefault="00097B19">
      <w:pPr>
        <w:pStyle w:val="a3"/>
        <w:spacing w:before="1"/>
        <w:rPr>
          <w:b/>
          <w:sz w:val="30"/>
        </w:rPr>
      </w:pPr>
    </w:p>
    <w:p w:rsidR="00097B19" w:rsidRDefault="00896187">
      <w:pPr>
        <w:pStyle w:val="2"/>
        <w:ind w:left="4241"/>
      </w:pPr>
      <w:r>
        <w:rPr>
          <w:w w:val="90"/>
        </w:rPr>
        <w:t>Предметные</w:t>
      </w:r>
      <w:r>
        <w:rPr>
          <w:spacing w:val="53"/>
        </w:rPr>
        <w:t xml:space="preserve"> </w:t>
      </w:r>
      <w:r>
        <w:rPr>
          <w:spacing w:val="-2"/>
        </w:rPr>
        <w:t>результаты</w:t>
      </w:r>
    </w:p>
    <w:p w:rsidR="00097B19" w:rsidRDefault="00896187">
      <w:pPr>
        <w:pStyle w:val="a3"/>
        <w:spacing w:before="25" w:line="264" w:lineRule="auto"/>
        <w:ind w:left="598" w:right="719" w:firstLine="708"/>
        <w:jc w:val="both"/>
      </w:pPr>
      <w:r>
        <w:rPr>
          <w:w w:val="95"/>
        </w:rPr>
        <w:t>Учащиеся</w:t>
      </w:r>
      <w:r>
        <w:rPr>
          <w:spacing w:val="-1"/>
          <w:w w:val="95"/>
        </w:rPr>
        <w:t xml:space="preserve"> </w:t>
      </w:r>
      <w:r>
        <w:rPr>
          <w:w w:val="95"/>
        </w:rPr>
        <w:t>получат</w:t>
      </w:r>
      <w:r>
        <w:rPr>
          <w:spacing w:val="-1"/>
          <w:w w:val="95"/>
        </w:rPr>
        <w:t xml:space="preserve"> </w:t>
      </w:r>
      <w:r>
        <w:rPr>
          <w:w w:val="95"/>
        </w:rPr>
        <w:t>возможность использовать навыки смыслового чтения на</w:t>
      </w:r>
      <w:r>
        <w:rPr>
          <w:spacing w:val="-9"/>
          <w:w w:val="95"/>
        </w:rPr>
        <w:t xml:space="preserve"> </w:t>
      </w:r>
      <w:r>
        <w:rPr>
          <w:w w:val="95"/>
        </w:rPr>
        <w:t>уроках различных предметных областей, где есть необходимость работы с текстом для решения учебно-познавательных</w:t>
      </w:r>
      <w:r>
        <w:rPr>
          <w:spacing w:val="-1"/>
          <w:w w:val="95"/>
        </w:rPr>
        <w:t xml:space="preserve"> </w:t>
      </w:r>
      <w:r>
        <w:rPr>
          <w:w w:val="95"/>
        </w:rPr>
        <w:t>и учебно-практических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задач; обогатить, углубить знания, </w:t>
      </w:r>
      <w:proofErr w:type="spellStart"/>
      <w:r>
        <w:rPr>
          <w:w w:val="95"/>
        </w:rPr>
        <w:t>расш</w:t>
      </w:r>
      <w:proofErr w:type="gramStart"/>
      <w:r>
        <w:rPr>
          <w:w w:val="95"/>
        </w:rPr>
        <w:t>и</w:t>
      </w:r>
      <w:proofErr w:type="spellEnd"/>
      <w:r>
        <w:rPr>
          <w:w w:val="95"/>
        </w:rPr>
        <w:t>-</w:t>
      </w:r>
      <w:proofErr w:type="gramEnd"/>
      <w:r>
        <w:rPr>
          <w:w w:val="95"/>
        </w:rPr>
        <w:t xml:space="preserve"> </w:t>
      </w:r>
      <w:proofErr w:type="spellStart"/>
      <w:r>
        <w:t>рить</w:t>
      </w:r>
      <w:proofErr w:type="spellEnd"/>
      <w:r>
        <w:rPr>
          <w:spacing w:val="-7"/>
        </w:rPr>
        <w:t xml:space="preserve"> </w:t>
      </w:r>
      <w:r>
        <w:t>культурный кругозор.</w:t>
      </w:r>
    </w:p>
    <w:p w:rsidR="00097B19" w:rsidRDefault="00097B19">
      <w:pPr>
        <w:spacing w:line="264" w:lineRule="auto"/>
        <w:jc w:val="both"/>
        <w:sectPr w:rsidR="00097B19">
          <w:pgSz w:w="11900" w:h="16840"/>
          <w:pgMar w:top="1060" w:right="160" w:bottom="280" w:left="1100" w:header="720" w:footer="720" w:gutter="0"/>
          <w:cols w:space="720"/>
        </w:sectPr>
      </w:pPr>
    </w:p>
    <w:p w:rsidR="00097B19" w:rsidRDefault="00097B19">
      <w:pPr>
        <w:pStyle w:val="a3"/>
        <w:rPr>
          <w:sz w:val="16"/>
        </w:rPr>
      </w:pPr>
    </w:p>
    <w:p w:rsidR="00097B19" w:rsidRDefault="00097B19">
      <w:pPr>
        <w:pStyle w:val="a3"/>
        <w:rPr>
          <w:sz w:val="16"/>
        </w:rPr>
      </w:pPr>
    </w:p>
    <w:p w:rsidR="00097B19" w:rsidRDefault="00097B19">
      <w:pPr>
        <w:pStyle w:val="a3"/>
        <w:rPr>
          <w:sz w:val="16"/>
        </w:rPr>
      </w:pPr>
    </w:p>
    <w:p w:rsidR="00097B19" w:rsidRDefault="00097B19">
      <w:pPr>
        <w:pStyle w:val="a3"/>
        <w:spacing w:before="4"/>
        <w:rPr>
          <w:sz w:val="15"/>
        </w:rPr>
      </w:pPr>
    </w:p>
    <w:p w:rsidR="00097B19" w:rsidRDefault="00896187">
      <w:pPr>
        <w:spacing w:before="1"/>
        <w:ind w:left="601"/>
        <w:rPr>
          <w:sz w:val="15"/>
        </w:rPr>
      </w:pPr>
      <w:r>
        <w:rPr>
          <w:w w:val="85"/>
          <w:sz w:val="15"/>
        </w:rPr>
        <w:t>НИЮ</w:t>
      </w:r>
      <w:proofErr w:type="gramStart"/>
      <w:r>
        <w:rPr>
          <w:spacing w:val="7"/>
          <w:sz w:val="15"/>
        </w:rPr>
        <w:t xml:space="preserve"> </w:t>
      </w:r>
      <w:r>
        <w:rPr>
          <w:spacing w:val="-20"/>
          <w:w w:val="80"/>
          <w:sz w:val="15"/>
        </w:rPr>
        <w:t>:</w:t>
      </w:r>
      <w:proofErr w:type="gramEnd"/>
    </w:p>
    <w:p w:rsidR="00097B19" w:rsidRDefault="00896187">
      <w:pPr>
        <w:pStyle w:val="2"/>
        <w:spacing w:before="7"/>
        <w:ind w:right="3622"/>
        <w:jc w:val="center"/>
      </w:pPr>
      <w:r>
        <w:rPr>
          <w:b w:val="0"/>
          <w:i w:val="0"/>
        </w:rPr>
        <w:br w:type="column"/>
      </w:r>
      <w:r>
        <w:rPr>
          <w:w w:val="95"/>
        </w:rPr>
        <w:lastRenderedPageBreak/>
        <w:t>Личностные</w:t>
      </w:r>
      <w:r>
        <w:rPr>
          <w:spacing w:val="-5"/>
          <w:w w:val="95"/>
        </w:rPr>
        <w:t xml:space="preserve"> </w:t>
      </w:r>
      <w:r>
        <w:rPr>
          <w:spacing w:val="-2"/>
        </w:rPr>
        <w:t>результаты</w:t>
      </w:r>
    </w:p>
    <w:p w:rsidR="00097B19" w:rsidRDefault="00896187">
      <w:pPr>
        <w:pStyle w:val="a3"/>
        <w:spacing w:before="24"/>
        <w:ind w:left="311" w:right="765"/>
        <w:jc w:val="center"/>
      </w:pPr>
      <w:r>
        <w:rPr>
          <w:w w:val="95"/>
        </w:rPr>
        <w:t>В</w:t>
      </w:r>
      <w:r>
        <w:rPr>
          <w:spacing w:val="30"/>
        </w:rPr>
        <w:t xml:space="preserve"> </w:t>
      </w:r>
      <w:r>
        <w:rPr>
          <w:w w:val="95"/>
        </w:rPr>
        <w:t>сфере</w:t>
      </w:r>
      <w:r>
        <w:rPr>
          <w:spacing w:val="40"/>
        </w:rPr>
        <w:t xml:space="preserve"> </w:t>
      </w:r>
      <w:r>
        <w:rPr>
          <w:w w:val="95"/>
        </w:rPr>
        <w:t>личностных</w:t>
      </w:r>
      <w:r>
        <w:rPr>
          <w:spacing w:val="53"/>
        </w:rPr>
        <w:t xml:space="preserve"> </w:t>
      </w:r>
      <w:r>
        <w:rPr>
          <w:w w:val="95"/>
        </w:rPr>
        <w:t>результатов</w:t>
      </w:r>
      <w:r>
        <w:rPr>
          <w:spacing w:val="45"/>
        </w:rPr>
        <w:t xml:space="preserve"> </w:t>
      </w:r>
      <w:r>
        <w:rPr>
          <w:w w:val="95"/>
        </w:rPr>
        <w:t>приоритетное</w:t>
      </w:r>
      <w:r>
        <w:rPr>
          <w:spacing w:val="54"/>
        </w:rPr>
        <w:t xml:space="preserve"> </w:t>
      </w:r>
      <w:r>
        <w:rPr>
          <w:w w:val="95"/>
        </w:rPr>
        <w:t>внимание</w:t>
      </w:r>
      <w:r>
        <w:rPr>
          <w:spacing w:val="45"/>
        </w:rPr>
        <w:t xml:space="preserve"> </w:t>
      </w:r>
      <w:r>
        <w:rPr>
          <w:w w:val="95"/>
        </w:rPr>
        <w:t>уделяется</w:t>
      </w:r>
      <w:r>
        <w:rPr>
          <w:spacing w:val="49"/>
        </w:rPr>
        <w:t xml:space="preserve"> </w:t>
      </w:r>
      <w:proofErr w:type="spellStart"/>
      <w:r>
        <w:rPr>
          <w:spacing w:val="-2"/>
          <w:w w:val="95"/>
        </w:rPr>
        <w:t>формирова</w:t>
      </w:r>
      <w:proofErr w:type="spellEnd"/>
      <w:r>
        <w:rPr>
          <w:spacing w:val="-2"/>
          <w:w w:val="95"/>
        </w:rPr>
        <w:t>-</w:t>
      </w:r>
    </w:p>
    <w:p w:rsidR="00097B19" w:rsidRDefault="00097B19">
      <w:pPr>
        <w:pStyle w:val="a3"/>
        <w:spacing w:before="1"/>
        <w:rPr>
          <w:sz w:val="30"/>
        </w:rPr>
      </w:pPr>
    </w:p>
    <w:p w:rsidR="00097B19" w:rsidRDefault="00896187">
      <w:pPr>
        <w:pStyle w:val="a4"/>
        <w:numPr>
          <w:ilvl w:val="0"/>
          <w:numId w:val="4"/>
        </w:numPr>
        <w:tabs>
          <w:tab w:val="left" w:pos="449"/>
        </w:tabs>
        <w:spacing w:before="1"/>
        <w:ind w:hanging="170"/>
        <w:rPr>
          <w:sz w:val="25"/>
        </w:rPr>
      </w:pPr>
      <w:proofErr w:type="gramStart"/>
      <w:r>
        <w:rPr>
          <w:w w:val="95"/>
          <w:sz w:val="25"/>
        </w:rPr>
        <w:t>основ</w:t>
      </w:r>
      <w:r>
        <w:rPr>
          <w:spacing w:val="9"/>
          <w:sz w:val="25"/>
        </w:rPr>
        <w:t xml:space="preserve"> </w:t>
      </w:r>
      <w:r>
        <w:rPr>
          <w:w w:val="95"/>
          <w:sz w:val="25"/>
        </w:rPr>
        <w:t>гражданской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идентичности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личности</w:t>
      </w:r>
      <w:r>
        <w:rPr>
          <w:spacing w:val="9"/>
          <w:sz w:val="25"/>
        </w:rPr>
        <w:t xml:space="preserve"> </w:t>
      </w:r>
      <w:r>
        <w:rPr>
          <w:w w:val="95"/>
          <w:sz w:val="25"/>
        </w:rPr>
        <w:t>(включая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когнитивный,</w:t>
      </w:r>
      <w:r>
        <w:rPr>
          <w:spacing w:val="20"/>
          <w:sz w:val="25"/>
        </w:rPr>
        <w:t xml:space="preserve"> </w:t>
      </w:r>
      <w:proofErr w:type="spellStart"/>
      <w:r>
        <w:rPr>
          <w:spacing w:val="-2"/>
          <w:w w:val="95"/>
          <w:sz w:val="25"/>
        </w:rPr>
        <w:t>эмоциональ</w:t>
      </w:r>
      <w:proofErr w:type="spellEnd"/>
      <w:r>
        <w:rPr>
          <w:spacing w:val="-2"/>
          <w:w w:val="95"/>
          <w:sz w:val="25"/>
        </w:rPr>
        <w:t>-</w:t>
      </w:r>
      <w:proofErr w:type="gramEnd"/>
    </w:p>
    <w:p w:rsidR="00097B19" w:rsidRDefault="00097B19">
      <w:pPr>
        <w:rPr>
          <w:sz w:val="25"/>
        </w:rPr>
        <w:sectPr w:rsidR="00097B19">
          <w:type w:val="continuous"/>
          <w:pgSz w:w="11900" w:h="16840"/>
          <w:pgMar w:top="1060" w:right="160" w:bottom="280" w:left="1100" w:header="720" w:footer="720" w:gutter="0"/>
          <w:cols w:num="2" w:space="720" w:equalWidth="0">
            <w:col w:w="986" w:space="40"/>
            <w:col w:w="9614"/>
          </w:cols>
        </w:sectPr>
      </w:pPr>
    </w:p>
    <w:p w:rsidR="00097B19" w:rsidRDefault="00896187">
      <w:pPr>
        <w:pStyle w:val="a3"/>
        <w:spacing w:before="29" w:line="264" w:lineRule="auto"/>
        <w:ind w:left="601" w:right="597" w:hanging="3"/>
      </w:pPr>
      <w:r>
        <w:rPr>
          <w:w w:val="95"/>
        </w:rPr>
        <w:lastRenderedPageBreak/>
        <w:t>но-ценностный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5"/>
        </w:rPr>
        <w:t>поведенческий</w:t>
      </w:r>
      <w:r>
        <w:rPr>
          <w:spacing w:val="40"/>
        </w:rPr>
        <w:t xml:space="preserve"> </w:t>
      </w:r>
      <w:r>
        <w:rPr>
          <w:w w:val="95"/>
        </w:rPr>
        <w:t>компоненты);</w:t>
      </w:r>
      <w:r>
        <w:rPr>
          <w:spacing w:val="40"/>
        </w:rPr>
        <w:t xml:space="preserve"> </w:t>
      </w:r>
      <w:r>
        <w:rPr>
          <w:w w:val="95"/>
        </w:rPr>
        <w:t>патриотизм,</w:t>
      </w:r>
      <w:r>
        <w:rPr>
          <w:spacing w:val="40"/>
        </w:rPr>
        <w:t xml:space="preserve"> </w:t>
      </w:r>
      <w:r>
        <w:rPr>
          <w:w w:val="95"/>
        </w:rPr>
        <w:t>уважение</w:t>
      </w:r>
      <w:r>
        <w:rPr>
          <w:spacing w:val="40"/>
        </w:rPr>
        <w:t xml:space="preserve"> </w:t>
      </w:r>
      <w:r>
        <w:rPr>
          <w:w w:val="95"/>
        </w:rPr>
        <w:t>к</w:t>
      </w:r>
      <w:r>
        <w:rPr>
          <w:spacing w:val="28"/>
        </w:rPr>
        <w:t xml:space="preserve"> </w:t>
      </w:r>
      <w:r>
        <w:rPr>
          <w:w w:val="95"/>
        </w:rPr>
        <w:t>Отечеству,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ос</w:t>
      </w:r>
      <w:proofErr w:type="gramStart"/>
      <w:r>
        <w:rPr>
          <w:w w:val="95"/>
        </w:rPr>
        <w:t>о</w:t>
      </w:r>
      <w:proofErr w:type="spellEnd"/>
      <w:r>
        <w:rPr>
          <w:w w:val="95"/>
        </w:rPr>
        <w:t>-</w:t>
      </w:r>
      <w:proofErr w:type="gramEnd"/>
      <w:r>
        <w:rPr>
          <w:w w:val="95"/>
        </w:rPr>
        <w:t xml:space="preserve"> знание субъективной</w:t>
      </w:r>
      <w:r>
        <w:t xml:space="preserve"> </w:t>
      </w:r>
      <w:r>
        <w:rPr>
          <w:w w:val="95"/>
        </w:rPr>
        <w:t>значимости использования русского языка;</w:t>
      </w:r>
    </w:p>
    <w:p w:rsidR="00097B19" w:rsidRDefault="00896187">
      <w:pPr>
        <w:pStyle w:val="a4"/>
        <w:numPr>
          <w:ilvl w:val="1"/>
          <w:numId w:val="4"/>
        </w:numPr>
        <w:tabs>
          <w:tab w:val="left" w:pos="1470"/>
        </w:tabs>
        <w:spacing w:before="1" w:line="264" w:lineRule="auto"/>
        <w:ind w:right="705" w:firstLine="705"/>
        <w:rPr>
          <w:sz w:val="25"/>
        </w:rPr>
      </w:pPr>
      <w:r>
        <w:rPr>
          <w:w w:val="95"/>
          <w:sz w:val="25"/>
        </w:rPr>
        <w:t>основ социальных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компетенций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(включая</w:t>
      </w:r>
      <w:r>
        <w:rPr>
          <w:sz w:val="25"/>
        </w:rPr>
        <w:t xml:space="preserve"> </w:t>
      </w:r>
      <w:r>
        <w:rPr>
          <w:w w:val="95"/>
          <w:sz w:val="25"/>
        </w:rPr>
        <w:t>ценностно-смысловые установки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 xml:space="preserve">и </w:t>
      </w:r>
      <w:proofErr w:type="spellStart"/>
      <w:r>
        <w:rPr>
          <w:w w:val="95"/>
          <w:sz w:val="25"/>
        </w:rPr>
        <w:t>м</w:t>
      </w:r>
      <w:proofErr w:type="gramStart"/>
      <w:r>
        <w:rPr>
          <w:w w:val="95"/>
          <w:sz w:val="25"/>
        </w:rPr>
        <w:t>о</w:t>
      </w:r>
      <w:proofErr w:type="spellEnd"/>
      <w:r>
        <w:rPr>
          <w:w w:val="95"/>
          <w:sz w:val="25"/>
        </w:rPr>
        <w:t>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ральные</w:t>
      </w:r>
      <w:proofErr w:type="spellEnd"/>
      <w:r>
        <w:rPr>
          <w:w w:val="95"/>
          <w:sz w:val="25"/>
        </w:rPr>
        <w:t xml:space="preserve"> нормы, опыт социальных и межличностных отношений, правосознание);</w:t>
      </w:r>
    </w:p>
    <w:p w:rsidR="00097B19" w:rsidRDefault="00896187">
      <w:pPr>
        <w:pStyle w:val="a4"/>
        <w:numPr>
          <w:ilvl w:val="1"/>
          <w:numId w:val="4"/>
        </w:numPr>
        <w:tabs>
          <w:tab w:val="left" w:pos="1479"/>
        </w:tabs>
        <w:spacing w:before="1" w:line="264" w:lineRule="auto"/>
        <w:ind w:left="598" w:right="707" w:firstLine="707"/>
        <w:rPr>
          <w:sz w:val="25"/>
        </w:rPr>
      </w:pPr>
      <w:r>
        <w:rPr>
          <w:w w:val="95"/>
          <w:sz w:val="25"/>
        </w:rPr>
        <w:t>осознания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семьи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в жизни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человека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и общества,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принятия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ценности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с</w:t>
      </w:r>
      <w:proofErr w:type="gramStart"/>
      <w:r>
        <w:rPr>
          <w:w w:val="95"/>
          <w:sz w:val="25"/>
        </w:rPr>
        <w:t>е-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мейной</w:t>
      </w:r>
      <w:proofErr w:type="spellEnd"/>
      <w:r>
        <w:rPr>
          <w:w w:val="95"/>
          <w:sz w:val="25"/>
        </w:rPr>
        <w:t xml:space="preserve"> жизни, уважительного и заботливого отношения к членам своей семьи;</w:t>
      </w:r>
    </w:p>
    <w:p w:rsidR="00097B19" w:rsidRDefault="00896187">
      <w:pPr>
        <w:pStyle w:val="a4"/>
        <w:numPr>
          <w:ilvl w:val="1"/>
          <w:numId w:val="4"/>
        </w:numPr>
        <w:tabs>
          <w:tab w:val="left" w:pos="1460"/>
        </w:tabs>
        <w:spacing w:before="2" w:line="264" w:lineRule="auto"/>
        <w:ind w:left="598" w:right="721" w:firstLine="707"/>
        <w:rPr>
          <w:sz w:val="25"/>
        </w:rPr>
      </w:pPr>
      <w:r>
        <w:rPr>
          <w:w w:val="95"/>
          <w:sz w:val="25"/>
        </w:rPr>
        <w:t>развитого морального сознания</w:t>
      </w:r>
      <w:r>
        <w:rPr>
          <w:sz w:val="25"/>
        </w:rPr>
        <w:t xml:space="preserve"> </w:t>
      </w:r>
      <w:r>
        <w:rPr>
          <w:w w:val="95"/>
          <w:sz w:val="25"/>
        </w:rPr>
        <w:t>и компетентности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 решении моральных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проблем </w:t>
      </w:r>
      <w:r>
        <w:rPr>
          <w:sz w:val="25"/>
        </w:rPr>
        <w:t>на</w:t>
      </w:r>
      <w:r>
        <w:rPr>
          <w:spacing w:val="-12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4"/>
          <w:sz w:val="25"/>
        </w:rPr>
        <w:t xml:space="preserve"> </w:t>
      </w:r>
      <w:r>
        <w:rPr>
          <w:sz w:val="25"/>
        </w:rPr>
        <w:t>личностного выбора;</w:t>
      </w:r>
    </w:p>
    <w:p w:rsidR="00097B19" w:rsidRDefault="00896187">
      <w:pPr>
        <w:pStyle w:val="a4"/>
        <w:numPr>
          <w:ilvl w:val="1"/>
          <w:numId w:val="4"/>
        </w:numPr>
        <w:tabs>
          <w:tab w:val="left" w:pos="1482"/>
        </w:tabs>
        <w:spacing w:before="1" w:line="264" w:lineRule="auto"/>
        <w:ind w:right="715" w:firstLine="705"/>
        <w:rPr>
          <w:sz w:val="25"/>
        </w:rPr>
      </w:pPr>
      <w:r>
        <w:rPr>
          <w:w w:val="95"/>
          <w:sz w:val="25"/>
        </w:rPr>
        <w:t>нравственных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чувств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z w:val="25"/>
        </w:rPr>
        <w:t xml:space="preserve"> </w:t>
      </w:r>
      <w:r>
        <w:rPr>
          <w:w w:val="95"/>
          <w:sz w:val="25"/>
        </w:rPr>
        <w:t>нравственного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поведения,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осознанного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ответственного </w:t>
      </w:r>
      <w:r>
        <w:rPr>
          <w:sz w:val="25"/>
        </w:rPr>
        <w:t>отношения</w:t>
      </w:r>
      <w:r>
        <w:rPr>
          <w:spacing w:val="-11"/>
          <w:sz w:val="25"/>
        </w:rPr>
        <w:t xml:space="preserve"> </w:t>
      </w:r>
      <w:r>
        <w:rPr>
          <w:sz w:val="25"/>
        </w:rPr>
        <w:t>к</w:t>
      </w:r>
      <w:r>
        <w:rPr>
          <w:spacing w:val="-15"/>
          <w:sz w:val="25"/>
        </w:rPr>
        <w:t xml:space="preserve"> </w:t>
      </w:r>
      <w:r>
        <w:rPr>
          <w:sz w:val="25"/>
        </w:rPr>
        <w:t>собственным</w:t>
      </w:r>
      <w:r>
        <w:rPr>
          <w:spacing w:val="-8"/>
          <w:sz w:val="25"/>
        </w:rPr>
        <w:t xml:space="preserve"> </w:t>
      </w:r>
      <w:r>
        <w:rPr>
          <w:sz w:val="25"/>
        </w:rPr>
        <w:t>поступкам;</w:t>
      </w:r>
    </w:p>
    <w:p w:rsidR="00097B19" w:rsidRDefault="00896187">
      <w:pPr>
        <w:pStyle w:val="a4"/>
        <w:numPr>
          <w:ilvl w:val="1"/>
          <w:numId w:val="4"/>
        </w:numPr>
        <w:tabs>
          <w:tab w:val="left" w:pos="1479"/>
        </w:tabs>
        <w:spacing w:before="6" w:line="261" w:lineRule="auto"/>
        <w:ind w:right="710" w:firstLine="705"/>
        <w:rPr>
          <w:sz w:val="25"/>
        </w:rPr>
      </w:pPr>
      <w:r>
        <w:rPr>
          <w:w w:val="95"/>
          <w:sz w:val="25"/>
        </w:rPr>
        <w:t>готовности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z w:val="25"/>
        </w:rPr>
        <w:t xml:space="preserve"> </w:t>
      </w:r>
      <w:proofErr w:type="gramStart"/>
      <w:r>
        <w:rPr>
          <w:w w:val="95"/>
          <w:sz w:val="25"/>
        </w:rPr>
        <w:t>способности</w:t>
      </w:r>
      <w:proofErr w:type="gramEnd"/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 саморазвитию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и самообразованию на </w:t>
      </w:r>
      <w:r>
        <w:rPr>
          <w:sz w:val="25"/>
        </w:rPr>
        <w:t>основе</w:t>
      </w:r>
      <w:r>
        <w:rPr>
          <w:spacing w:val="-16"/>
          <w:sz w:val="25"/>
        </w:rPr>
        <w:t xml:space="preserve"> </w:t>
      </w:r>
      <w:r>
        <w:rPr>
          <w:sz w:val="25"/>
        </w:rPr>
        <w:t>мотивации</w:t>
      </w:r>
      <w:r>
        <w:rPr>
          <w:spacing w:val="-10"/>
          <w:sz w:val="25"/>
        </w:rPr>
        <w:t xml:space="preserve"> </w:t>
      </w:r>
      <w:r>
        <w:rPr>
          <w:sz w:val="25"/>
        </w:rPr>
        <w:t>к</w:t>
      </w:r>
      <w:r>
        <w:rPr>
          <w:spacing w:val="-16"/>
          <w:sz w:val="25"/>
        </w:rPr>
        <w:t xml:space="preserve"> </w:t>
      </w:r>
      <w:r>
        <w:rPr>
          <w:sz w:val="25"/>
        </w:rPr>
        <w:t>обучению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познанию;</w:t>
      </w:r>
    </w:p>
    <w:p w:rsidR="00097B19" w:rsidRDefault="00097B19">
      <w:pPr>
        <w:spacing w:line="261" w:lineRule="auto"/>
        <w:rPr>
          <w:sz w:val="25"/>
        </w:rPr>
        <w:sectPr w:rsidR="00097B19">
          <w:type w:val="continuous"/>
          <w:pgSz w:w="11900" w:h="16840"/>
          <w:pgMar w:top="1060" w:right="160" w:bottom="280" w:left="1100" w:header="720" w:footer="720" w:gutter="0"/>
          <w:cols w:space="720"/>
        </w:sectPr>
      </w:pPr>
    </w:p>
    <w:p w:rsidR="00097B19" w:rsidRDefault="00896187">
      <w:pPr>
        <w:pStyle w:val="a4"/>
        <w:numPr>
          <w:ilvl w:val="1"/>
          <w:numId w:val="4"/>
        </w:numPr>
        <w:tabs>
          <w:tab w:val="left" w:pos="1511"/>
        </w:tabs>
        <w:spacing w:before="70" w:line="264" w:lineRule="auto"/>
        <w:ind w:left="598" w:right="711" w:firstLine="707"/>
        <w:jc w:val="both"/>
        <w:rPr>
          <w:sz w:val="25"/>
        </w:rPr>
      </w:pPr>
      <w:r>
        <w:rPr>
          <w:sz w:val="25"/>
        </w:rPr>
        <w:lastRenderedPageBreak/>
        <w:t>целостного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мировоззрения,</w:t>
      </w:r>
      <w:r>
        <w:rPr>
          <w:spacing w:val="-16"/>
          <w:sz w:val="25"/>
        </w:rPr>
        <w:t xml:space="preserve"> </w:t>
      </w:r>
      <w:r>
        <w:rPr>
          <w:sz w:val="25"/>
        </w:rPr>
        <w:t>соответствующего</w:t>
      </w:r>
      <w:r>
        <w:rPr>
          <w:spacing w:val="-15"/>
          <w:sz w:val="25"/>
        </w:rPr>
        <w:t xml:space="preserve"> </w:t>
      </w:r>
      <w:r>
        <w:rPr>
          <w:sz w:val="25"/>
        </w:rPr>
        <w:t>современному</w:t>
      </w:r>
      <w:r>
        <w:rPr>
          <w:spacing w:val="-16"/>
          <w:sz w:val="25"/>
        </w:rPr>
        <w:t xml:space="preserve"> </w:t>
      </w:r>
      <w:r>
        <w:rPr>
          <w:sz w:val="25"/>
        </w:rPr>
        <w:t>уровню</w:t>
      </w:r>
      <w:r>
        <w:rPr>
          <w:spacing w:val="-16"/>
          <w:sz w:val="25"/>
        </w:rPr>
        <w:t xml:space="preserve"> </w:t>
      </w:r>
      <w:r>
        <w:rPr>
          <w:sz w:val="25"/>
        </w:rPr>
        <w:t>развития науки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общественной</w:t>
      </w:r>
      <w:r>
        <w:rPr>
          <w:spacing w:val="-14"/>
          <w:sz w:val="25"/>
        </w:rPr>
        <w:t xml:space="preserve"> </w:t>
      </w:r>
      <w:r>
        <w:rPr>
          <w:sz w:val="25"/>
        </w:rPr>
        <w:t>практики,</w:t>
      </w:r>
      <w:r>
        <w:rPr>
          <w:spacing w:val="-12"/>
          <w:sz w:val="25"/>
        </w:rPr>
        <w:t xml:space="preserve"> </w:t>
      </w:r>
      <w:r>
        <w:rPr>
          <w:sz w:val="25"/>
        </w:rPr>
        <w:t>учитывающего</w:t>
      </w:r>
      <w:r>
        <w:rPr>
          <w:spacing w:val="-11"/>
          <w:sz w:val="25"/>
        </w:rPr>
        <w:t xml:space="preserve"> </w:t>
      </w:r>
      <w:r>
        <w:rPr>
          <w:sz w:val="25"/>
        </w:rPr>
        <w:t>социальное,</w:t>
      </w:r>
      <w:r>
        <w:rPr>
          <w:spacing w:val="-11"/>
          <w:sz w:val="25"/>
        </w:rPr>
        <w:t xml:space="preserve"> </w:t>
      </w:r>
      <w:r>
        <w:rPr>
          <w:sz w:val="25"/>
        </w:rPr>
        <w:t>культурное,</w:t>
      </w:r>
      <w:r>
        <w:rPr>
          <w:spacing w:val="-11"/>
          <w:sz w:val="25"/>
        </w:rPr>
        <w:t xml:space="preserve"> </w:t>
      </w:r>
      <w:r>
        <w:rPr>
          <w:sz w:val="25"/>
        </w:rPr>
        <w:t>языковое,</w:t>
      </w:r>
      <w:r>
        <w:rPr>
          <w:spacing w:val="-14"/>
          <w:sz w:val="25"/>
        </w:rPr>
        <w:t xml:space="preserve"> </w:t>
      </w:r>
      <w:proofErr w:type="spellStart"/>
      <w:r>
        <w:rPr>
          <w:sz w:val="25"/>
        </w:rPr>
        <w:t>д</w:t>
      </w:r>
      <w:proofErr w:type="gramStart"/>
      <w:r>
        <w:rPr>
          <w:sz w:val="25"/>
        </w:rPr>
        <w:t>у</w:t>
      </w:r>
      <w:proofErr w:type="spellEnd"/>
      <w:r>
        <w:rPr>
          <w:sz w:val="25"/>
        </w:rPr>
        <w:t>-</w:t>
      </w:r>
      <w:proofErr w:type="gramEnd"/>
      <w:r>
        <w:rPr>
          <w:sz w:val="25"/>
        </w:rPr>
        <w:t xml:space="preserve"> </w:t>
      </w:r>
      <w:proofErr w:type="spellStart"/>
      <w:r>
        <w:rPr>
          <w:spacing w:val="-2"/>
          <w:sz w:val="25"/>
        </w:rPr>
        <w:t>ховное</w:t>
      </w:r>
      <w:proofErr w:type="spellEnd"/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многообразие современного мира;</w:t>
      </w:r>
    </w:p>
    <w:p w:rsidR="00097B19" w:rsidRDefault="00896187">
      <w:pPr>
        <w:pStyle w:val="a4"/>
        <w:numPr>
          <w:ilvl w:val="1"/>
          <w:numId w:val="4"/>
        </w:numPr>
        <w:tabs>
          <w:tab w:val="left" w:pos="1475"/>
        </w:tabs>
        <w:spacing w:line="266" w:lineRule="auto"/>
        <w:ind w:right="705" w:firstLine="705"/>
        <w:jc w:val="both"/>
        <w:rPr>
          <w:sz w:val="25"/>
        </w:rPr>
      </w:pPr>
      <w:r>
        <w:rPr>
          <w:spacing w:val="-2"/>
          <w:sz w:val="25"/>
        </w:rPr>
        <w:t>готовности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способности к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осознанному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выбору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построению дальнейшей и</w:t>
      </w:r>
      <w:proofErr w:type="gramStart"/>
      <w:r>
        <w:rPr>
          <w:spacing w:val="-2"/>
          <w:sz w:val="25"/>
        </w:rPr>
        <w:t>н-</w:t>
      </w:r>
      <w:proofErr w:type="gramEnd"/>
      <w:r>
        <w:rPr>
          <w:spacing w:val="-2"/>
          <w:sz w:val="25"/>
        </w:rPr>
        <w:t xml:space="preserve"> </w:t>
      </w:r>
      <w:proofErr w:type="spellStart"/>
      <w:r>
        <w:rPr>
          <w:w w:val="95"/>
          <w:sz w:val="25"/>
        </w:rPr>
        <w:t>дивидуальной</w:t>
      </w:r>
      <w:proofErr w:type="spellEnd"/>
      <w:r>
        <w:rPr>
          <w:sz w:val="25"/>
        </w:rPr>
        <w:t xml:space="preserve"> </w:t>
      </w:r>
      <w:r>
        <w:rPr>
          <w:w w:val="95"/>
          <w:sz w:val="25"/>
        </w:rPr>
        <w:t xml:space="preserve">траектории образования на базе ориентировки в мире профессий и </w:t>
      </w:r>
      <w:proofErr w:type="spellStart"/>
      <w:r>
        <w:rPr>
          <w:w w:val="95"/>
          <w:sz w:val="25"/>
        </w:rPr>
        <w:t>профес</w:t>
      </w:r>
      <w:proofErr w:type="spellEnd"/>
      <w:r>
        <w:rPr>
          <w:w w:val="95"/>
          <w:sz w:val="25"/>
        </w:rPr>
        <w:t xml:space="preserve">- </w:t>
      </w:r>
      <w:proofErr w:type="spellStart"/>
      <w:r>
        <w:rPr>
          <w:w w:val="95"/>
          <w:sz w:val="25"/>
        </w:rPr>
        <w:t>сиональных</w:t>
      </w:r>
      <w:proofErr w:type="spellEnd"/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предпочтений,</w:t>
      </w:r>
      <w:r>
        <w:rPr>
          <w:sz w:val="25"/>
        </w:rPr>
        <w:t xml:space="preserve"> </w:t>
      </w:r>
      <w:r>
        <w:rPr>
          <w:w w:val="95"/>
          <w:sz w:val="25"/>
        </w:rPr>
        <w:t>с учетом устойчивых</w:t>
      </w:r>
      <w:r>
        <w:rPr>
          <w:sz w:val="25"/>
        </w:rPr>
        <w:t xml:space="preserve"> </w:t>
      </w:r>
      <w:r>
        <w:rPr>
          <w:w w:val="95"/>
          <w:sz w:val="25"/>
        </w:rPr>
        <w:t>познавательных интересов.</w:t>
      </w:r>
    </w:p>
    <w:p w:rsidR="00097B19" w:rsidRDefault="00896187">
      <w:pPr>
        <w:pStyle w:val="2"/>
        <w:ind w:left="3953"/>
      </w:pPr>
      <w:proofErr w:type="spellStart"/>
      <w:r>
        <w:rPr>
          <w:spacing w:val="-2"/>
          <w:w w:val="95"/>
        </w:rPr>
        <w:t>Метапредметные</w:t>
      </w:r>
      <w:proofErr w:type="spellEnd"/>
      <w:r>
        <w:rPr>
          <w:spacing w:val="7"/>
        </w:rPr>
        <w:t xml:space="preserve"> </w:t>
      </w:r>
      <w:r>
        <w:rPr>
          <w:spacing w:val="-2"/>
          <w:w w:val="95"/>
        </w:rPr>
        <w:t>результаты</w:t>
      </w:r>
    </w:p>
    <w:p w:rsidR="00097B19" w:rsidRDefault="00896187">
      <w:pPr>
        <w:spacing w:before="24"/>
        <w:ind w:left="1307"/>
        <w:rPr>
          <w:i/>
          <w:sz w:val="25"/>
        </w:rPr>
      </w:pPr>
      <w:r>
        <w:rPr>
          <w:i/>
          <w:spacing w:val="-2"/>
          <w:w w:val="95"/>
          <w:sz w:val="25"/>
        </w:rPr>
        <w:t>Познавательные</w:t>
      </w:r>
      <w:r>
        <w:rPr>
          <w:i/>
          <w:spacing w:val="5"/>
          <w:sz w:val="25"/>
        </w:rPr>
        <w:t xml:space="preserve"> </w:t>
      </w:r>
      <w:r>
        <w:rPr>
          <w:i/>
          <w:spacing w:val="-4"/>
          <w:sz w:val="25"/>
        </w:rPr>
        <w:t>УУД: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44" w:line="264" w:lineRule="auto"/>
        <w:ind w:right="712" w:hanging="359"/>
        <w:rPr>
          <w:sz w:val="25"/>
        </w:rPr>
      </w:pPr>
      <w:r>
        <w:rPr>
          <w:w w:val="95"/>
          <w:sz w:val="25"/>
        </w:rPr>
        <w:t>Ориентироваться в</w:t>
      </w:r>
      <w:r>
        <w:rPr>
          <w:sz w:val="25"/>
        </w:rPr>
        <w:t xml:space="preserve"> </w:t>
      </w:r>
      <w:r>
        <w:rPr>
          <w:w w:val="95"/>
          <w:sz w:val="25"/>
        </w:rPr>
        <w:t>учебниках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(система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обозначений,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структура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текста,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рубрики,</w:t>
      </w:r>
      <w:r>
        <w:rPr>
          <w:spacing w:val="30"/>
          <w:sz w:val="25"/>
        </w:rPr>
        <w:t xml:space="preserve"> </w:t>
      </w:r>
      <w:proofErr w:type="spellStart"/>
      <w:r>
        <w:rPr>
          <w:w w:val="95"/>
          <w:sz w:val="25"/>
        </w:rPr>
        <w:t>сл</w:t>
      </w:r>
      <w:proofErr w:type="gramStart"/>
      <w:r>
        <w:rPr>
          <w:w w:val="95"/>
          <w:sz w:val="25"/>
        </w:rPr>
        <w:t>о</w:t>
      </w:r>
      <w:proofErr w:type="spellEnd"/>
      <w:r>
        <w:rPr>
          <w:w w:val="95"/>
          <w:sz w:val="25"/>
        </w:rPr>
        <w:t>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sz w:val="25"/>
        </w:rPr>
        <w:t>варь</w:t>
      </w:r>
      <w:proofErr w:type="spellEnd"/>
      <w:r>
        <w:rPr>
          <w:sz w:val="25"/>
        </w:rPr>
        <w:t>, содержание).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20" w:line="264" w:lineRule="auto"/>
        <w:ind w:right="709" w:hanging="359"/>
        <w:rPr>
          <w:sz w:val="25"/>
        </w:rPr>
      </w:pPr>
      <w:r>
        <w:rPr>
          <w:w w:val="95"/>
          <w:sz w:val="25"/>
        </w:rPr>
        <w:t>Осуществлять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поиск необходимой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z w:val="25"/>
        </w:rPr>
        <w:t xml:space="preserve"> </w:t>
      </w:r>
      <w:r>
        <w:rPr>
          <w:w w:val="95"/>
          <w:sz w:val="25"/>
        </w:rPr>
        <w:t>для выполнения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учебных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 xml:space="preserve">заданий, </w:t>
      </w:r>
      <w:proofErr w:type="spellStart"/>
      <w:r>
        <w:rPr>
          <w:w w:val="95"/>
          <w:sz w:val="25"/>
        </w:rPr>
        <w:t>и</w:t>
      </w:r>
      <w:proofErr w:type="gramStart"/>
      <w:r>
        <w:rPr>
          <w:w w:val="95"/>
          <w:sz w:val="25"/>
        </w:rPr>
        <w:t>с</w:t>
      </w:r>
      <w:proofErr w:type="spellEnd"/>
      <w:r>
        <w:rPr>
          <w:w w:val="95"/>
          <w:sz w:val="25"/>
        </w:rPr>
        <w:t>-</w:t>
      </w:r>
      <w:proofErr w:type="gramEnd"/>
      <w:r>
        <w:rPr>
          <w:w w:val="95"/>
          <w:sz w:val="25"/>
        </w:rPr>
        <w:t xml:space="preserve"> пользуя справочные материалы учебника (под руководством учителя).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16"/>
        <w:ind w:left="959" w:hanging="361"/>
        <w:rPr>
          <w:sz w:val="25"/>
        </w:rPr>
      </w:pPr>
      <w:r>
        <w:rPr>
          <w:w w:val="95"/>
          <w:sz w:val="25"/>
        </w:rPr>
        <w:t>Понимать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информацию,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представленную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виде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текста,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рисунков,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схем.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48"/>
        <w:ind w:left="959" w:hanging="361"/>
        <w:rPr>
          <w:sz w:val="25"/>
        </w:rPr>
      </w:pPr>
      <w:r>
        <w:rPr>
          <w:w w:val="95"/>
          <w:sz w:val="25"/>
        </w:rPr>
        <w:t>Сравнивать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предметы,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объекты: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находить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общее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различие.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  <w:tab w:val="left" w:pos="2715"/>
          <w:tab w:val="left" w:pos="4875"/>
          <w:tab w:val="left" w:pos="6197"/>
          <w:tab w:val="left" w:pos="7314"/>
          <w:tab w:val="left" w:pos="7814"/>
          <w:tab w:val="left" w:pos="8775"/>
        </w:tabs>
        <w:spacing w:before="49" w:line="261" w:lineRule="auto"/>
        <w:ind w:right="731" w:hanging="359"/>
        <w:rPr>
          <w:sz w:val="25"/>
        </w:rPr>
      </w:pPr>
      <w:r>
        <w:rPr>
          <w:spacing w:val="-2"/>
          <w:sz w:val="25"/>
        </w:rPr>
        <w:t>Группировать,</w:t>
      </w:r>
      <w:r>
        <w:rPr>
          <w:sz w:val="25"/>
        </w:rPr>
        <w:tab/>
      </w:r>
      <w:r>
        <w:rPr>
          <w:spacing w:val="-2"/>
          <w:sz w:val="25"/>
        </w:rPr>
        <w:t>классифицировать</w:t>
      </w:r>
      <w:r>
        <w:rPr>
          <w:sz w:val="25"/>
        </w:rPr>
        <w:tab/>
      </w:r>
      <w:r>
        <w:rPr>
          <w:spacing w:val="-2"/>
          <w:sz w:val="25"/>
        </w:rPr>
        <w:t>предметы,</w:t>
      </w:r>
      <w:r>
        <w:rPr>
          <w:sz w:val="25"/>
        </w:rPr>
        <w:tab/>
      </w:r>
      <w:r>
        <w:rPr>
          <w:spacing w:val="-2"/>
          <w:sz w:val="25"/>
        </w:rPr>
        <w:t>объекты</w:t>
      </w:r>
      <w:r>
        <w:rPr>
          <w:sz w:val="25"/>
        </w:rPr>
        <w:tab/>
      </w:r>
      <w:r>
        <w:rPr>
          <w:spacing w:val="-6"/>
          <w:sz w:val="25"/>
        </w:rPr>
        <w:t>на</w:t>
      </w:r>
      <w:r>
        <w:rPr>
          <w:sz w:val="25"/>
        </w:rPr>
        <w:tab/>
      </w:r>
      <w:r>
        <w:rPr>
          <w:spacing w:val="-2"/>
          <w:sz w:val="25"/>
        </w:rPr>
        <w:t>основе</w:t>
      </w:r>
      <w:r>
        <w:rPr>
          <w:sz w:val="25"/>
        </w:rPr>
        <w:tab/>
      </w:r>
      <w:r>
        <w:rPr>
          <w:spacing w:val="-2"/>
          <w:w w:val="90"/>
          <w:sz w:val="25"/>
        </w:rPr>
        <w:t>существе</w:t>
      </w:r>
      <w:proofErr w:type="gramStart"/>
      <w:r>
        <w:rPr>
          <w:spacing w:val="-2"/>
          <w:w w:val="90"/>
          <w:sz w:val="25"/>
        </w:rPr>
        <w:t>н-</w:t>
      </w:r>
      <w:proofErr w:type="gramEnd"/>
      <w:r>
        <w:rPr>
          <w:spacing w:val="-2"/>
          <w:w w:val="90"/>
          <w:sz w:val="25"/>
        </w:rPr>
        <w:t xml:space="preserve"> </w:t>
      </w:r>
      <w:proofErr w:type="spellStart"/>
      <w:r>
        <w:rPr>
          <w:sz w:val="25"/>
        </w:rPr>
        <w:t>ных</w:t>
      </w:r>
      <w:proofErr w:type="spellEnd"/>
      <w:r>
        <w:rPr>
          <w:spacing w:val="-15"/>
          <w:sz w:val="25"/>
        </w:rPr>
        <w:t xml:space="preserve"> </w:t>
      </w:r>
      <w:r>
        <w:rPr>
          <w:sz w:val="25"/>
        </w:rPr>
        <w:t>признаков,</w:t>
      </w:r>
      <w:r>
        <w:rPr>
          <w:spacing w:val="-9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заданным</w:t>
      </w:r>
      <w:r>
        <w:rPr>
          <w:spacing w:val="-11"/>
          <w:sz w:val="25"/>
        </w:rPr>
        <w:t xml:space="preserve"> </w:t>
      </w:r>
      <w:r>
        <w:rPr>
          <w:sz w:val="25"/>
        </w:rPr>
        <w:t>критериям.</w:t>
      </w:r>
    </w:p>
    <w:p w:rsidR="00097B19" w:rsidRDefault="00896187">
      <w:pPr>
        <w:spacing w:before="7"/>
        <w:ind w:left="1307"/>
        <w:rPr>
          <w:i/>
          <w:sz w:val="25"/>
        </w:rPr>
      </w:pPr>
      <w:r>
        <w:rPr>
          <w:i/>
          <w:spacing w:val="-2"/>
          <w:w w:val="95"/>
          <w:sz w:val="25"/>
        </w:rPr>
        <w:t>Коммуникативные</w:t>
      </w:r>
      <w:r>
        <w:rPr>
          <w:i/>
          <w:spacing w:val="5"/>
          <w:sz w:val="25"/>
        </w:rPr>
        <w:t xml:space="preserve"> </w:t>
      </w:r>
      <w:r>
        <w:rPr>
          <w:i/>
          <w:spacing w:val="-4"/>
          <w:sz w:val="25"/>
        </w:rPr>
        <w:t>УУД.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44"/>
        <w:ind w:left="959" w:hanging="361"/>
        <w:rPr>
          <w:sz w:val="25"/>
        </w:rPr>
      </w:pPr>
      <w:r>
        <w:rPr>
          <w:spacing w:val="-2"/>
          <w:w w:val="95"/>
          <w:sz w:val="25"/>
        </w:rPr>
        <w:t>Соблюдать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простейшие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нормы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речевого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этикета: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здороваться,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прощаться,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благодарить.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48"/>
        <w:ind w:left="959" w:hanging="361"/>
        <w:rPr>
          <w:sz w:val="25"/>
        </w:rPr>
      </w:pPr>
      <w:r>
        <w:rPr>
          <w:w w:val="95"/>
          <w:sz w:val="25"/>
        </w:rPr>
        <w:t>Вступать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диалог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(отвечать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вопросы,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задавать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вопросы,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уточнять</w:t>
      </w:r>
      <w:r>
        <w:rPr>
          <w:spacing w:val="-1"/>
          <w:sz w:val="25"/>
        </w:rPr>
        <w:t xml:space="preserve"> </w:t>
      </w:r>
      <w:proofErr w:type="gramStart"/>
      <w:r>
        <w:rPr>
          <w:spacing w:val="-2"/>
          <w:w w:val="95"/>
          <w:sz w:val="25"/>
        </w:rPr>
        <w:t>непонятное</w:t>
      </w:r>
      <w:proofErr w:type="gramEnd"/>
      <w:r>
        <w:rPr>
          <w:spacing w:val="-2"/>
          <w:w w:val="95"/>
          <w:sz w:val="25"/>
        </w:rPr>
        <w:t>).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44" w:line="268" w:lineRule="auto"/>
        <w:ind w:left="956" w:right="716" w:hanging="357"/>
        <w:rPr>
          <w:sz w:val="25"/>
        </w:rPr>
      </w:pPr>
      <w:r>
        <w:rPr>
          <w:w w:val="95"/>
          <w:sz w:val="25"/>
        </w:rPr>
        <w:t>Сотрудничать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с товарищами</w:t>
      </w:r>
      <w:r>
        <w:rPr>
          <w:sz w:val="25"/>
        </w:rPr>
        <w:t xml:space="preserve"> </w:t>
      </w:r>
      <w:r>
        <w:rPr>
          <w:w w:val="95"/>
          <w:sz w:val="25"/>
        </w:rPr>
        <w:t>при выполнении</w:t>
      </w:r>
      <w:r>
        <w:rPr>
          <w:sz w:val="25"/>
        </w:rPr>
        <w:t xml:space="preserve"> </w:t>
      </w:r>
      <w:r>
        <w:rPr>
          <w:w w:val="95"/>
          <w:sz w:val="25"/>
        </w:rPr>
        <w:t>заданий</w:t>
      </w:r>
      <w:r>
        <w:rPr>
          <w:sz w:val="25"/>
        </w:rPr>
        <w:t xml:space="preserve"> </w:t>
      </w:r>
      <w:r>
        <w:rPr>
          <w:w w:val="95"/>
          <w:sz w:val="25"/>
        </w:rPr>
        <w:t>в паре:</w:t>
      </w:r>
      <w:r>
        <w:rPr>
          <w:sz w:val="25"/>
        </w:rPr>
        <w:t xml:space="preserve"> </w:t>
      </w:r>
      <w:r>
        <w:rPr>
          <w:w w:val="95"/>
          <w:sz w:val="25"/>
        </w:rPr>
        <w:t>устанавливать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 xml:space="preserve">и </w:t>
      </w:r>
      <w:proofErr w:type="spellStart"/>
      <w:r>
        <w:rPr>
          <w:w w:val="95"/>
          <w:sz w:val="25"/>
        </w:rPr>
        <w:t>собл</w:t>
      </w:r>
      <w:proofErr w:type="gramStart"/>
      <w:r>
        <w:rPr>
          <w:w w:val="95"/>
          <w:sz w:val="25"/>
        </w:rPr>
        <w:t>ю</w:t>
      </w:r>
      <w:proofErr w:type="spellEnd"/>
      <w:r>
        <w:rPr>
          <w:w w:val="95"/>
          <w:sz w:val="25"/>
        </w:rPr>
        <w:t>-</w:t>
      </w:r>
      <w:proofErr w:type="gramEnd"/>
      <w:r>
        <w:rPr>
          <w:w w:val="95"/>
          <w:sz w:val="25"/>
        </w:rPr>
        <w:t xml:space="preserve"> дать очерёдность действий, корректно сообщать товарищу об ошибках.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before="9"/>
        <w:ind w:left="960" w:hanging="362"/>
        <w:rPr>
          <w:sz w:val="25"/>
        </w:rPr>
      </w:pPr>
      <w:r>
        <w:rPr>
          <w:w w:val="95"/>
          <w:sz w:val="25"/>
        </w:rPr>
        <w:t>Участвовать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коллективном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обсуждении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учебной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проблемы.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48"/>
        <w:ind w:left="959" w:hanging="361"/>
        <w:rPr>
          <w:sz w:val="25"/>
        </w:rPr>
      </w:pPr>
      <w:r>
        <w:rPr>
          <w:spacing w:val="-2"/>
          <w:w w:val="95"/>
          <w:sz w:val="25"/>
        </w:rPr>
        <w:t>Сотрудничать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со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сверстниками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взрослыми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реализации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проектной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деятельности.</w:t>
      </w:r>
    </w:p>
    <w:p w:rsidR="00097B19" w:rsidRDefault="00896187">
      <w:pPr>
        <w:spacing w:before="30"/>
        <w:ind w:left="1306"/>
        <w:rPr>
          <w:i/>
          <w:sz w:val="25"/>
        </w:rPr>
      </w:pPr>
      <w:r>
        <w:rPr>
          <w:i/>
          <w:w w:val="90"/>
          <w:sz w:val="25"/>
        </w:rPr>
        <w:t>Регулятивные</w:t>
      </w:r>
      <w:r>
        <w:rPr>
          <w:i/>
          <w:spacing w:val="56"/>
          <w:sz w:val="25"/>
        </w:rPr>
        <w:t xml:space="preserve"> </w:t>
      </w:r>
      <w:r>
        <w:rPr>
          <w:i/>
          <w:spacing w:val="-4"/>
          <w:sz w:val="25"/>
        </w:rPr>
        <w:t>УУД.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44"/>
        <w:ind w:left="955" w:hanging="357"/>
        <w:rPr>
          <w:sz w:val="25"/>
        </w:rPr>
      </w:pPr>
      <w:r>
        <w:rPr>
          <w:w w:val="95"/>
          <w:sz w:val="25"/>
        </w:rPr>
        <w:t>Организовывать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свое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рабочее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место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под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руководством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учителя.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before="48"/>
        <w:ind w:left="960" w:hanging="362"/>
        <w:rPr>
          <w:sz w:val="25"/>
        </w:rPr>
      </w:pPr>
      <w:r>
        <w:rPr>
          <w:w w:val="95"/>
          <w:sz w:val="25"/>
        </w:rPr>
        <w:t>Осуществлять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контроль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форме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сличения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своей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заданным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эталоном.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49" w:line="261" w:lineRule="auto"/>
        <w:ind w:left="961" w:right="706" w:hanging="362"/>
        <w:rPr>
          <w:sz w:val="25"/>
        </w:rPr>
      </w:pPr>
      <w:r>
        <w:rPr>
          <w:w w:val="95"/>
          <w:sz w:val="25"/>
        </w:rPr>
        <w:t>Вносить</w:t>
      </w:r>
      <w:r>
        <w:rPr>
          <w:sz w:val="25"/>
        </w:rPr>
        <w:t xml:space="preserve"> </w:t>
      </w:r>
      <w:r>
        <w:rPr>
          <w:w w:val="95"/>
          <w:sz w:val="25"/>
        </w:rPr>
        <w:t>необходимые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дополнения,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исправления</w:t>
      </w:r>
      <w:r>
        <w:rPr>
          <w:sz w:val="25"/>
        </w:rPr>
        <w:t xml:space="preserve"> </w:t>
      </w:r>
      <w:r>
        <w:rPr>
          <w:w w:val="95"/>
          <w:sz w:val="25"/>
        </w:rPr>
        <w:t>в свою работу,</w:t>
      </w:r>
      <w:r>
        <w:rPr>
          <w:sz w:val="25"/>
        </w:rPr>
        <w:t xml:space="preserve"> </w:t>
      </w:r>
      <w:r>
        <w:rPr>
          <w:w w:val="95"/>
          <w:sz w:val="25"/>
        </w:rPr>
        <w:t>если она расходится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 </w:t>
      </w:r>
      <w:r>
        <w:rPr>
          <w:sz w:val="25"/>
        </w:rPr>
        <w:t>эталоном (образцом).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  <w:tab w:val="left" w:pos="960"/>
        </w:tabs>
        <w:spacing w:before="21" w:line="264" w:lineRule="auto"/>
        <w:ind w:left="960" w:right="735" w:hanging="361"/>
        <w:rPr>
          <w:sz w:val="25"/>
        </w:rPr>
      </w:pPr>
      <w:r>
        <w:rPr>
          <w:w w:val="95"/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сотрудничестве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учителем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определять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последовательность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изучения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материала, опираясь</w:t>
      </w:r>
      <w:r>
        <w:rPr>
          <w:sz w:val="25"/>
        </w:rPr>
        <w:t xml:space="preserve"> </w:t>
      </w:r>
      <w:r>
        <w:rPr>
          <w:w w:val="95"/>
          <w:sz w:val="25"/>
        </w:rPr>
        <w:t>на иллюстративный ряд «маршрутного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листа».</w:t>
      </w:r>
    </w:p>
    <w:p w:rsidR="00097B19" w:rsidRDefault="00896187">
      <w:pPr>
        <w:pStyle w:val="1"/>
        <w:spacing w:before="6"/>
        <w:ind w:left="958"/>
      </w:pPr>
      <w:r>
        <w:rPr>
          <w:spacing w:val="-2"/>
          <w:w w:val="95"/>
        </w:rPr>
        <w:t>Выпускник</w:t>
      </w:r>
      <w:r>
        <w:rPr>
          <w:spacing w:val="9"/>
        </w:rPr>
        <w:t xml:space="preserve"> </w:t>
      </w:r>
      <w:r>
        <w:rPr>
          <w:spacing w:val="-2"/>
          <w:w w:val="95"/>
        </w:rPr>
        <w:t>научится: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39" w:line="268" w:lineRule="auto"/>
        <w:ind w:left="960" w:right="738" w:hanging="361"/>
        <w:rPr>
          <w:sz w:val="25"/>
        </w:rPr>
      </w:pPr>
      <w:r>
        <w:rPr>
          <w:w w:val="95"/>
          <w:sz w:val="25"/>
        </w:rPr>
        <w:t>ориентироваться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содержании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текста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понимать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целостный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смысл: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 xml:space="preserve">определять </w:t>
      </w:r>
      <w:r>
        <w:rPr>
          <w:sz w:val="25"/>
        </w:rPr>
        <w:t>главную</w:t>
      </w:r>
      <w:r>
        <w:rPr>
          <w:spacing w:val="-16"/>
          <w:sz w:val="25"/>
        </w:rPr>
        <w:t xml:space="preserve"> </w:t>
      </w:r>
      <w:r>
        <w:rPr>
          <w:sz w:val="25"/>
        </w:rPr>
        <w:t>тему,</w:t>
      </w:r>
      <w:r>
        <w:rPr>
          <w:spacing w:val="-16"/>
          <w:sz w:val="25"/>
        </w:rPr>
        <w:t xml:space="preserve"> </w:t>
      </w:r>
      <w:r>
        <w:rPr>
          <w:sz w:val="25"/>
        </w:rPr>
        <w:t>общую</w:t>
      </w:r>
      <w:r>
        <w:rPr>
          <w:spacing w:val="-14"/>
          <w:sz w:val="25"/>
        </w:rPr>
        <w:t xml:space="preserve"> </w:t>
      </w:r>
      <w:r>
        <w:rPr>
          <w:sz w:val="25"/>
        </w:rPr>
        <w:t>цель</w:t>
      </w:r>
      <w:r>
        <w:rPr>
          <w:spacing w:val="-15"/>
          <w:sz w:val="25"/>
        </w:rPr>
        <w:t xml:space="preserve"> </w:t>
      </w:r>
      <w:r>
        <w:rPr>
          <w:sz w:val="25"/>
        </w:rPr>
        <w:t>или</w:t>
      </w:r>
      <w:r>
        <w:rPr>
          <w:spacing w:val="-15"/>
          <w:sz w:val="25"/>
        </w:rPr>
        <w:t xml:space="preserve"> </w:t>
      </w:r>
      <w:r>
        <w:rPr>
          <w:sz w:val="25"/>
        </w:rPr>
        <w:t>назначение</w:t>
      </w:r>
      <w:r>
        <w:rPr>
          <w:spacing w:val="-12"/>
          <w:sz w:val="25"/>
        </w:rPr>
        <w:t xml:space="preserve"> </w:t>
      </w:r>
      <w:r>
        <w:rPr>
          <w:sz w:val="25"/>
        </w:rPr>
        <w:t>текста;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8"/>
          <w:tab w:val="left" w:pos="959"/>
        </w:tabs>
        <w:spacing w:before="9" w:line="264" w:lineRule="auto"/>
        <w:ind w:right="707" w:hanging="359"/>
        <w:rPr>
          <w:sz w:val="25"/>
        </w:rPr>
      </w:pPr>
      <w:r>
        <w:rPr>
          <w:w w:val="95"/>
          <w:sz w:val="25"/>
        </w:rPr>
        <w:t>выбирать</w:t>
      </w:r>
      <w:r>
        <w:rPr>
          <w:sz w:val="25"/>
        </w:rPr>
        <w:t xml:space="preserve"> </w:t>
      </w:r>
      <w:r>
        <w:rPr>
          <w:w w:val="95"/>
          <w:sz w:val="25"/>
        </w:rPr>
        <w:t>из текста или придумывать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заголовок,</w:t>
      </w:r>
      <w:r>
        <w:rPr>
          <w:sz w:val="25"/>
        </w:rPr>
        <w:t xml:space="preserve"> </w:t>
      </w:r>
      <w:proofErr w:type="spellStart"/>
      <w:r>
        <w:rPr>
          <w:w w:val="95"/>
          <w:sz w:val="25"/>
        </w:rPr>
        <w:t>соотвебтствующий</w:t>
      </w:r>
      <w:proofErr w:type="spellEnd"/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содержанию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и о</w:t>
      </w:r>
      <w:proofErr w:type="gramStart"/>
      <w:r>
        <w:rPr>
          <w:w w:val="95"/>
          <w:sz w:val="25"/>
        </w:rPr>
        <w:t>б-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sz w:val="25"/>
        </w:rPr>
        <w:t>щему</w:t>
      </w:r>
      <w:proofErr w:type="spellEnd"/>
      <w:r>
        <w:rPr>
          <w:sz w:val="25"/>
        </w:rPr>
        <w:t xml:space="preserve"> смыслу текста;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8"/>
          <w:tab w:val="left" w:pos="959"/>
        </w:tabs>
        <w:spacing w:before="20"/>
        <w:ind w:hanging="360"/>
        <w:rPr>
          <w:sz w:val="25"/>
        </w:rPr>
      </w:pPr>
      <w:r>
        <w:rPr>
          <w:w w:val="95"/>
          <w:sz w:val="25"/>
        </w:rPr>
        <w:t>формулировать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тезис,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выражающий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общий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смысл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текста;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8"/>
          <w:tab w:val="left" w:pos="959"/>
        </w:tabs>
        <w:spacing w:before="49" w:line="261" w:lineRule="auto"/>
        <w:ind w:right="717" w:hanging="359"/>
        <w:rPr>
          <w:sz w:val="25"/>
        </w:rPr>
      </w:pPr>
      <w:r>
        <w:rPr>
          <w:spacing w:val="-2"/>
          <w:sz w:val="25"/>
        </w:rPr>
        <w:t>предвосхищать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содержание</w:t>
      </w:r>
      <w:r>
        <w:rPr>
          <w:spacing w:val="38"/>
          <w:sz w:val="25"/>
        </w:rPr>
        <w:t xml:space="preserve"> </w:t>
      </w:r>
      <w:r>
        <w:rPr>
          <w:spacing w:val="-2"/>
          <w:sz w:val="25"/>
        </w:rPr>
        <w:t>предметного</w:t>
      </w:r>
      <w:r>
        <w:rPr>
          <w:spacing w:val="36"/>
          <w:sz w:val="25"/>
        </w:rPr>
        <w:t xml:space="preserve"> </w:t>
      </w:r>
      <w:r>
        <w:rPr>
          <w:spacing w:val="-2"/>
          <w:sz w:val="25"/>
        </w:rPr>
        <w:t>плана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текста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по</w:t>
      </w:r>
      <w:r>
        <w:rPr>
          <w:spacing w:val="24"/>
          <w:sz w:val="25"/>
        </w:rPr>
        <w:t xml:space="preserve"> </w:t>
      </w:r>
      <w:r>
        <w:rPr>
          <w:spacing w:val="-2"/>
          <w:sz w:val="25"/>
        </w:rPr>
        <w:t>заголовку</w:t>
      </w:r>
      <w:r>
        <w:rPr>
          <w:spacing w:val="33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23"/>
          <w:sz w:val="25"/>
        </w:rPr>
        <w:t xml:space="preserve"> </w:t>
      </w:r>
      <w:r>
        <w:rPr>
          <w:spacing w:val="-2"/>
          <w:sz w:val="25"/>
        </w:rPr>
        <w:t>с</w:t>
      </w:r>
      <w:r>
        <w:rPr>
          <w:spacing w:val="25"/>
          <w:sz w:val="25"/>
        </w:rPr>
        <w:t xml:space="preserve"> </w:t>
      </w:r>
      <w:r>
        <w:rPr>
          <w:spacing w:val="-2"/>
          <w:sz w:val="25"/>
        </w:rPr>
        <w:t>опорой</w:t>
      </w:r>
      <w:r>
        <w:rPr>
          <w:spacing w:val="33"/>
          <w:sz w:val="25"/>
        </w:rPr>
        <w:t xml:space="preserve"> </w:t>
      </w:r>
      <w:r>
        <w:rPr>
          <w:spacing w:val="-2"/>
          <w:sz w:val="25"/>
        </w:rPr>
        <w:t xml:space="preserve">на </w:t>
      </w:r>
      <w:r>
        <w:rPr>
          <w:sz w:val="25"/>
        </w:rPr>
        <w:t>предыдущий опыт;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21"/>
        <w:ind w:left="955" w:hanging="357"/>
        <w:rPr>
          <w:sz w:val="25"/>
        </w:rPr>
      </w:pPr>
      <w:r>
        <w:rPr>
          <w:spacing w:val="-2"/>
          <w:w w:val="95"/>
          <w:sz w:val="25"/>
        </w:rPr>
        <w:t>объяснять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порядок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частей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(инструкций),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содержащихся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тексте;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6"/>
        </w:tabs>
        <w:spacing w:before="49" w:line="261" w:lineRule="auto"/>
        <w:ind w:right="721" w:hanging="359"/>
        <w:jc w:val="both"/>
        <w:rPr>
          <w:sz w:val="25"/>
        </w:rPr>
      </w:pPr>
      <w:r>
        <w:rPr>
          <w:w w:val="95"/>
          <w:sz w:val="25"/>
        </w:rPr>
        <w:t>сопоставлять основные текстовые и</w:t>
      </w:r>
      <w:r>
        <w:rPr>
          <w:spacing w:val="-6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внетекстовые</w:t>
      </w:r>
      <w:proofErr w:type="spellEnd"/>
      <w:r>
        <w:rPr>
          <w:w w:val="95"/>
          <w:sz w:val="25"/>
        </w:rPr>
        <w:t xml:space="preserve"> компоненты; обнаруживать </w:t>
      </w:r>
      <w:proofErr w:type="spellStart"/>
      <w:r>
        <w:rPr>
          <w:w w:val="95"/>
          <w:sz w:val="25"/>
        </w:rPr>
        <w:t>соотве</w:t>
      </w:r>
      <w:proofErr w:type="gramStart"/>
      <w:r>
        <w:rPr>
          <w:w w:val="95"/>
          <w:sz w:val="25"/>
        </w:rPr>
        <w:t>т</w:t>
      </w:r>
      <w:proofErr w:type="spellEnd"/>
      <w:r>
        <w:rPr>
          <w:w w:val="95"/>
          <w:sz w:val="25"/>
        </w:rPr>
        <w:t>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sz w:val="25"/>
        </w:rPr>
        <w:t>ствия</w:t>
      </w:r>
      <w:proofErr w:type="spellEnd"/>
      <w:r>
        <w:rPr>
          <w:spacing w:val="-13"/>
          <w:sz w:val="25"/>
        </w:rPr>
        <w:t xml:space="preserve"> </w:t>
      </w:r>
      <w:r>
        <w:rPr>
          <w:sz w:val="25"/>
        </w:rPr>
        <w:t>между</w:t>
      </w:r>
      <w:r>
        <w:rPr>
          <w:spacing w:val="-8"/>
          <w:sz w:val="25"/>
        </w:rPr>
        <w:t xml:space="preserve"> </w:t>
      </w:r>
      <w:r>
        <w:rPr>
          <w:sz w:val="25"/>
        </w:rPr>
        <w:t>частью</w:t>
      </w:r>
      <w:r>
        <w:rPr>
          <w:spacing w:val="-5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его</w:t>
      </w:r>
      <w:r>
        <w:rPr>
          <w:spacing w:val="-15"/>
          <w:sz w:val="25"/>
        </w:rPr>
        <w:t xml:space="preserve"> </w:t>
      </w:r>
      <w:r>
        <w:rPr>
          <w:sz w:val="25"/>
        </w:rPr>
        <w:t>общей</w:t>
      </w:r>
      <w:r>
        <w:rPr>
          <w:spacing w:val="-8"/>
          <w:sz w:val="25"/>
        </w:rPr>
        <w:t xml:space="preserve"> </w:t>
      </w:r>
      <w:r>
        <w:rPr>
          <w:sz w:val="25"/>
        </w:rPr>
        <w:t>идеей,</w:t>
      </w:r>
      <w:r>
        <w:rPr>
          <w:spacing w:val="-11"/>
          <w:sz w:val="25"/>
        </w:rPr>
        <w:t xml:space="preserve"> </w:t>
      </w:r>
      <w:r>
        <w:rPr>
          <w:sz w:val="25"/>
        </w:rPr>
        <w:t>сформулированной</w:t>
      </w:r>
      <w:r>
        <w:rPr>
          <w:spacing w:val="-16"/>
          <w:sz w:val="25"/>
        </w:rPr>
        <w:t xml:space="preserve"> </w:t>
      </w:r>
      <w:r>
        <w:rPr>
          <w:sz w:val="25"/>
        </w:rPr>
        <w:t>вопросом,</w:t>
      </w:r>
      <w:r>
        <w:rPr>
          <w:spacing w:val="-8"/>
          <w:sz w:val="25"/>
        </w:rPr>
        <w:t xml:space="preserve"> </w:t>
      </w:r>
      <w:proofErr w:type="spellStart"/>
      <w:r>
        <w:rPr>
          <w:sz w:val="25"/>
        </w:rPr>
        <w:t>объяс</w:t>
      </w:r>
      <w:proofErr w:type="spellEnd"/>
      <w:r>
        <w:rPr>
          <w:sz w:val="25"/>
        </w:rPr>
        <w:t xml:space="preserve">- </w:t>
      </w:r>
      <w:proofErr w:type="spellStart"/>
      <w:r>
        <w:rPr>
          <w:w w:val="95"/>
          <w:sz w:val="25"/>
        </w:rPr>
        <w:t>нять</w:t>
      </w:r>
      <w:proofErr w:type="spellEnd"/>
      <w:r>
        <w:rPr>
          <w:w w:val="95"/>
          <w:sz w:val="25"/>
        </w:rPr>
        <w:t xml:space="preserve"> назначение карты, рисунка, пояснять части графика или таблицы и т. д.;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</w:tabs>
        <w:spacing w:before="25" w:line="264" w:lineRule="auto"/>
        <w:ind w:left="960" w:right="720" w:hanging="361"/>
        <w:jc w:val="both"/>
        <w:rPr>
          <w:sz w:val="25"/>
        </w:rPr>
      </w:pPr>
      <w:proofErr w:type="gramStart"/>
      <w:r>
        <w:rPr>
          <w:sz w:val="25"/>
        </w:rPr>
        <w:t>находить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тексте</w:t>
      </w:r>
      <w:r>
        <w:rPr>
          <w:spacing w:val="-15"/>
          <w:sz w:val="25"/>
        </w:rPr>
        <w:t xml:space="preserve"> </w:t>
      </w:r>
      <w:r>
        <w:rPr>
          <w:sz w:val="25"/>
        </w:rPr>
        <w:t>требуемую</w:t>
      </w:r>
      <w:r>
        <w:rPr>
          <w:spacing w:val="-16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-15"/>
          <w:sz w:val="25"/>
        </w:rPr>
        <w:t xml:space="preserve"> </w:t>
      </w:r>
      <w:r>
        <w:rPr>
          <w:sz w:val="25"/>
        </w:rPr>
        <w:t>(пробегать</w:t>
      </w:r>
      <w:r>
        <w:rPr>
          <w:spacing w:val="-13"/>
          <w:sz w:val="25"/>
        </w:rPr>
        <w:t xml:space="preserve"> </w:t>
      </w:r>
      <w:r>
        <w:rPr>
          <w:sz w:val="25"/>
        </w:rPr>
        <w:t>текст</w:t>
      </w:r>
      <w:r>
        <w:rPr>
          <w:spacing w:val="-16"/>
          <w:sz w:val="25"/>
        </w:rPr>
        <w:t xml:space="preserve"> </w:t>
      </w:r>
      <w:r>
        <w:rPr>
          <w:sz w:val="25"/>
        </w:rPr>
        <w:t>глазами,</w:t>
      </w:r>
      <w:r>
        <w:rPr>
          <w:spacing w:val="-14"/>
          <w:sz w:val="25"/>
        </w:rPr>
        <w:t xml:space="preserve"> </w:t>
      </w:r>
      <w:r>
        <w:rPr>
          <w:sz w:val="25"/>
        </w:rPr>
        <w:t>определять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его </w:t>
      </w:r>
      <w:r>
        <w:rPr>
          <w:w w:val="95"/>
          <w:sz w:val="25"/>
        </w:rPr>
        <w:t>основные элементы, сопоставлять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формы выражения информации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запросе и в самом</w:t>
      </w:r>
      <w:proofErr w:type="gramEnd"/>
    </w:p>
    <w:p w:rsidR="00097B19" w:rsidRDefault="00097B19">
      <w:pPr>
        <w:spacing w:line="264" w:lineRule="auto"/>
        <w:jc w:val="both"/>
        <w:rPr>
          <w:sz w:val="25"/>
        </w:rPr>
        <w:sectPr w:rsidR="00097B19">
          <w:pgSz w:w="11900" w:h="16840"/>
          <w:pgMar w:top="1060" w:right="160" w:bottom="280" w:left="1100" w:header="720" w:footer="720" w:gutter="0"/>
          <w:cols w:space="720"/>
        </w:sectPr>
      </w:pPr>
    </w:p>
    <w:p w:rsidR="00097B19" w:rsidRDefault="00896187">
      <w:pPr>
        <w:pStyle w:val="a3"/>
        <w:spacing w:before="65" w:line="264" w:lineRule="auto"/>
        <w:ind w:left="956" w:right="597" w:firstLine="1"/>
      </w:pPr>
      <w:r>
        <w:rPr>
          <w:w w:val="95"/>
        </w:rPr>
        <w:lastRenderedPageBreak/>
        <w:t xml:space="preserve">тексте, устанавливать, являются ли они тождественными или синонимическими, </w:t>
      </w:r>
      <w:proofErr w:type="spellStart"/>
      <w:r>
        <w:rPr>
          <w:w w:val="95"/>
        </w:rPr>
        <w:t>нах</w:t>
      </w:r>
      <w:proofErr w:type="gramStart"/>
      <w:r>
        <w:rPr>
          <w:w w:val="95"/>
        </w:rPr>
        <w:t>о</w:t>
      </w:r>
      <w:proofErr w:type="spellEnd"/>
      <w:r>
        <w:rPr>
          <w:w w:val="95"/>
        </w:rPr>
        <w:t>-</w:t>
      </w:r>
      <w:proofErr w:type="gramEnd"/>
      <w:r>
        <w:rPr>
          <w:w w:val="95"/>
        </w:rPr>
        <w:t xml:space="preserve"> </w:t>
      </w:r>
      <w:proofErr w:type="spellStart"/>
      <w:r>
        <w:rPr>
          <w:spacing w:val="-2"/>
        </w:rPr>
        <w:t>дить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необходимую</w:t>
      </w:r>
      <w:r>
        <w:rPr>
          <w:spacing w:val="5"/>
        </w:rPr>
        <w:t xml:space="preserve"> </w:t>
      </w:r>
      <w:r>
        <w:rPr>
          <w:spacing w:val="-2"/>
        </w:rPr>
        <w:t>единицу</w:t>
      </w:r>
      <w:r>
        <w:rPr>
          <w:spacing w:val="-13"/>
        </w:rPr>
        <w:t xml:space="preserve"> </w:t>
      </w:r>
      <w:r>
        <w:rPr>
          <w:spacing w:val="-2"/>
        </w:rPr>
        <w:t>информации</w:t>
      </w:r>
      <w: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тексте);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before="20" w:line="264" w:lineRule="auto"/>
        <w:ind w:right="709" w:hanging="359"/>
        <w:rPr>
          <w:sz w:val="25"/>
        </w:rPr>
      </w:pPr>
      <w:r>
        <w:rPr>
          <w:w w:val="95"/>
          <w:sz w:val="25"/>
        </w:rPr>
        <w:t>решать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учебно-познавательные и</w:t>
      </w:r>
      <w:r>
        <w:rPr>
          <w:sz w:val="25"/>
        </w:rPr>
        <w:t xml:space="preserve"> </w:t>
      </w:r>
      <w:r>
        <w:rPr>
          <w:w w:val="95"/>
          <w:sz w:val="25"/>
        </w:rPr>
        <w:t>учебно-практические задачи,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требующие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полного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критического понимания текста: определять назначение разных видов текстов;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21" w:line="261" w:lineRule="auto"/>
        <w:ind w:right="729" w:hanging="359"/>
        <w:rPr>
          <w:sz w:val="25"/>
        </w:rPr>
      </w:pPr>
      <w:r>
        <w:rPr>
          <w:w w:val="95"/>
          <w:sz w:val="25"/>
        </w:rPr>
        <w:t>ставить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перед собой</w:t>
      </w:r>
      <w:r>
        <w:rPr>
          <w:sz w:val="25"/>
        </w:rPr>
        <w:t xml:space="preserve"> </w:t>
      </w:r>
      <w:r>
        <w:rPr>
          <w:w w:val="95"/>
          <w:sz w:val="25"/>
        </w:rPr>
        <w:t>цель</w:t>
      </w:r>
      <w:r>
        <w:rPr>
          <w:sz w:val="25"/>
        </w:rPr>
        <w:t xml:space="preserve"> </w:t>
      </w:r>
      <w:r>
        <w:rPr>
          <w:w w:val="95"/>
          <w:sz w:val="25"/>
        </w:rPr>
        <w:t>чтения, направляя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внимание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на полезную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в данный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 xml:space="preserve">момент </w:t>
      </w:r>
      <w:r>
        <w:rPr>
          <w:spacing w:val="-2"/>
          <w:sz w:val="25"/>
        </w:rPr>
        <w:t>информацию;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8"/>
          <w:tab w:val="left" w:pos="959"/>
        </w:tabs>
        <w:spacing w:before="21"/>
        <w:ind w:hanging="360"/>
        <w:rPr>
          <w:sz w:val="25"/>
        </w:rPr>
      </w:pPr>
      <w:r>
        <w:rPr>
          <w:spacing w:val="-2"/>
          <w:w w:val="95"/>
          <w:sz w:val="25"/>
        </w:rPr>
        <w:t>выделять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главную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избыточную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информацию;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8"/>
          <w:tab w:val="left" w:pos="959"/>
        </w:tabs>
        <w:spacing w:before="49"/>
        <w:ind w:hanging="360"/>
        <w:rPr>
          <w:sz w:val="25"/>
        </w:rPr>
      </w:pPr>
      <w:r>
        <w:rPr>
          <w:spacing w:val="-2"/>
          <w:w w:val="95"/>
          <w:sz w:val="25"/>
        </w:rPr>
        <w:t>прогнозировать последовательность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изложения</w:t>
      </w:r>
      <w:r>
        <w:rPr>
          <w:spacing w:val="25"/>
          <w:sz w:val="25"/>
        </w:rPr>
        <w:t xml:space="preserve"> </w:t>
      </w:r>
      <w:r>
        <w:rPr>
          <w:spacing w:val="-2"/>
          <w:w w:val="95"/>
          <w:sz w:val="25"/>
        </w:rPr>
        <w:t>идей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текста;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48"/>
        <w:ind w:left="955" w:hanging="357"/>
        <w:rPr>
          <w:sz w:val="25"/>
        </w:rPr>
      </w:pPr>
      <w:r>
        <w:rPr>
          <w:w w:val="95"/>
          <w:sz w:val="25"/>
        </w:rPr>
        <w:t>сопоставлять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разные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точки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зрения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разные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источники информации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заданной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теме;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8"/>
          <w:tab w:val="left" w:pos="959"/>
        </w:tabs>
        <w:spacing w:before="44"/>
        <w:ind w:hanging="360"/>
        <w:rPr>
          <w:sz w:val="25"/>
        </w:rPr>
      </w:pPr>
      <w:r>
        <w:rPr>
          <w:w w:val="95"/>
          <w:sz w:val="25"/>
        </w:rPr>
        <w:t>выполнять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смысловое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свертывание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выделенных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фактов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мыслей;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8"/>
          <w:tab w:val="left" w:pos="959"/>
        </w:tabs>
        <w:spacing w:before="48" w:line="266" w:lineRule="auto"/>
        <w:ind w:left="957" w:right="721" w:hanging="358"/>
        <w:rPr>
          <w:b/>
          <w:sz w:val="25"/>
        </w:rPr>
      </w:pPr>
      <w:r>
        <w:rPr>
          <w:w w:val="95"/>
          <w:sz w:val="25"/>
        </w:rPr>
        <w:t>формировать</w:t>
      </w:r>
      <w:r>
        <w:rPr>
          <w:sz w:val="25"/>
        </w:rPr>
        <w:t xml:space="preserve"> </w:t>
      </w:r>
      <w:r>
        <w:rPr>
          <w:w w:val="95"/>
          <w:sz w:val="25"/>
        </w:rPr>
        <w:t>на основе текста систему аргументов</w:t>
      </w:r>
      <w:r>
        <w:rPr>
          <w:sz w:val="25"/>
        </w:rPr>
        <w:t xml:space="preserve"> </w:t>
      </w:r>
      <w:r>
        <w:rPr>
          <w:w w:val="95"/>
          <w:sz w:val="25"/>
        </w:rPr>
        <w:t>(доводов)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для обоснования </w:t>
      </w:r>
      <w:proofErr w:type="spellStart"/>
      <w:r>
        <w:rPr>
          <w:w w:val="95"/>
          <w:sz w:val="25"/>
        </w:rPr>
        <w:t>опред</w:t>
      </w:r>
      <w:proofErr w:type="gramStart"/>
      <w:r>
        <w:rPr>
          <w:w w:val="95"/>
          <w:sz w:val="25"/>
        </w:rPr>
        <w:t>е</w:t>
      </w:r>
      <w:proofErr w:type="spellEnd"/>
      <w:r>
        <w:rPr>
          <w:w w:val="95"/>
          <w:sz w:val="25"/>
        </w:rPr>
        <w:t>-</w:t>
      </w:r>
      <w:proofErr w:type="gramEnd"/>
      <w:r>
        <w:rPr>
          <w:w w:val="95"/>
          <w:sz w:val="25"/>
        </w:rPr>
        <w:t xml:space="preserve"> ленной позиции; понимать душевное состояние персонажей текста, сопереживать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им. </w:t>
      </w:r>
      <w:r>
        <w:rPr>
          <w:b/>
          <w:w w:val="95"/>
          <w:sz w:val="25"/>
        </w:rPr>
        <w:t>Выпускник получит возможность научиться: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5"/>
          <w:tab w:val="left" w:pos="956"/>
        </w:tabs>
        <w:spacing w:before="8" w:line="268" w:lineRule="auto"/>
        <w:ind w:left="960" w:right="721" w:hanging="361"/>
        <w:rPr>
          <w:sz w:val="25"/>
        </w:rPr>
      </w:pPr>
      <w:r>
        <w:rPr>
          <w:w w:val="95"/>
          <w:sz w:val="25"/>
        </w:rPr>
        <w:t>анализировать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изменения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своего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эмоционального состояния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в процессе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чтения,</w:t>
      </w:r>
      <w:r>
        <w:rPr>
          <w:sz w:val="25"/>
        </w:rPr>
        <w:t xml:space="preserve"> </w:t>
      </w:r>
      <w:r>
        <w:rPr>
          <w:w w:val="95"/>
          <w:sz w:val="25"/>
        </w:rPr>
        <w:t>пол</w:t>
      </w:r>
      <w:proofErr w:type="gramStart"/>
      <w:r>
        <w:rPr>
          <w:w w:val="95"/>
          <w:sz w:val="25"/>
        </w:rPr>
        <w:t>у-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чения</w:t>
      </w:r>
      <w:proofErr w:type="spellEnd"/>
      <w:r>
        <w:rPr>
          <w:w w:val="95"/>
          <w:sz w:val="25"/>
        </w:rPr>
        <w:t xml:space="preserve"> и переработки полученной информации и ее осмысления;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</w:tabs>
        <w:spacing w:before="9" w:line="264" w:lineRule="auto"/>
        <w:ind w:left="960" w:right="691" w:hanging="361"/>
        <w:jc w:val="both"/>
        <w:rPr>
          <w:sz w:val="25"/>
        </w:rPr>
      </w:pPr>
      <w:r>
        <w:rPr>
          <w:w w:val="95"/>
          <w:sz w:val="25"/>
        </w:rPr>
        <w:t>выявлять имплицитную информацию текста на основе сопоставления иллюстративн</w:t>
      </w:r>
      <w:proofErr w:type="gramStart"/>
      <w:r>
        <w:rPr>
          <w:w w:val="95"/>
          <w:sz w:val="25"/>
        </w:rPr>
        <w:t>о-</w:t>
      </w:r>
      <w:proofErr w:type="gramEnd"/>
      <w:r>
        <w:rPr>
          <w:w w:val="95"/>
          <w:sz w:val="25"/>
        </w:rPr>
        <w:t xml:space="preserve"> </w:t>
      </w:r>
      <w:proofErr w:type="spellStart"/>
      <w:r>
        <w:rPr>
          <w:sz w:val="25"/>
        </w:rPr>
        <w:t>го</w:t>
      </w:r>
      <w:proofErr w:type="spellEnd"/>
      <w:r>
        <w:rPr>
          <w:sz w:val="25"/>
        </w:rPr>
        <w:t xml:space="preserve"> материала с информацией текста, анализа подтекста (использованных языковых средств и</w:t>
      </w:r>
      <w:r>
        <w:rPr>
          <w:spacing w:val="-9"/>
          <w:sz w:val="25"/>
        </w:rPr>
        <w:t xml:space="preserve"> </w:t>
      </w:r>
      <w:r>
        <w:rPr>
          <w:sz w:val="25"/>
        </w:rPr>
        <w:t>структуры текста);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</w:tabs>
        <w:spacing w:before="16"/>
        <w:ind w:hanging="360"/>
        <w:jc w:val="both"/>
        <w:rPr>
          <w:sz w:val="25"/>
        </w:rPr>
      </w:pPr>
      <w:r>
        <w:rPr>
          <w:w w:val="95"/>
          <w:sz w:val="25"/>
        </w:rPr>
        <w:t>критически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относиться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рекламной</w:t>
      </w:r>
      <w:r>
        <w:rPr>
          <w:spacing w:val="-2"/>
          <w:w w:val="95"/>
          <w:sz w:val="25"/>
        </w:rPr>
        <w:t xml:space="preserve"> информации;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9"/>
        </w:tabs>
        <w:spacing w:before="49"/>
        <w:ind w:hanging="360"/>
        <w:jc w:val="both"/>
        <w:rPr>
          <w:sz w:val="25"/>
        </w:rPr>
      </w:pPr>
      <w:r>
        <w:rPr>
          <w:spacing w:val="-2"/>
          <w:w w:val="95"/>
          <w:sz w:val="25"/>
        </w:rPr>
        <w:t>находить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способы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проверки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противоречивой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информации;</w:t>
      </w:r>
    </w:p>
    <w:p w:rsidR="00097B19" w:rsidRDefault="00896187">
      <w:pPr>
        <w:pStyle w:val="a4"/>
        <w:numPr>
          <w:ilvl w:val="0"/>
          <w:numId w:val="3"/>
        </w:numPr>
        <w:tabs>
          <w:tab w:val="left" w:pos="956"/>
        </w:tabs>
        <w:spacing w:before="48" w:line="264" w:lineRule="auto"/>
        <w:ind w:right="714" w:hanging="359"/>
        <w:jc w:val="both"/>
        <w:rPr>
          <w:sz w:val="25"/>
        </w:rPr>
      </w:pPr>
      <w:r>
        <w:rPr>
          <w:sz w:val="25"/>
        </w:rPr>
        <w:t>определять достоверную информацию в случае наличия противоречивой или ко</w:t>
      </w:r>
      <w:proofErr w:type="gramStart"/>
      <w:r>
        <w:rPr>
          <w:sz w:val="25"/>
        </w:rPr>
        <w:t>н-</w:t>
      </w:r>
      <w:proofErr w:type="gramEnd"/>
      <w:r>
        <w:rPr>
          <w:sz w:val="25"/>
        </w:rPr>
        <w:t xml:space="preserve"> </w:t>
      </w:r>
      <w:proofErr w:type="spellStart"/>
      <w:r>
        <w:rPr>
          <w:sz w:val="25"/>
        </w:rPr>
        <w:t>фликтной</w:t>
      </w:r>
      <w:proofErr w:type="spellEnd"/>
      <w:r>
        <w:rPr>
          <w:sz w:val="25"/>
        </w:rPr>
        <w:t xml:space="preserve"> ситуации.</w:t>
      </w:r>
    </w:p>
    <w:p w:rsidR="00097B19" w:rsidRDefault="00896187">
      <w:pPr>
        <w:spacing w:before="6"/>
        <w:ind w:left="948" w:right="1062"/>
        <w:jc w:val="center"/>
        <w:rPr>
          <w:b/>
          <w:sz w:val="25"/>
        </w:rPr>
      </w:pPr>
      <w:r>
        <w:rPr>
          <w:w w:val="95"/>
          <w:sz w:val="25"/>
        </w:rPr>
        <w:t>Место</w:t>
      </w:r>
      <w:r>
        <w:rPr>
          <w:spacing w:val="1"/>
          <w:sz w:val="25"/>
        </w:rPr>
        <w:t xml:space="preserve"> </w:t>
      </w:r>
      <w:r>
        <w:rPr>
          <w:b/>
          <w:w w:val="95"/>
          <w:sz w:val="25"/>
        </w:rPr>
        <w:t>учебного</w:t>
      </w:r>
      <w:r>
        <w:rPr>
          <w:b/>
          <w:spacing w:val="5"/>
          <w:sz w:val="25"/>
        </w:rPr>
        <w:t xml:space="preserve"> </w:t>
      </w:r>
      <w:r>
        <w:rPr>
          <w:b/>
          <w:spacing w:val="-2"/>
          <w:w w:val="95"/>
          <w:sz w:val="25"/>
        </w:rPr>
        <w:t>курса</w:t>
      </w:r>
    </w:p>
    <w:p w:rsidR="00097B19" w:rsidRDefault="00896187">
      <w:pPr>
        <w:pStyle w:val="a3"/>
        <w:spacing w:before="154"/>
        <w:ind w:left="600" w:right="597" w:firstLine="704"/>
      </w:pP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учебному плану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курс «Читательская</w:t>
      </w:r>
      <w:r>
        <w:rPr>
          <w:spacing w:val="19"/>
        </w:rPr>
        <w:t xml:space="preserve"> </w:t>
      </w:r>
      <w:r>
        <w:rPr>
          <w:w w:val="95"/>
        </w:rPr>
        <w:t>грамотность» в</w:t>
      </w:r>
      <w:r>
        <w:rPr>
          <w:spacing w:val="-5"/>
          <w:w w:val="95"/>
        </w:rPr>
        <w:t xml:space="preserve"> </w:t>
      </w:r>
      <w:r>
        <w:rPr>
          <w:w w:val="95"/>
        </w:rPr>
        <w:t>9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классе отводится 16 </w:t>
      </w:r>
      <w:r>
        <w:t>часов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(1</w:t>
      </w:r>
      <w:r>
        <w:rPr>
          <w:spacing w:val="-16"/>
        </w:rPr>
        <w:t xml:space="preserve"> </w:t>
      </w:r>
      <w:r>
        <w:t>час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полугодии).</w:t>
      </w:r>
    </w:p>
    <w:p w:rsidR="00097B19" w:rsidRDefault="00896187">
      <w:pPr>
        <w:pStyle w:val="1"/>
        <w:spacing w:before="165"/>
        <w:ind w:left="947" w:right="1062"/>
        <w:jc w:val="center"/>
      </w:pPr>
      <w:r>
        <w:rPr>
          <w:w w:val="95"/>
        </w:rPr>
        <w:t>Общая</w:t>
      </w:r>
      <w:r>
        <w:rPr>
          <w:spacing w:val="-1"/>
        </w:rPr>
        <w:t xml:space="preserve"> </w:t>
      </w:r>
      <w:r>
        <w:rPr>
          <w:w w:val="95"/>
        </w:rPr>
        <w:t>характеристика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курса</w:t>
      </w:r>
    </w:p>
    <w:p w:rsidR="00097B19" w:rsidRDefault="00896187">
      <w:pPr>
        <w:pStyle w:val="a3"/>
        <w:spacing w:before="188" w:line="264" w:lineRule="auto"/>
        <w:ind w:left="598" w:right="708" w:firstLine="706"/>
        <w:jc w:val="both"/>
      </w:pP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смыслового</w:t>
      </w:r>
      <w:r>
        <w:rPr>
          <w:spacing w:val="-16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</w:t>
      </w:r>
      <w:proofErr w:type="gramStart"/>
      <w:r>
        <w:t>з-</w:t>
      </w:r>
      <w:proofErr w:type="gramEnd"/>
      <w:r>
        <w:t xml:space="preserve"> </w:t>
      </w:r>
      <w:proofErr w:type="spellStart"/>
      <w:r>
        <w:rPr>
          <w:w w:val="95"/>
        </w:rPr>
        <w:t>витие</w:t>
      </w:r>
      <w:proofErr w:type="spellEnd"/>
      <w:r>
        <w:rPr>
          <w:spacing w:val="40"/>
        </w:rPr>
        <w:t xml:space="preserve"> </w:t>
      </w:r>
      <w:r>
        <w:rPr>
          <w:w w:val="95"/>
        </w:rPr>
        <w:t>навыков работы с</w:t>
      </w:r>
      <w:r>
        <w:rPr>
          <w:spacing w:val="-3"/>
          <w:w w:val="95"/>
        </w:rPr>
        <w:t xml:space="preserve"> </w:t>
      </w:r>
      <w:r>
        <w:rPr>
          <w:w w:val="95"/>
        </w:rPr>
        <w:t>текстом, воспитание 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развитие учащихся с учетом их индивиду- </w:t>
      </w:r>
      <w:proofErr w:type="spellStart"/>
      <w:r>
        <w:t>альных</w:t>
      </w:r>
      <w:proofErr w:type="spellEnd"/>
      <w:r>
        <w:t xml:space="preserve"> (возрастных, физиологических,</w:t>
      </w:r>
      <w:r>
        <w:rPr>
          <w:spacing w:val="-6"/>
        </w:rPr>
        <w:t xml:space="preserve"> </w:t>
      </w:r>
      <w:r>
        <w:t>психологических,</w:t>
      </w:r>
      <w:r>
        <w:rPr>
          <w:spacing w:val="-5"/>
        </w:rPr>
        <w:t xml:space="preserve"> </w:t>
      </w:r>
      <w:r>
        <w:t>интеллектуальных и</w:t>
      </w:r>
      <w:r>
        <w:rPr>
          <w:spacing w:val="-4"/>
        </w:rPr>
        <w:t xml:space="preserve"> </w:t>
      </w:r>
      <w:r>
        <w:t xml:space="preserve">других) </w:t>
      </w:r>
      <w:r>
        <w:rPr>
          <w:w w:val="95"/>
        </w:rPr>
        <w:t>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</w:t>
      </w:r>
      <w:r>
        <w:rPr>
          <w:spacing w:val="-6"/>
          <w:w w:val="95"/>
        </w:rPr>
        <w:t xml:space="preserve"> </w:t>
      </w:r>
      <w:r>
        <w:rPr>
          <w:w w:val="95"/>
        </w:rPr>
        <w:t>система б</w:t>
      </w:r>
      <w:proofErr w:type="gramStart"/>
      <w:r>
        <w:rPr>
          <w:w w:val="95"/>
        </w:rPr>
        <w:t>а-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зируется</w:t>
      </w:r>
      <w:proofErr w:type="spellEnd"/>
      <w:r>
        <w:rPr>
          <w:w w:val="95"/>
        </w:rPr>
        <w:t xml:space="preserve"> на раннем выявлении склонностей, интересов, природных задатков детей, кото- рая в дальнейшем позволит развитие универсальных</w:t>
      </w:r>
      <w:r>
        <w:rPr>
          <w:spacing w:val="40"/>
        </w:rPr>
        <w:t xml:space="preserve"> </w:t>
      </w:r>
      <w:r>
        <w:rPr>
          <w:w w:val="95"/>
        </w:rPr>
        <w:t>компетентностей обучающихся.</w:t>
      </w:r>
    </w:p>
    <w:p w:rsidR="00097B19" w:rsidRDefault="00896187">
      <w:pPr>
        <w:pStyle w:val="1"/>
        <w:spacing w:before="172"/>
        <w:ind w:left="935" w:right="1062"/>
        <w:jc w:val="center"/>
      </w:pPr>
      <w:r>
        <w:rPr>
          <w:spacing w:val="-2"/>
          <w:w w:val="95"/>
        </w:rPr>
        <w:t>Содержание</w:t>
      </w:r>
      <w:r>
        <w:rPr>
          <w:spacing w:val="5"/>
        </w:rPr>
        <w:t xml:space="preserve"> </w:t>
      </w:r>
      <w:r>
        <w:rPr>
          <w:spacing w:val="-2"/>
          <w:w w:val="95"/>
        </w:rPr>
        <w:t>программы</w:t>
      </w:r>
    </w:p>
    <w:p w:rsidR="00097B19" w:rsidRDefault="00097B19">
      <w:pPr>
        <w:pStyle w:val="a3"/>
        <w:spacing w:before="8"/>
        <w:rPr>
          <w:b/>
          <w:sz w:val="29"/>
        </w:rPr>
      </w:pPr>
    </w:p>
    <w:p w:rsidR="00097B19" w:rsidRDefault="00896187">
      <w:pPr>
        <w:pStyle w:val="a3"/>
        <w:spacing w:line="264" w:lineRule="auto"/>
        <w:ind w:left="1305"/>
      </w:pPr>
      <w:r>
        <w:rPr>
          <w:w w:val="95"/>
        </w:rPr>
        <w:t>Формирование</w:t>
      </w:r>
      <w:r>
        <w:t xml:space="preserve"> </w:t>
      </w:r>
      <w:r>
        <w:rPr>
          <w:w w:val="95"/>
        </w:rPr>
        <w:t>читательских</w:t>
      </w:r>
      <w:r>
        <w:t xml:space="preserve"> </w:t>
      </w:r>
      <w:r>
        <w:rPr>
          <w:w w:val="95"/>
        </w:rPr>
        <w:t>умений с</w:t>
      </w:r>
      <w:r>
        <w:rPr>
          <w:spacing w:val="-13"/>
          <w:w w:val="95"/>
        </w:rPr>
        <w:t xml:space="preserve"> </w:t>
      </w:r>
      <w:r>
        <w:rPr>
          <w:w w:val="95"/>
        </w:rPr>
        <w:t>опорой на</w:t>
      </w:r>
      <w:r>
        <w:rPr>
          <w:spacing w:val="-8"/>
          <w:w w:val="95"/>
        </w:rPr>
        <w:t xml:space="preserve"> </w:t>
      </w:r>
      <w:r>
        <w:rPr>
          <w:w w:val="95"/>
        </w:rPr>
        <w:t>текст и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внетекстовые</w:t>
      </w:r>
      <w:proofErr w:type="spellEnd"/>
      <w:r>
        <w:rPr>
          <w:w w:val="95"/>
        </w:rPr>
        <w:t xml:space="preserve"> знания. Сопоставление содержания текстов научного стиля.</w:t>
      </w:r>
    </w:p>
    <w:p w:rsidR="00097B19" w:rsidRDefault="00896187">
      <w:pPr>
        <w:pStyle w:val="a3"/>
        <w:spacing w:before="2" w:line="264" w:lineRule="auto"/>
        <w:ind w:left="1307" w:right="597" w:hanging="3"/>
      </w:pPr>
      <w:r>
        <w:rPr>
          <w:w w:val="95"/>
        </w:rPr>
        <w:t>Критическая оценка</w:t>
      </w:r>
      <w:r>
        <w:rPr>
          <w:spacing w:val="-7"/>
          <w:w w:val="95"/>
        </w:rPr>
        <w:t xml:space="preserve"> </w:t>
      </w:r>
      <w:r>
        <w:rPr>
          <w:w w:val="95"/>
        </w:rPr>
        <w:t>степень</w:t>
      </w:r>
      <w:r>
        <w:rPr>
          <w:spacing w:val="-3"/>
          <w:w w:val="95"/>
        </w:rPr>
        <w:t xml:space="preserve"> </w:t>
      </w:r>
      <w:r>
        <w:rPr>
          <w:w w:val="95"/>
        </w:rPr>
        <w:t>достоверности</w:t>
      </w:r>
      <w:r>
        <w:t xml:space="preserve"> </w:t>
      </w:r>
      <w:r>
        <w:rPr>
          <w:w w:val="95"/>
        </w:rPr>
        <w:t>содержащейся</w:t>
      </w:r>
      <w:r>
        <w:rPr>
          <w:spacing w:val="10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тексте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информации </w:t>
      </w:r>
      <w:r>
        <w:t>Типы</w:t>
      </w:r>
      <w:r>
        <w:rPr>
          <w:spacing w:val="-3"/>
        </w:rPr>
        <w:t xml:space="preserve"> </w:t>
      </w:r>
      <w:r>
        <w:t>текстов: текст-аргументация.</w:t>
      </w:r>
    </w:p>
    <w:p w:rsidR="00097B19" w:rsidRDefault="00896187">
      <w:pPr>
        <w:pStyle w:val="a3"/>
        <w:spacing w:before="1"/>
        <w:ind w:left="1305"/>
      </w:pPr>
      <w:r>
        <w:rPr>
          <w:w w:val="95"/>
        </w:rPr>
        <w:t>Составление</w:t>
      </w:r>
      <w:r>
        <w:rPr>
          <w:spacing w:val="-3"/>
        </w:rPr>
        <w:t xml:space="preserve"> </w:t>
      </w:r>
      <w:r>
        <w:rPr>
          <w:w w:val="95"/>
        </w:rPr>
        <w:t>плана</w:t>
      </w:r>
      <w:r>
        <w:rPr>
          <w:spacing w:val="-8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основе</w:t>
      </w:r>
      <w:r>
        <w:rPr>
          <w:spacing w:val="-7"/>
          <w:w w:val="95"/>
        </w:rPr>
        <w:t xml:space="preserve"> </w:t>
      </w:r>
      <w:r>
        <w:rPr>
          <w:w w:val="95"/>
        </w:rPr>
        <w:t>исходного</w:t>
      </w:r>
      <w:r>
        <w:rPr>
          <w:spacing w:val="-1"/>
        </w:rPr>
        <w:t xml:space="preserve"> </w:t>
      </w:r>
      <w:r>
        <w:rPr>
          <w:spacing w:val="-2"/>
          <w:w w:val="95"/>
        </w:rPr>
        <w:t>текста.</w:t>
      </w:r>
    </w:p>
    <w:p w:rsidR="00097B19" w:rsidRDefault="00896187">
      <w:pPr>
        <w:pStyle w:val="a3"/>
        <w:spacing w:before="29" w:line="264" w:lineRule="auto"/>
        <w:ind w:left="1305" w:right="1440" w:firstLine="1"/>
      </w:pPr>
      <w:r>
        <w:rPr>
          <w:w w:val="95"/>
        </w:rPr>
        <w:t>Типы</w:t>
      </w:r>
      <w:r>
        <w:rPr>
          <w:spacing w:val="-4"/>
          <w:w w:val="95"/>
        </w:rPr>
        <w:t xml:space="preserve"> </w:t>
      </w:r>
      <w:r>
        <w:rPr>
          <w:w w:val="95"/>
        </w:rPr>
        <w:t>задач на</w:t>
      </w:r>
      <w:r>
        <w:rPr>
          <w:spacing w:val="-9"/>
          <w:w w:val="95"/>
        </w:rPr>
        <w:t xml:space="preserve"> </w:t>
      </w:r>
      <w:r>
        <w:rPr>
          <w:w w:val="95"/>
        </w:rPr>
        <w:t>грамотность.</w:t>
      </w:r>
      <w:r>
        <w:t xml:space="preserve"> </w:t>
      </w:r>
      <w:r>
        <w:rPr>
          <w:w w:val="95"/>
        </w:rPr>
        <w:t>Аналитические</w:t>
      </w:r>
      <w:r>
        <w:t xml:space="preserve"> </w:t>
      </w:r>
      <w:r>
        <w:rPr>
          <w:w w:val="95"/>
        </w:rPr>
        <w:t>(конструирующие)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задачи. </w:t>
      </w:r>
      <w:r>
        <w:rPr>
          <w:spacing w:val="-2"/>
        </w:rPr>
        <w:t>Работа</w:t>
      </w:r>
      <w:r>
        <w:rPr>
          <w:spacing w:val="-12"/>
        </w:rPr>
        <w:t xml:space="preserve"> </w:t>
      </w:r>
      <w:r>
        <w:rPr>
          <w:spacing w:val="-2"/>
        </w:rPr>
        <w:t>со</w:t>
      </w:r>
      <w:r>
        <w:rPr>
          <w:spacing w:val="-14"/>
        </w:rPr>
        <w:t xml:space="preserve"> </w:t>
      </w:r>
      <w:r>
        <w:rPr>
          <w:spacing w:val="-2"/>
        </w:rPr>
        <w:t>смешанным текстом.</w:t>
      </w:r>
      <w:r>
        <w:rPr>
          <w:spacing w:val="-7"/>
        </w:rPr>
        <w:t xml:space="preserve"> </w:t>
      </w:r>
      <w:r>
        <w:rPr>
          <w:spacing w:val="-2"/>
        </w:rPr>
        <w:t>Составные тексты.</w:t>
      </w:r>
    </w:p>
    <w:p w:rsidR="00097B19" w:rsidRDefault="00097B19">
      <w:pPr>
        <w:spacing w:line="264" w:lineRule="auto"/>
        <w:sectPr w:rsidR="00097B19">
          <w:pgSz w:w="11900" w:h="16840"/>
          <w:pgMar w:top="1060" w:right="160" w:bottom="280" w:left="1100" w:header="720" w:footer="720" w:gutter="0"/>
          <w:cols w:space="720"/>
        </w:sectPr>
      </w:pPr>
    </w:p>
    <w:p w:rsidR="00097B19" w:rsidRDefault="00896187">
      <w:pPr>
        <w:spacing w:before="64"/>
        <w:ind w:left="952" w:right="6924"/>
        <w:jc w:val="center"/>
        <w:rPr>
          <w:sz w:val="23"/>
        </w:rPr>
      </w:pPr>
      <w:r>
        <w:rPr>
          <w:sz w:val="23"/>
        </w:rPr>
        <w:lastRenderedPageBreak/>
        <w:t>Итоговый</w:t>
      </w:r>
      <w:r>
        <w:rPr>
          <w:spacing w:val="27"/>
          <w:sz w:val="23"/>
        </w:rPr>
        <w:t xml:space="preserve"> </w:t>
      </w:r>
      <w:r>
        <w:rPr>
          <w:spacing w:val="-2"/>
          <w:sz w:val="23"/>
        </w:rPr>
        <w:t>контроль.</w:t>
      </w:r>
    </w:p>
    <w:p w:rsidR="00097B19" w:rsidRDefault="00896187">
      <w:pPr>
        <w:spacing w:before="61"/>
        <w:ind w:left="952" w:right="362"/>
        <w:jc w:val="center"/>
        <w:rPr>
          <w:b/>
          <w:sz w:val="23"/>
        </w:rPr>
      </w:pPr>
      <w:r>
        <w:rPr>
          <w:b/>
          <w:sz w:val="23"/>
        </w:rPr>
        <w:t>Формы</w:t>
      </w:r>
      <w:r>
        <w:rPr>
          <w:b/>
          <w:spacing w:val="23"/>
          <w:sz w:val="23"/>
        </w:rPr>
        <w:t xml:space="preserve"> </w:t>
      </w:r>
      <w:r>
        <w:rPr>
          <w:b/>
          <w:spacing w:val="-2"/>
          <w:sz w:val="23"/>
        </w:rPr>
        <w:t>контроля</w:t>
      </w:r>
    </w:p>
    <w:p w:rsidR="00097B19" w:rsidRDefault="00097B19">
      <w:pPr>
        <w:pStyle w:val="a3"/>
        <w:spacing w:before="10"/>
        <w:rPr>
          <w:b/>
          <w:sz w:val="23"/>
        </w:rPr>
      </w:pPr>
    </w:p>
    <w:p w:rsidR="00097B19" w:rsidRDefault="00896187">
      <w:pPr>
        <w:spacing w:before="90" w:line="283" w:lineRule="auto"/>
        <w:ind w:left="598" w:right="727" w:firstLine="707"/>
        <w:jc w:val="both"/>
        <w:rPr>
          <w:sz w:val="23"/>
        </w:rPr>
      </w:pPr>
      <w:r>
        <w:rPr>
          <w:sz w:val="23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097B19" w:rsidRDefault="00896187">
      <w:pPr>
        <w:spacing w:before="10"/>
        <w:ind w:left="1305"/>
        <w:jc w:val="both"/>
        <w:rPr>
          <w:sz w:val="23"/>
        </w:rPr>
      </w:pPr>
      <w:r>
        <w:rPr>
          <w:sz w:val="23"/>
        </w:rPr>
        <w:t>По</w:t>
      </w:r>
      <w:r>
        <w:rPr>
          <w:spacing w:val="12"/>
          <w:sz w:val="23"/>
        </w:rPr>
        <w:t xml:space="preserve"> </w:t>
      </w:r>
      <w:r>
        <w:rPr>
          <w:sz w:val="23"/>
        </w:rPr>
        <w:t>завершении</w:t>
      </w:r>
      <w:r>
        <w:rPr>
          <w:spacing w:val="30"/>
          <w:sz w:val="23"/>
        </w:rPr>
        <w:t xml:space="preserve"> </w:t>
      </w:r>
      <w:r>
        <w:rPr>
          <w:sz w:val="23"/>
        </w:rPr>
        <w:t>курса</w:t>
      </w:r>
      <w:r>
        <w:rPr>
          <w:spacing w:val="16"/>
          <w:sz w:val="23"/>
        </w:rPr>
        <w:t xml:space="preserve"> </w:t>
      </w:r>
      <w:proofErr w:type="gramStart"/>
      <w:r>
        <w:rPr>
          <w:sz w:val="23"/>
        </w:rPr>
        <w:t>обучающиеся</w:t>
      </w:r>
      <w:proofErr w:type="gramEnd"/>
      <w:r>
        <w:rPr>
          <w:spacing w:val="40"/>
          <w:sz w:val="23"/>
        </w:rPr>
        <w:t xml:space="preserve"> </w:t>
      </w:r>
      <w:r>
        <w:rPr>
          <w:sz w:val="23"/>
        </w:rPr>
        <w:t>пишут</w:t>
      </w:r>
      <w:r>
        <w:rPr>
          <w:spacing w:val="20"/>
          <w:sz w:val="23"/>
        </w:rPr>
        <w:t xml:space="preserve"> </w:t>
      </w:r>
      <w:r>
        <w:rPr>
          <w:sz w:val="23"/>
        </w:rPr>
        <w:t>итоговую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работу.</w:t>
      </w:r>
    </w:p>
    <w:p w:rsidR="00097B19" w:rsidRDefault="00896187">
      <w:pPr>
        <w:spacing w:before="52" w:line="288" w:lineRule="auto"/>
        <w:ind w:left="601" w:right="730" w:firstLine="704"/>
        <w:jc w:val="both"/>
        <w:rPr>
          <w:sz w:val="23"/>
        </w:rPr>
      </w:pPr>
      <w:r>
        <w:rPr>
          <w:sz w:val="23"/>
        </w:rPr>
        <w:t xml:space="preserve">Итоги учёта знаний, умений, овладения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универсальных учебных действий</w:t>
      </w:r>
      <w:r>
        <w:rPr>
          <w:spacing w:val="40"/>
          <w:sz w:val="23"/>
        </w:rPr>
        <w:t xml:space="preserve"> </w:t>
      </w:r>
      <w:r>
        <w:rPr>
          <w:sz w:val="23"/>
        </w:rPr>
        <w:t>подводятся</w:t>
      </w:r>
      <w:r>
        <w:rPr>
          <w:spacing w:val="40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40"/>
          <w:sz w:val="23"/>
        </w:rPr>
        <w:t xml:space="preserve"> </w:t>
      </w:r>
      <w:r>
        <w:rPr>
          <w:sz w:val="23"/>
        </w:rPr>
        <w:t>листов</w:t>
      </w:r>
      <w:r>
        <w:rPr>
          <w:spacing w:val="40"/>
          <w:sz w:val="23"/>
        </w:rPr>
        <w:t xml:space="preserve"> </w:t>
      </w:r>
      <w:r>
        <w:rPr>
          <w:sz w:val="23"/>
        </w:rPr>
        <w:t>педагогических наблюдений,</w:t>
      </w:r>
      <w:r>
        <w:rPr>
          <w:spacing w:val="40"/>
          <w:sz w:val="23"/>
        </w:rPr>
        <w:t xml:space="preserve"> </w:t>
      </w:r>
      <w:r>
        <w:rPr>
          <w:sz w:val="23"/>
        </w:rPr>
        <w:t>опросников.</w:t>
      </w:r>
    </w:p>
    <w:p w:rsidR="00097B19" w:rsidRDefault="00896187">
      <w:pPr>
        <w:spacing w:line="290" w:lineRule="auto"/>
        <w:ind w:left="598" w:right="722" w:firstLine="708"/>
        <w:jc w:val="both"/>
        <w:rPr>
          <w:sz w:val="23"/>
        </w:rPr>
      </w:pPr>
      <w:r>
        <w:rPr>
          <w:sz w:val="23"/>
        </w:rPr>
        <w:t>Учет знаний и умений для контроля и оценки результатов освоения программы внеурочной деятельности происходит путем архивирования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творческих работ обуча</w:t>
      </w:r>
      <w:proofErr w:type="gramStart"/>
      <w:r>
        <w:rPr>
          <w:sz w:val="23"/>
        </w:rPr>
        <w:t>ю-</w:t>
      </w:r>
      <w:proofErr w:type="gramEnd"/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щихся</w:t>
      </w:r>
      <w:proofErr w:type="spellEnd"/>
      <w:r>
        <w:rPr>
          <w:sz w:val="23"/>
        </w:rPr>
        <w:t>, накопления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материалов по типу «портфолио».</w:t>
      </w:r>
    </w:p>
    <w:p w:rsidR="00097B19" w:rsidRDefault="00896187">
      <w:pPr>
        <w:spacing w:line="288" w:lineRule="auto"/>
        <w:ind w:left="601" w:right="1203" w:firstLine="766"/>
        <w:jc w:val="both"/>
        <w:rPr>
          <w:sz w:val="23"/>
        </w:rPr>
      </w:pPr>
      <w:r>
        <w:rPr>
          <w:sz w:val="23"/>
        </w:rPr>
        <w:t>Контроль и оценка результатов освоения программы внеурочной деятельности зависит от тематики</w:t>
      </w:r>
      <w:r>
        <w:rPr>
          <w:spacing w:val="40"/>
          <w:sz w:val="23"/>
        </w:rPr>
        <w:t xml:space="preserve"> </w:t>
      </w:r>
      <w:r>
        <w:rPr>
          <w:sz w:val="23"/>
        </w:rPr>
        <w:t>и содержания</w:t>
      </w:r>
      <w:r>
        <w:rPr>
          <w:spacing w:val="40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40"/>
          <w:sz w:val="23"/>
        </w:rPr>
        <w:t xml:space="preserve"> </w:t>
      </w:r>
      <w:r>
        <w:rPr>
          <w:sz w:val="23"/>
        </w:rPr>
        <w:t>раздела.</w:t>
      </w:r>
    </w:p>
    <w:p w:rsidR="00097B19" w:rsidRDefault="00097B19">
      <w:pPr>
        <w:pStyle w:val="a3"/>
        <w:spacing w:before="9"/>
        <w:rPr>
          <w:sz w:val="15"/>
        </w:rPr>
      </w:pPr>
    </w:p>
    <w:p w:rsidR="00097B19" w:rsidRDefault="00896187">
      <w:pPr>
        <w:spacing w:before="90"/>
        <w:ind w:left="927" w:right="1062"/>
        <w:jc w:val="center"/>
        <w:rPr>
          <w:b/>
          <w:sz w:val="23"/>
        </w:rPr>
      </w:pPr>
      <w:r>
        <w:rPr>
          <w:b/>
          <w:sz w:val="23"/>
        </w:rPr>
        <w:t>Календарно-тематическое</w:t>
      </w:r>
      <w:r>
        <w:rPr>
          <w:b/>
          <w:spacing w:val="63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097B19" w:rsidRDefault="00896187">
      <w:pPr>
        <w:spacing w:before="24"/>
        <w:ind w:left="952" w:right="1059"/>
        <w:jc w:val="center"/>
        <w:rPr>
          <w:sz w:val="23"/>
        </w:rPr>
      </w:pPr>
      <w:r>
        <w:rPr>
          <w:w w:val="105"/>
          <w:sz w:val="23"/>
        </w:rPr>
        <w:t>9</w:t>
      </w:r>
      <w:r>
        <w:rPr>
          <w:spacing w:val="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класс</w:t>
      </w:r>
    </w:p>
    <w:p w:rsidR="00097B19" w:rsidRDefault="00097B19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  <w:insideH w:val="single" w:sz="2" w:space="0" w:color="444444"/>
          <w:insideV w:val="single" w:sz="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699"/>
        <w:gridCol w:w="4670"/>
      </w:tblGrid>
      <w:tr w:rsidR="00097B19">
        <w:trPr>
          <w:trHeight w:val="633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52" w:line="275" w:lineRule="exact"/>
              <w:ind w:right="89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105"/>
                <w:sz w:val="26"/>
              </w:rPr>
              <w:t>№</w:t>
            </w:r>
          </w:p>
          <w:p w:rsidR="00097B19" w:rsidRDefault="00896187">
            <w:pPr>
              <w:pStyle w:val="TableParagraph"/>
              <w:spacing w:line="245" w:lineRule="exact"/>
              <w:ind w:left="250" w:right="287"/>
              <w:jc w:val="center"/>
              <w:rPr>
                <w:sz w:val="23"/>
              </w:rPr>
            </w:pPr>
            <w:proofErr w:type="gramStart"/>
            <w:r>
              <w:rPr>
                <w:spacing w:val="-5"/>
                <w:sz w:val="23"/>
              </w:rPr>
              <w:t>п</w:t>
            </w:r>
            <w:proofErr w:type="gramEnd"/>
            <w:r>
              <w:rPr>
                <w:spacing w:val="-5"/>
                <w:sz w:val="23"/>
              </w:rPr>
              <w:t>/п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62" w:line="230" w:lineRule="auto"/>
              <w:ind w:left="1645" w:right="1665" w:hanging="33"/>
              <w:jc w:val="center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 xml:space="preserve">Наименования </w:t>
            </w:r>
            <w:r>
              <w:rPr>
                <w:w w:val="95"/>
                <w:sz w:val="23"/>
              </w:rPr>
              <w:t>разделов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5"/>
                <w:w w:val="95"/>
                <w:sz w:val="23"/>
              </w:rPr>
              <w:t>тем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62" w:line="230" w:lineRule="auto"/>
              <w:ind w:left="112" w:firstLine="18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основных видов деятельности ученика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(на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уровне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учебных действий)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теме</w:t>
            </w:r>
          </w:p>
        </w:tc>
      </w:tr>
      <w:tr w:rsidR="00097B19">
        <w:trPr>
          <w:trHeight w:val="859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34"/>
              <w:ind w:left="66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34" w:line="259" w:lineRule="exact"/>
              <w:ind w:left="4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Вводное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занятие</w:t>
            </w:r>
          </w:p>
          <w:p w:rsidR="00097B19" w:rsidRDefault="00896187">
            <w:pPr>
              <w:pStyle w:val="TableParagraph"/>
              <w:spacing w:before="8" w:line="225" w:lineRule="auto"/>
              <w:ind w:left="40" w:right="148" w:hanging="4"/>
              <w:rPr>
                <w:sz w:val="23"/>
              </w:rPr>
            </w:pPr>
            <w:r>
              <w:rPr>
                <w:w w:val="95"/>
                <w:sz w:val="23"/>
              </w:rPr>
              <w:t>Формирование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читательских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умений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опорой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внетекстовые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45" w:line="228" w:lineRule="auto"/>
              <w:ind w:left="46" w:firstLine="1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текстом: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связывать </w:t>
            </w:r>
            <w:r>
              <w:rPr>
                <w:w w:val="95"/>
                <w:sz w:val="23"/>
              </w:rPr>
              <w:t>информацию,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обнаруженную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тексте,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со </w:t>
            </w:r>
            <w:r>
              <w:rPr>
                <w:sz w:val="23"/>
              </w:rPr>
              <w:t>знаниями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</w:p>
        </w:tc>
      </w:tr>
      <w:tr w:rsidR="00097B19">
        <w:trPr>
          <w:trHeight w:val="863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44"/>
              <w:ind w:left="69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53" w:line="230" w:lineRule="auto"/>
              <w:ind w:left="40" w:right="148" w:hanging="4"/>
              <w:rPr>
                <w:sz w:val="23"/>
              </w:rPr>
            </w:pPr>
            <w:r>
              <w:rPr>
                <w:w w:val="95"/>
                <w:sz w:val="23"/>
              </w:rPr>
              <w:t>Формирование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читательских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умений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опорой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внетекстовые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53" w:line="230" w:lineRule="auto"/>
              <w:ind w:left="43" w:firstLine="4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текстом: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оценивать </w:t>
            </w:r>
            <w:r>
              <w:rPr>
                <w:w w:val="95"/>
                <w:sz w:val="23"/>
              </w:rPr>
              <w:t>утверждения, сделанные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тексте,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исходя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из </w:t>
            </w:r>
            <w:r>
              <w:rPr>
                <w:sz w:val="23"/>
              </w:rPr>
              <w:t>своих представлений 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</w:p>
        </w:tc>
      </w:tr>
      <w:tr w:rsidR="00097B19">
        <w:trPr>
          <w:trHeight w:val="614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49"/>
              <w:ind w:left="69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62" w:line="225" w:lineRule="auto"/>
              <w:ind w:left="40" w:right="148" w:hanging="4"/>
              <w:rPr>
                <w:sz w:val="23"/>
              </w:rPr>
            </w:pPr>
            <w:r>
              <w:rPr>
                <w:w w:val="95"/>
                <w:sz w:val="23"/>
              </w:rPr>
              <w:t>Формирование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читательских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умений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опорой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внетекстовые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49"/>
              <w:ind w:left="46"/>
              <w:rPr>
                <w:sz w:val="23"/>
              </w:rPr>
            </w:pPr>
            <w:r>
              <w:rPr>
                <w:w w:val="95"/>
                <w:sz w:val="23"/>
              </w:rPr>
              <w:t>Практикум: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самостоятельная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</w:tr>
      <w:tr w:rsidR="00097B19">
        <w:trPr>
          <w:trHeight w:val="868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49"/>
              <w:ind w:left="65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49"/>
              <w:ind w:left="37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Сопоставление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содержания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научного</w:t>
            </w:r>
          </w:p>
          <w:p w:rsidR="00097B19" w:rsidRDefault="00896187">
            <w:pPr>
              <w:pStyle w:val="TableParagraph"/>
              <w:spacing w:before="65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СТИЛЯ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60" w:line="228" w:lineRule="auto"/>
              <w:ind w:left="46" w:firstLine="1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текстом: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w w:val="95"/>
                <w:sz w:val="23"/>
              </w:rPr>
              <w:t>противопоставлять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заключенную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тексте </w:t>
            </w:r>
            <w:r>
              <w:rPr>
                <w:sz w:val="23"/>
              </w:rPr>
              <w:t>информацию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</w:tr>
      <w:tr w:rsidR="00097B19">
        <w:trPr>
          <w:trHeight w:val="614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49"/>
              <w:ind w:left="68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49"/>
              <w:ind w:left="37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Сопоставление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содержания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научного</w:t>
            </w:r>
          </w:p>
          <w:p w:rsidR="00097B19" w:rsidRDefault="00896187">
            <w:pPr>
              <w:pStyle w:val="TableParagraph"/>
              <w:spacing w:before="74"/>
              <w:ind w:left="40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СТИЛЯ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49"/>
              <w:ind w:left="46"/>
              <w:rPr>
                <w:sz w:val="23"/>
              </w:rPr>
            </w:pPr>
            <w:r>
              <w:rPr>
                <w:w w:val="95"/>
                <w:sz w:val="23"/>
              </w:rPr>
              <w:t>Практикум: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самостоятельная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</w:tr>
      <w:tr w:rsidR="00097B19">
        <w:trPr>
          <w:trHeight w:val="897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49"/>
              <w:ind w:left="69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62" w:line="225" w:lineRule="auto"/>
              <w:ind w:left="38" w:firstLine="3"/>
              <w:rPr>
                <w:sz w:val="23"/>
              </w:rPr>
            </w:pPr>
            <w:r>
              <w:rPr>
                <w:w w:val="95"/>
                <w:sz w:val="23"/>
              </w:rPr>
              <w:t>Критическая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оценка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степень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достоверности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proofErr w:type="gramStart"/>
            <w:r>
              <w:rPr>
                <w:w w:val="95"/>
                <w:sz w:val="23"/>
              </w:rPr>
              <w:t>о-</w:t>
            </w:r>
            <w:proofErr w:type="gramEnd"/>
            <w:r>
              <w:rPr>
                <w:w w:val="95"/>
                <w:sz w:val="23"/>
              </w:rPr>
              <w:t xml:space="preserve"> </w:t>
            </w:r>
            <w:r>
              <w:rPr>
                <w:sz w:val="23"/>
              </w:rPr>
              <w:t>держащейся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57" w:line="230" w:lineRule="auto"/>
              <w:ind w:left="43" w:firstLine="4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текстом: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оценивать </w:t>
            </w:r>
            <w:r>
              <w:rPr>
                <w:w w:val="95"/>
                <w:sz w:val="23"/>
              </w:rPr>
              <w:t>утверждения, сделанные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тексте,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исходя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из </w:t>
            </w:r>
            <w:r>
              <w:rPr>
                <w:sz w:val="23"/>
              </w:rPr>
              <w:t>своих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</w:p>
        </w:tc>
      </w:tr>
      <w:tr w:rsidR="00097B19">
        <w:trPr>
          <w:trHeight w:val="609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34"/>
              <w:ind w:left="70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47" w:line="225" w:lineRule="auto"/>
              <w:ind w:left="38" w:firstLine="3"/>
              <w:rPr>
                <w:sz w:val="23"/>
              </w:rPr>
            </w:pPr>
            <w:r>
              <w:rPr>
                <w:w w:val="95"/>
                <w:sz w:val="23"/>
              </w:rPr>
              <w:t>Критическая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оценка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степень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достоверности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proofErr w:type="gramStart"/>
            <w:r>
              <w:rPr>
                <w:w w:val="95"/>
                <w:sz w:val="23"/>
              </w:rPr>
              <w:t>о-</w:t>
            </w:r>
            <w:proofErr w:type="gramEnd"/>
            <w:r>
              <w:rPr>
                <w:w w:val="95"/>
                <w:sz w:val="23"/>
              </w:rPr>
              <w:t xml:space="preserve"> </w:t>
            </w:r>
            <w:r>
              <w:rPr>
                <w:sz w:val="23"/>
              </w:rPr>
              <w:t>держащейся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34"/>
              <w:ind w:left="46"/>
              <w:rPr>
                <w:sz w:val="23"/>
              </w:rPr>
            </w:pPr>
            <w:r>
              <w:rPr>
                <w:w w:val="95"/>
                <w:sz w:val="23"/>
              </w:rPr>
              <w:t>Практикум: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самостоятельная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</w:tr>
      <w:tr w:rsidR="00097B19">
        <w:trPr>
          <w:trHeight w:val="1367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44"/>
              <w:ind w:left="65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39"/>
              <w:ind w:left="39"/>
              <w:rPr>
                <w:sz w:val="23"/>
              </w:rPr>
            </w:pPr>
            <w:r>
              <w:rPr>
                <w:w w:val="95"/>
                <w:sz w:val="23"/>
              </w:rPr>
              <w:t>Типы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текстов: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текст-</w:t>
            </w:r>
            <w:r>
              <w:rPr>
                <w:spacing w:val="-2"/>
                <w:w w:val="95"/>
                <w:sz w:val="23"/>
              </w:rPr>
              <w:t>аргументация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48" w:line="230" w:lineRule="auto"/>
              <w:ind w:left="43" w:firstLine="3"/>
              <w:rPr>
                <w:sz w:val="23"/>
              </w:rPr>
            </w:pPr>
            <w:r>
              <w:rPr>
                <w:w w:val="95"/>
                <w:sz w:val="23"/>
              </w:rPr>
              <w:t>Знакомство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разными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видами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аргументации. </w:t>
            </w:r>
            <w:r>
              <w:rPr>
                <w:sz w:val="23"/>
              </w:rPr>
              <w:t>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текстом: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обнаруживать в </w:t>
            </w:r>
            <w:r>
              <w:rPr>
                <w:w w:val="95"/>
                <w:sz w:val="23"/>
              </w:rPr>
              <w:t>тексте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доводы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подтверждение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выдвинутых </w:t>
            </w:r>
            <w:r>
              <w:rPr>
                <w:sz w:val="23"/>
              </w:rPr>
              <w:t>тезисов,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 сформулированных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посылок</w:t>
            </w:r>
          </w:p>
        </w:tc>
      </w:tr>
      <w:tr w:rsidR="00097B19">
        <w:trPr>
          <w:trHeight w:val="364"/>
        </w:trPr>
        <w:tc>
          <w:tcPr>
            <w:tcW w:w="878" w:type="dxa"/>
          </w:tcPr>
          <w:p w:rsidR="00097B19" w:rsidRDefault="00896187">
            <w:pPr>
              <w:pStyle w:val="TableParagraph"/>
              <w:spacing w:before="49"/>
              <w:ind w:left="65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44"/>
              <w:ind w:left="39"/>
              <w:rPr>
                <w:sz w:val="23"/>
              </w:rPr>
            </w:pPr>
            <w:r>
              <w:rPr>
                <w:w w:val="95"/>
                <w:sz w:val="23"/>
              </w:rPr>
              <w:t>Типы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текстов: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текст-</w:t>
            </w:r>
            <w:r>
              <w:rPr>
                <w:spacing w:val="-2"/>
                <w:w w:val="95"/>
                <w:sz w:val="23"/>
              </w:rPr>
              <w:t>аргументация</w:t>
            </w:r>
          </w:p>
        </w:tc>
        <w:tc>
          <w:tcPr>
            <w:tcW w:w="4670" w:type="dxa"/>
          </w:tcPr>
          <w:p w:rsidR="00097B19" w:rsidRDefault="00896187">
            <w:pPr>
              <w:pStyle w:val="TableParagraph"/>
              <w:spacing w:before="49"/>
              <w:ind w:left="42"/>
              <w:rPr>
                <w:sz w:val="23"/>
              </w:rPr>
            </w:pPr>
            <w:r>
              <w:rPr>
                <w:w w:val="95"/>
                <w:sz w:val="23"/>
              </w:rPr>
              <w:t>Практикум: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самостоятельная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</w:tr>
      <w:tr w:rsidR="00097B19">
        <w:trPr>
          <w:trHeight w:val="1363"/>
        </w:trPr>
        <w:tc>
          <w:tcPr>
            <w:tcW w:w="878" w:type="dxa"/>
            <w:tcBorders>
              <w:bottom w:val="nil"/>
            </w:tcBorders>
          </w:tcPr>
          <w:p w:rsidR="00097B19" w:rsidRDefault="00896187">
            <w:pPr>
              <w:pStyle w:val="TableParagraph"/>
              <w:spacing w:before="44"/>
              <w:ind w:left="66"/>
              <w:rPr>
                <w:sz w:val="23"/>
              </w:rPr>
            </w:pPr>
            <w:r>
              <w:rPr>
                <w:spacing w:val="-5"/>
                <w:sz w:val="23"/>
              </w:rPr>
              <w:t>10.</w:t>
            </w:r>
          </w:p>
        </w:tc>
        <w:tc>
          <w:tcPr>
            <w:tcW w:w="4699" w:type="dxa"/>
            <w:tcBorders>
              <w:bottom w:val="nil"/>
            </w:tcBorders>
          </w:tcPr>
          <w:p w:rsidR="00097B19" w:rsidRDefault="00896187">
            <w:pPr>
              <w:pStyle w:val="TableParagraph"/>
              <w:spacing w:before="44"/>
              <w:ind w:left="37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Составление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плана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на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исходного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текста</w:t>
            </w:r>
          </w:p>
        </w:tc>
        <w:tc>
          <w:tcPr>
            <w:tcW w:w="4670" w:type="dxa"/>
            <w:tcBorders>
              <w:bottom w:val="nil"/>
            </w:tcBorders>
          </w:tcPr>
          <w:p w:rsidR="00097B19" w:rsidRDefault="00896187">
            <w:pPr>
              <w:pStyle w:val="TableParagraph"/>
              <w:spacing w:before="53" w:line="230" w:lineRule="auto"/>
              <w:ind w:left="45" w:hanging="3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текстом: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объяснять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порядок частей,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содержащихся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тексте,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не </w:t>
            </w:r>
            <w:r>
              <w:rPr>
                <w:w w:val="95"/>
                <w:sz w:val="23"/>
              </w:rPr>
              <w:t>только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главную,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но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избыточную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информацию </w:t>
            </w:r>
            <w:r>
              <w:rPr>
                <w:sz w:val="23"/>
              </w:rPr>
              <w:t>Работа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текстом: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структурировать </w:t>
            </w:r>
            <w:r>
              <w:rPr>
                <w:w w:val="95"/>
                <w:sz w:val="23"/>
              </w:rPr>
              <w:t>текст,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составлять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простой план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сложный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план</w:t>
            </w:r>
          </w:p>
        </w:tc>
      </w:tr>
    </w:tbl>
    <w:p w:rsidR="00097B19" w:rsidRDefault="00097B19">
      <w:pPr>
        <w:spacing w:line="230" w:lineRule="auto"/>
        <w:rPr>
          <w:sz w:val="23"/>
        </w:rPr>
        <w:sectPr w:rsidR="00097B19">
          <w:pgSz w:w="11900" w:h="16840"/>
          <w:pgMar w:top="1080" w:right="160" w:bottom="788" w:left="11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99"/>
        <w:gridCol w:w="4680"/>
      </w:tblGrid>
      <w:tr w:rsidR="00097B19">
        <w:trPr>
          <w:trHeight w:val="1122"/>
        </w:trPr>
        <w:tc>
          <w:tcPr>
            <w:tcW w:w="883" w:type="dxa"/>
          </w:tcPr>
          <w:p w:rsidR="00097B19" w:rsidRDefault="00896187">
            <w:pPr>
              <w:pStyle w:val="TableParagraph"/>
              <w:spacing w:before="25"/>
              <w:ind w:left="10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11.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33" w:line="230" w:lineRule="auto"/>
              <w:ind w:left="69" w:right="536" w:hanging="3"/>
              <w:rPr>
                <w:sz w:val="23"/>
              </w:rPr>
            </w:pPr>
            <w:r>
              <w:rPr>
                <w:w w:val="95"/>
                <w:sz w:val="23"/>
              </w:rPr>
              <w:t>Типы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задач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грамотность.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Аналитические </w:t>
            </w:r>
            <w:r>
              <w:rPr>
                <w:sz w:val="23"/>
              </w:rPr>
              <w:t>(конструирующие) задачи</w:t>
            </w:r>
          </w:p>
        </w:tc>
        <w:tc>
          <w:tcPr>
            <w:tcW w:w="4680" w:type="dxa"/>
          </w:tcPr>
          <w:p w:rsidR="00097B19" w:rsidRDefault="00896187">
            <w:pPr>
              <w:pStyle w:val="TableParagraph"/>
              <w:spacing w:before="33" w:line="230" w:lineRule="auto"/>
              <w:ind w:left="73" w:right="288" w:firstLine="1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«аналитические </w:t>
            </w:r>
            <w:r>
              <w:rPr>
                <w:w w:val="95"/>
                <w:sz w:val="23"/>
              </w:rPr>
              <w:t>(конструирующие)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задачи».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текстом: </w:t>
            </w:r>
            <w:r>
              <w:rPr>
                <w:sz w:val="23"/>
              </w:rPr>
              <w:t>умение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решать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учебно-познавательные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 учебно-практические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</w:p>
        </w:tc>
      </w:tr>
      <w:tr w:rsidR="00097B19">
        <w:trPr>
          <w:trHeight w:val="604"/>
        </w:trPr>
        <w:tc>
          <w:tcPr>
            <w:tcW w:w="883" w:type="dxa"/>
          </w:tcPr>
          <w:p w:rsidR="00097B19" w:rsidRDefault="00896187">
            <w:pPr>
              <w:pStyle w:val="TableParagraph"/>
              <w:spacing w:before="10"/>
              <w:ind w:left="100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19" w:line="230" w:lineRule="auto"/>
              <w:ind w:left="69" w:right="536" w:hanging="3"/>
              <w:rPr>
                <w:sz w:val="23"/>
              </w:rPr>
            </w:pPr>
            <w:r>
              <w:rPr>
                <w:w w:val="95"/>
                <w:sz w:val="23"/>
              </w:rPr>
              <w:t>Типы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задач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грамотность.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Аналитические </w:t>
            </w:r>
            <w:r>
              <w:rPr>
                <w:sz w:val="23"/>
              </w:rPr>
              <w:t>(конструирующие) задачи</w:t>
            </w:r>
          </w:p>
        </w:tc>
        <w:tc>
          <w:tcPr>
            <w:tcW w:w="4680" w:type="dxa"/>
          </w:tcPr>
          <w:p w:rsidR="00097B19" w:rsidRDefault="00896187">
            <w:pPr>
              <w:pStyle w:val="TableParagraph"/>
              <w:spacing w:before="10"/>
              <w:ind w:left="75"/>
              <w:rPr>
                <w:sz w:val="23"/>
              </w:rPr>
            </w:pPr>
            <w:r>
              <w:rPr>
                <w:w w:val="95"/>
                <w:sz w:val="23"/>
              </w:rPr>
              <w:t>Практикум: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самостоятельная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</w:tr>
      <w:tr w:rsidR="00097B19">
        <w:trPr>
          <w:trHeight w:val="831"/>
        </w:trPr>
        <w:tc>
          <w:tcPr>
            <w:tcW w:w="883" w:type="dxa"/>
            <w:tcBorders>
              <w:bottom w:val="thickThinMediumGap" w:sz="3" w:space="0" w:color="4B4B4B"/>
            </w:tcBorders>
          </w:tcPr>
          <w:p w:rsidR="00097B19" w:rsidRDefault="00896187">
            <w:pPr>
              <w:pStyle w:val="TableParagraph"/>
              <w:spacing w:before="15"/>
              <w:ind w:left="105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4699" w:type="dxa"/>
            <w:tcBorders>
              <w:bottom w:val="thickThinMediumGap" w:sz="3" w:space="0" w:color="4B4B4B"/>
            </w:tcBorders>
          </w:tcPr>
          <w:p w:rsidR="00097B19" w:rsidRDefault="00896187">
            <w:pPr>
              <w:pStyle w:val="TableParagraph"/>
              <w:spacing w:before="15"/>
              <w:ind w:left="70"/>
              <w:rPr>
                <w:sz w:val="23"/>
              </w:rPr>
            </w:pPr>
            <w:r>
              <w:rPr>
                <w:w w:val="95"/>
                <w:sz w:val="23"/>
              </w:rPr>
              <w:t>Работа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смешанным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  <w:tc>
          <w:tcPr>
            <w:tcW w:w="4680" w:type="dxa"/>
            <w:tcBorders>
              <w:bottom w:val="thickThinMediumGap" w:sz="3" w:space="0" w:color="4B4B4B"/>
            </w:tcBorders>
          </w:tcPr>
          <w:p w:rsidR="00097B19" w:rsidRDefault="00896187">
            <w:pPr>
              <w:pStyle w:val="TableParagraph"/>
              <w:spacing w:before="26" w:line="228" w:lineRule="auto"/>
              <w:ind w:left="71" w:hanging="2"/>
              <w:rPr>
                <w:sz w:val="23"/>
              </w:rPr>
            </w:pPr>
            <w:r>
              <w:rPr>
                <w:spacing w:val="-2"/>
                <w:sz w:val="23"/>
              </w:rPr>
              <w:t>Знакомство с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разными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формами смешанного </w:t>
            </w:r>
            <w:r>
              <w:rPr>
                <w:w w:val="95"/>
                <w:sz w:val="23"/>
              </w:rPr>
              <w:t>текста.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текстом: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умение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анализировать </w:t>
            </w:r>
            <w:r>
              <w:rPr>
                <w:sz w:val="23"/>
              </w:rPr>
              <w:t>смешанные тексты</w:t>
            </w:r>
          </w:p>
        </w:tc>
      </w:tr>
      <w:tr w:rsidR="00097B19">
        <w:trPr>
          <w:trHeight w:val="850"/>
        </w:trPr>
        <w:tc>
          <w:tcPr>
            <w:tcW w:w="883" w:type="dxa"/>
            <w:tcBorders>
              <w:top w:val="thinThickMediumGap" w:sz="3" w:space="0" w:color="4B4B4B"/>
            </w:tcBorders>
          </w:tcPr>
          <w:p w:rsidR="00097B19" w:rsidRDefault="00896187">
            <w:pPr>
              <w:pStyle w:val="TableParagraph"/>
              <w:spacing w:before="7"/>
              <w:ind w:left="100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4699" w:type="dxa"/>
            <w:tcBorders>
              <w:top w:val="thinThickMediumGap" w:sz="3" w:space="0" w:color="4B4B4B"/>
            </w:tcBorders>
          </w:tcPr>
          <w:p w:rsidR="00097B19" w:rsidRDefault="00896187">
            <w:pPr>
              <w:pStyle w:val="TableParagraph"/>
              <w:spacing w:before="7"/>
              <w:ind w:left="65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Составные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тексты</w:t>
            </w:r>
          </w:p>
        </w:tc>
        <w:tc>
          <w:tcPr>
            <w:tcW w:w="4680" w:type="dxa"/>
            <w:tcBorders>
              <w:top w:val="thinThickMediumGap" w:sz="3" w:space="0" w:color="4B4B4B"/>
            </w:tcBorders>
          </w:tcPr>
          <w:p w:rsidR="00097B19" w:rsidRDefault="00896187">
            <w:pPr>
              <w:pStyle w:val="TableParagraph"/>
              <w:spacing w:before="18" w:line="228" w:lineRule="auto"/>
              <w:ind w:left="71" w:firstLine="3"/>
              <w:rPr>
                <w:sz w:val="23"/>
              </w:rPr>
            </w:pPr>
            <w:r>
              <w:rPr>
                <w:spacing w:val="-2"/>
                <w:sz w:val="23"/>
              </w:rPr>
              <w:t>Знакомство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разными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формами составного </w:t>
            </w:r>
            <w:r>
              <w:rPr>
                <w:w w:val="95"/>
                <w:sz w:val="23"/>
              </w:rPr>
              <w:t>текста.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текстом: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умение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анализировать </w:t>
            </w:r>
            <w:r>
              <w:rPr>
                <w:sz w:val="23"/>
              </w:rPr>
              <w:t>составные тексты</w:t>
            </w:r>
          </w:p>
        </w:tc>
      </w:tr>
      <w:tr w:rsidR="00097B19">
        <w:trPr>
          <w:trHeight w:val="359"/>
        </w:trPr>
        <w:tc>
          <w:tcPr>
            <w:tcW w:w="883" w:type="dxa"/>
          </w:tcPr>
          <w:p w:rsidR="00097B19" w:rsidRDefault="00896187">
            <w:pPr>
              <w:pStyle w:val="TableParagraph"/>
              <w:spacing w:before="15"/>
              <w:ind w:left="100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15"/>
              <w:ind w:left="65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Составные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и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смешанные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тексты</w:t>
            </w:r>
          </w:p>
        </w:tc>
        <w:tc>
          <w:tcPr>
            <w:tcW w:w="4680" w:type="dxa"/>
          </w:tcPr>
          <w:p w:rsidR="00097B19" w:rsidRDefault="00896187">
            <w:pPr>
              <w:pStyle w:val="TableParagraph"/>
              <w:spacing w:before="15"/>
              <w:ind w:left="70"/>
              <w:rPr>
                <w:sz w:val="23"/>
              </w:rPr>
            </w:pPr>
            <w:r>
              <w:rPr>
                <w:w w:val="95"/>
                <w:sz w:val="23"/>
              </w:rPr>
              <w:t>Практикум: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самостоятельная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</w:tr>
      <w:tr w:rsidR="00097B19">
        <w:trPr>
          <w:trHeight w:val="820"/>
        </w:trPr>
        <w:tc>
          <w:tcPr>
            <w:tcW w:w="883" w:type="dxa"/>
          </w:tcPr>
          <w:p w:rsidR="00097B19" w:rsidRDefault="00896187">
            <w:pPr>
              <w:pStyle w:val="TableParagraph"/>
              <w:spacing w:before="5"/>
              <w:ind w:left="100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4699" w:type="dxa"/>
          </w:tcPr>
          <w:p w:rsidR="00097B19" w:rsidRDefault="00896187">
            <w:pPr>
              <w:pStyle w:val="TableParagraph"/>
              <w:spacing w:before="5"/>
              <w:ind w:left="69"/>
              <w:rPr>
                <w:sz w:val="23"/>
              </w:rPr>
            </w:pPr>
            <w:r>
              <w:rPr>
                <w:w w:val="90"/>
                <w:sz w:val="23"/>
              </w:rPr>
              <w:t>Итоговый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контроль</w:t>
            </w:r>
          </w:p>
        </w:tc>
        <w:tc>
          <w:tcPr>
            <w:tcW w:w="4680" w:type="dxa"/>
          </w:tcPr>
          <w:p w:rsidR="00097B19" w:rsidRDefault="00896187">
            <w:pPr>
              <w:pStyle w:val="TableParagraph"/>
              <w:spacing w:before="10"/>
              <w:ind w:left="75"/>
              <w:rPr>
                <w:sz w:val="23"/>
              </w:rPr>
            </w:pPr>
            <w:r>
              <w:rPr>
                <w:w w:val="95"/>
                <w:sz w:val="23"/>
              </w:rPr>
              <w:t>Комплексная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текстом</w:t>
            </w:r>
          </w:p>
        </w:tc>
      </w:tr>
    </w:tbl>
    <w:p w:rsidR="00097B19" w:rsidRDefault="00097B19">
      <w:pPr>
        <w:pStyle w:val="a3"/>
        <w:spacing w:before="10"/>
        <w:rPr>
          <w:sz w:val="16"/>
        </w:rPr>
      </w:pPr>
    </w:p>
    <w:p w:rsidR="00097B19" w:rsidRDefault="00896187">
      <w:pPr>
        <w:spacing w:before="91" w:line="261" w:lineRule="auto"/>
        <w:ind w:left="3787" w:right="1440" w:hanging="1263"/>
        <w:rPr>
          <w:b/>
          <w:sz w:val="23"/>
        </w:rPr>
      </w:pPr>
      <w:r>
        <w:rPr>
          <w:b/>
          <w:sz w:val="23"/>
        </w:rPr>
        <w:t>Описание материально-технического обеспечения образовательного процесса</w:t>
      </w:r>
    </w:p>
    <w:p w:rsidR="00097B19" w:rsidRDefault="00097B19">
      <w:pPr>
        <w:pStyle w:val="a3"/>
        <w:spacing w:before="4"/>
        <w:rPr>
          <w:b/>
        </w:rPr>
      </w:pPr>
    </w:p>
    <w:p w:rsidR="00097B19" w:rsidRDefault="00896187">
      <w:pPr>
        <w:ind w:left="599"/>
        <w:jc w:val="both"/>
        <w:rPr>
          <w:b/>
          <w:sz w:val="23"/>
        </w:rPr>
      </w:pPr>
      <w:r>
        <w:rPr>
          <w:b/>
          <w:sz w:val="23"/>
        </w:rPr>
        <w:t>Пособие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12"/>
          <w:sz w:val="23"/>
        </w:rPr>
        <w:t xml:space="preserve"> </w:t>
      </w:r>
      <w:r>
        <w:rPr>
          <w:b/>
          <w:spacing w:val="-2"/>
          <w:sz w:val="23"/>
        </w:rPr>
        <w:t>учащихся</w:t>
      </w:r>
    </w:p>
    <w:p w:rsidR="00097B19" w:rsidRDefault="00896187">
      <w:pPr>
        <w:pStyle w:val="a4"/>
        <w:numPr>
          <w:ilvl w:val="0"/>
          <w:numId w:val="2"/>
        </w:numPr>
        <w:tabs>
          <w:tab w:val="left" w:pos="1320"/>
        </w:tabs>
        <w:spacing w:before="163" w:line="252" w:lineRule="auto"/>
        <w:ind w:right="712"/>
        <w:rPr>
          <w:sz w:val="23"/>
        </w:rPr>
      </w:pPr>
      <w:proofErr w:type="spellStart"/>
      <w:r>
        <w:rPr>
          <w:sz w:val="23"/>
        </w:rPr>
        <w:t>Гостева</w:t>
      </w:r>
      <w:proofErr w:type="spellEnd"/>
      <w:r>
        <w:rPr>
          <w:sz w:val="23"/>
        </w:rPr>
        <w:t xml:space="preserve"> Ю.Н., Кузнецова М. И., Рябинина</w:t>
      </w:r>
      <w:r>
        <w:rPr>
          <w:spacing w:val="40"/>
          <w:sz w:val="23"/>
        </w:rPr>
        <w:t xml:space="preserve"> </w:t>
      </w:r>
      <w:r>
        <w:rPr>
          <w:sz w:val="23"/>
        </w:rPr>
        <w:t>Л. А., Сидорова</w:t>
      </w:r>
      <w:r>
        <w:rPr>
          <w:spacing w:val="40"/>
          <w:sz w:val="23"/>
        </w:rPr>
        <w:t xml:space="preserve"> </w:t>
      </w:r>
      <w:r>
        <w:rPr>
          <w:sz w:val="23"/>
        </w:rPr>
        <w:t>Г. А., Чабан Т.Ю. Читательская</w:t>
      </w:r>
      <w:r>
        <w:rPr>
          <w:spacing w:val="40"/>
          <w:sz w:val="23"/>
        </w:rPr>
        <w:t xml:space="preserve"> </w:t>
      </w:r>
      <w:r>
        <w:rPr>
          <w:sz w:val="23"/>
        </w:rPr>
        <w:t>грамотность.</w:t>
      </w:r>
      <w:r>
        <w:rPr>
          <w:spacing w:val="40"/>
          <w:sz w:val="23"/>
        </w:rPr>
        <w:t xml:space="preserve"> </w:t>
      </w:r>
      <w:r>
        <w:rPr>
          <w:sz w:val="23"/>
        </w:rPr>
        <w:t>Сборник</w:t>
      </w:r>
      <w:r>
        <w:rPr>
          <w:spacing w:val="40"/>
          <w:sz w:val="23"/>
        </w:rPr>
        <w:t xml:space="preserve"> </w:t>
      </w:r>
      <w:r>
        <w:rPr>
          <w:sz w:val="23"/>
        </w:rPr>
        <w:t>эталонных</w:t>
      </w:r>
      <w:r>
        <w:rPr>
          <w:spacing w:val="40"/>
          <w:sz w:val="23"/>
        </w:rPr>
        <w:t xml:space="preserve"> </w:t>
      </w:r>
      <w:r>
        <w:rPr>
          <w:sz w:val="23"/>
        </w:rPr>
        <w:t>заданий.</w:t>
      </w:r>
      <w:r>
        <w:rPr>
          <w:spacing w:val="37"/>
          <w:sz w:val="23"/>
        </w:rPr>
        <w:t xml:space="preserve"> </w:t>
      </w:r>
      <w:r>
        <w:rPr>
          <w:sz w:val="23"/>
        </w:rPr>
        <w:t>Выпуск</w:t>
      </w:r>
      <w:r>
        <w:rPr>
          <w:spacing w:val="40"/>
          <w:sz w:val="23"/>
        </w:rPr>
        <w:t xml:space="preserve"> </w:t>
      </w:r>
      <w:r>
        <w:rPr>
          <w:sz w:val="23"/>
        </w:rPr>
        <w:t>1. Часть</w:t>
      </w:r>
      <w:r>
        <w:rPr>
          <w:spacing w:val="40"/>
          <w:sz w:val="23"/>
        </w:rPr>
        <w:t xml:space="preserve"> </w:t>
      </w:r>
      <w:r>
        <w:rPr>
          <w:sz w:val="23"/>
        </w:rPr>
        <w:t>1-2</w:t>
      </w:r>
      <w:r>
        <w:rPr>
          <w:spacing w:val="30"/>
          <w:sz w:val="23"/>
        </w:rPr>
        <w:t xml:space="preserve"> </w:t>
      </w:r>
      <w:r>
        <w:rPr>
          <w:w w:val="85"/>
          <w:sz w:val="23"/>
        </w:rPr>
        <w:t>—</w:t>
      </w:r>
      <w:r>
        <w:rPr>
          <w:sz w:val="23"/>
        </w:rPr>
        <w:t xml:space="preserve"> М: Просвещение, 2020</w:t>
      </w:r>
    </w:p>
    <w:p w:rsidR="00097B19" w:rsidRDefault="00896187">
      <w:pPr>
        <w:pStyle w:val="a4"/>
        <w:numPr>
          <w:ilvl w:val="0"/>
          <w:numId w:val="2"/>
        </w:numPr>
        <w:tabs>
          <w:tab w:val="left" w:pos="1321"/>
        </w:tabs>
        <w:spacing w:line="249" w:lineRule="auto"/>
        <w:ind w:left="1316" w:right="712" w:hanging="358"/>
        <w:jc w:val="both"/>
        <w:rPr>
          <w:sz w:val="23"/>
        </w:rPr>
      </w:pPr>
      <w:r>
        <w:rPr>
          <w:sz w:val="23"/>
        </w:rPr>
        <w:t>Читательская грамотность: сборник эталонных заданий: выпуск 2: учебное пособие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для общеобразовательных организаций под ред. </w:t>
      </w:r>
      <w:proofErr w:type="spellStart"/>
      <w:r>
        <w:rPr>
          <w:sz w:val="23"/>
        </w:rPr>
        <w:t>Г.С.Ковалёвой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Л.А.Рябининой</w:t>
      </w:r>
      <w:proofErr w:type="spellEnd"/>
      <w:r>
        <w:rPr>
          <w:sz w:val="23"/>
        </w:rPr>
        <w:t>. Москва; Санкт-Петербург: Просвещение, 2021.</w:t>
      </w:r>
    </w:p>
    <w:p w:rsidR="00097B19" w:rsidRDefault="00896187">
      <w:pPr>
        <w:pStyle w:val="a4"/>
        <w:numPr>
          <w:ilvl w:val="0"/>
          <w:numId w:val="2"/>
        </w:numPr>
        <w:tabs>
          <w:tab w:val="left" w:pos="1321"/>
        </w:tabs>
        <w:spacing w:line="252" w:lineRule="auto"/>
        <w:ind w:right="709" w:hanging="360"/>
        <w:jc w:val="both"/>
        <w:rPr>
          <w:sz w:val="23"/>
        </w:rPr>
      </w:pPr>
      <w:r>
        <w:rPr>
          <w:sz w:val="23"/>
        </w:rPr>
        <w:t>Русский язык. Сборник задач по формированию читательской грамотности. 8-11 классы:</w:t>
      </w:r>
      <w:r>
        <w:rPr>
          <w:spacing w:val="40"/>
          <w:sz w:val="23"/>
        </w:rPr>
        <w:t xml:space="preserve"> </w:t>
      </w:r>
      <w:r>
        <w:rPr>
          <w:sz w:val="23"/>
        </w:rPr>
        <w:t>учеб</w:t>
      </w:r>
      <w:proofErr w:type="gramStart"/>
      <w:r>
        <w:rPr>
          <w:sz w:val="23"/>
        </w:rPr>
        <w:t>.</w:t>
      </w:r>
      <w:proofErr w:type="gramEnd"/>
      <w:r>
        <w:rPr>
          <w:spacing w:val="40"/>
          <w:sz w:val="23"/>
        </w:rPr>
        <w:t xml:space="preserve"> </w:t>
      </w:r>
      <w:proofErr w:type="gramStart"/>
      <w:r>
        <w:rPr>
          <w:sz w:val="23"/>
        </w:rPr>
        <w:t>п</w:t>
      </w:r>
      <w:proofErr w:type="gramEnd"/>
      <w:r>
        <w:rPr>
          <w:sz w:val="23"/>
        </w:rPr>
        <w:t>особие</w:t>
      </w:r>
      <w:r>
        <w:rPr>
          <w:spacing w:val="40"/>
          <w:sz w:val="23"/>
        </w:rPr>
        <w:t xml:space="preserve"> </w:t>
      </w:r>
      <w:r>
        <w:rPr>
          <w:sz w:val="23"/>
        </w:rPr>
        <w:t>для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общеобразоват</w:t>
      </w:r>
      <w:proofErr w:type="spellEnd"/>
      <w:r>
        <w:rPr>
          <w:sz w:val="23"/>
        </w:rPr>
        <w:t>.</w:t>
      </w:r>
      <w:r>
        <w:rPr>
          <w:spacing w:val="40"/>
          <w:sz w:val="23"/>
        </w:rPr>
        <w:t xml:space="preserve"> </w:t>
      </w:r>
      <w:r>
        <w:rPr>
          <w:sz w:val="23"/>
        </w:rPr>
        <w:t>организации-М.; Просвещение,</w:t>
      </w:r>
      <w:r>
        <w:rPr>
          <w:spacing w:val="40"/>
          <w:sz w:val="23"/>
        </w:rPr>
        <w:t xml:space="preserve"> </w:t>
      </w:r>
      <w:r>
        <w:rPr>
          <w:sz w:val="23"/>
        </w:rPr>
        <w:t>2021.</w:t>
      </w:r>
    </w:p>
    <w:p w:rsidR="00097B19" w:rsidRDefault="00896187">
      <w:pPr>
        <w:pStyle w:val="a4"/>
        <w:numPr>
          <w:ilvl w:val="0"/>
          <w:numId w:val="2"/>
        </w:numPr>
        <w:tabs>
          <w:tab w:val="left" w:pos="1316"/>
        </w:tabs>
        <w:spacing w:line="249" w:lineRule="auto"/>
        <w:ind w:left="1315" w:right="702" w:hanging="356"/>
        <w:jc w:val="both"/>
        <w:rPr>
          <w:sz w:val="23"/>
        </w:rPr>
      </w:pPr>
      <w:proofErr w:type="spellStart"/>
      <w:r>
        <w:rPr>
          <w:w w:val="105"/>
          <w:sz w:val="23"/>
        </w:rPr>
        <w:t>Метапредметные</w:t>
      </w:r>
      <w:proofErr w:type="spellEnd"/>
      <w:r>
        <w:rPr>
          <w:w w:val="105"/>
          <w:sz w:val="23"/>
        </w:rPr>
        <w:t xml:space="preserve"> результаты. Стандартизированные материалы для оценки читательской грамотности. 9 класс. Варианты 1-4. /</w:t>
      </w:r>
      <w:r>
        <w:rPr>
          <w:spacing w:val="4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Г.С.Ковалёва</w:t>
      </w:r>
      <w:proofErr w:type="spellEnd"/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 xml:space="preserve">и др. </w:t>
      </w:r>
      <w:r>
        <w:rPr>
          <w:w w:val="90"/>
          <w:sz w:val="23"/>
        </w:rPr>
        <w:t xml:space="preserve">— </w:t>
      </w:r>
      <w:proofErr w:type="spellStart"/>
      <w:r>
        <w:rPr>
          <w:w w:val="105"/>
          <w:sz w:val="23"/>
        </w:rPr>
        <w:t>М.Просвещение</w:t>
      </w:r>
      <w:proofErr w:type="spellEnd"/>
      <w:r>
        <w:rPr>
          <w:w w:val="105"/>
          <w:sz w:val="23"/>
        </w:rPr>
        <w:t>, 2018.</w:t>
      </w:r>
    </w:p>
    <w:p w:rsidR="00097B19" w:rsidRDefault="00896187">
      <w:pPr>
        <w:ind w:left="599"/>
        <w:jc w:val="both"/>
        <w:rPr>
          <w:b/>
          <w:sz w:val="23"/>
        </w:rPr>
      </w:pPr>
      <w:r>
        <w:rPr>
          <w:b/>
          <w:sz w:val="23"/>
        </w:rPr>
        <w:t>Пособия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16"/>
          <w:sz w:val="23"/>
        </w:rPr>
        <w:t xml:space="preserve"> </w:t>
      </w:r>
      <w:r>
        <w:rPr>
          <w:b/>
          <w:spacing w:val="-2"/>
          <w:sz w:val="23"/>
        </w:rPr>
        <w:t>учителя</w:t>
      </w:r>
    </w:p>
    <w:p w:rsidR="00097B19" w:rsidRDefault="00097B19">
      <w:pPr>
        <w:pStyle w:val="a3"/>
        <w:spacing w:before="2"/>
        <w:rPr>
          <w:b/>
          <w:sz w:val="24"/>
        </w:rPr>
      </w:pPr>
    </w:p>
    <w:p w:rsidR="00097B19" w:rsidRDefault="00896187">
      <w:pPr>
        <w:pStyle w:val="a4"/>
        <w:numPr>
          <w:ilvl w:val="0"/>
          <w:numId w:val="1"/>
        </w:numPr>
        <w:tabs>
          <w:tab w:val="left" w:pos="1316"/>
        </w:tabs>
        <w:spacing w:line="249" w:lineRule="auto"/>
        <w:ind w:right="709" w:hanging="359"/>
        <w:jc w:val="both"/>
        <w:rPr>
          <w:sz w:val="23"/>
        </w:rPr>
      </w:pPr>
      <w:r>
        <w:rPr>
          <w:sz w:val="23"/>
        </w:rPr>
        <w:t>Читательская</w:t>
      </w:r>
      <w:r>
        <w:rPr>
          <w:spacing w:val="40"/>
          <w:sz w:val="23"/>
        </w:rPr>
        <w:t xml:space="preserve"> </w:t>
      </w:r>
      <w:r>
        <w:rPr>
          <w:sz w:val="23"/>
        </w:rPr>
        <w:t>грамотность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школьника</w:t>
      </w:r>
      <w:r>
        <w:rPr>
          <w:spacing w:val="40"/>
          <w:sz w:val="23"/>
        </w:rPr>
        <w:t xml:space="preserve"> </w:t>
      </w:r>
      <w:r>
        <w:rPr>
          <w:sz w:val="23"/>
        </w:rPr>
        <w:t>(5-9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.).</w:t>
      </w:r>
      <w:r>
        <w:rPr>
          <w:spacing w:val="40"/>
          <w:sz w:val="23"/>
        </w:rPr>
        <w:t xml:space="preserve"> </w:t>
      </w:r>
      <w:r>
        <w:rPr>
          <w:sz w:val="23"/>
        </w:rPr>
        <w:t>Дидактическое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сопровождение. Книга для учителя / О.М. Александрова, М.А. Аристова, И.Н. </w:t>
      </w:r>
      <w:proofErr w:type="spellStart"/>
      <w:r>
        <w:rPr>
          <w:sz w:val="23"/>
        </w:rPr>
        <w:t>Добротина</w:t>
      </w:r>
      <w:proofErr w:type="spellEnd"/>
      <w:r>
        <w:rPr>
          <w:sz w:val="23"/>
        </w:rPr>
        <w:t xml:space="preserve">, Ю.Н. </w:t>
      </w:r>
      <w:proofErr w:type="spellStart"/>
      <w:r>
        <w:rPr>
          <w:sz w:val="23"/>
        </w:rPr>
        <w:t>Гостева</w:t>
      </w:r>
      <w:proofErr w:type="spellEnd"/>
      <w:r>
        <w:rPr>
          <w:sz w:val="23"/>
        </w:rPr>
        <w:t>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И.П.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Васильевых,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Ж.И.</w:t>
      </w:r>
      <w:r>
        <w:rPr>
          <w:spacing w:val="78"/>
          <w:w w:val="150"/>
          <w:sz w:val="23"/>
        </w:rPr>
        <w:t xml:space="preserve"> </w:t>
      </w:r>
      <w:proofErr w:type="spellStart"/>
      <w:r>
        <w:rPr>
          <w:sz w:val="23"/>
        </w:rPr>
        <w:t>Стрижекурова</w:t>
      </w:r>
      <w:proofErr w:type="spellEnd"/>
      <w:r>
        <w:rPr>
          <w:sz w:val="23"/>
        </w:rPr>
        <w:t>,</w:t>
      </w:r>
      <w:r>
        <w:rPr>
          <w:spacing w:val="40"/>
          <w:sz w:val="23"/>
        </w:rPr>
        <w:t xml:space="preserve">  </w:t>
      </w:r>
      <w:r>
        <w:rPr>
          <w:sz w:val="23"/>
        </w:rPr>
        <w:t>И.В.</w:t>
      </w:r>
      <w:r>
        <w:rPr>
          <w:spacing w:val="80"/>
          <w:w w:val="150"/>
          <w:sz w:val="23"/>
        </w:rPr>
        <w:t xml:space="preserve"> </w:t>
      </w:r>
      <w:proofErr w:type="spellStart"/>
      <w:r>
        <w:rPr>
          <w:sz w:val="23"/>
        </w:rPr>
        <w:t>Ускова</w:t>
      </w:r>
      <w:proofErr w:type="spellEnd"/>
      <w:r>
        <w:rPr>
          <w:sz w:val="23"/>
        </w:rPr>
        <w:t>.</w:t>
      </w:r>
      <w:r>
        <w:rPr>
          <w:spacing w:val="80"/>
          <w:w w:val="150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М.: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ФГБНУ</w:t>
      </w:r>
    </w:p>
    <w:p w:rsidR="00097B19" w:rsidRDefault="00896187">
      <w:pPr>
        <w:spacing w:before="1" w:line="252" w:lineRule="auto"/>
        <w:ind w:left="1319" w:right="741" w:firstLine="2"/>
        <w:jc w:val="both"/>
        <w:rPr>
          <w:sz w:val="23"/>
        </w:rPr>
      </w:pPr>
      <w:r>
        <w:rPr>
          <w:sz w:val="23"/>
        </w:rPr>
        <w:t>«Институт</w:t>
      </w:r>
      <w:r>
        <w:rPr>
          <w:spacing w:val="40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40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40"/>
          <w:sz w:val="23"/>
        </w:rPr>
        <w:t xml:space="preserve"> </w:t>
      </w:r>
      <w:r>
        <w:rPr>
          <w:sz w:val="23"/>
        </w:rPr>
        <w:t>академии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образования», </w:t>
      </w:r>
      <w:r>
        <w:rPr>
          <w:spacing w:val="-2"/>
          <w:sz w:val="23"/>
        </w:rPr>
        <w:t>2018.</w:t>
      </w:r>
    </w:p>
    <w:p w:rsidR="00097B19" w:rsidRDefault="00896187">
      <w:pPr>
        <w:pStyle w:val="a4"/>
        <w:numPr>
          <w:ilvl w:val="0"/>
          <w:numId w:val="1"/>
        </w:numPr>
        <w:tabs>
          <w:tab w:val="left" w:pos="1320"/>
        </w:tabs>
        <w:spacing w:line="252" w:lineRule="auto"/>
        <w:ind w:left="1321" w:right="729" w:hanging="363"/>
        <w:jc w:val="both"/>
        <w:rPr>
          <w:sz w:val="23"/>
        </w:rPr>
      </w:pPr>
      <w:r>
        <w:rPr>
          <w:sz w:val="23"/>
        </w:rPr>
        <w:t>Гончарук</w:t>
      </w:r>
      <w:r>
        <w:rPr>
          <w:spacing w:val="40"/>
          <w:sz w:val="23"/>
        </w:rPr>
        <w:t xml:space="preserve"> </w:t>
      </w:r>
      <w:r>
        <w:rPr>
          <w:sz w:val="23"/>
        </w:rPr>
        <w:t>С.</w:t>
      </w:r>
      <w:r>
        <w:rPr>
          <w:spacing w:val="40"/>
          <w:sz w:val="23"/>
        </w:rPr>
        <w:t xml:space="preserve"> </w:t>
      </w:r>
      <w:r>
        <w:rPr>
          <w:sz w:val="23"/>
        </w:rPr>
        <w:t>Ю.,</w:t>
      </w:r>
      <w:r>
        <w:rPr>
          <w:spacing w:val="40"/>
          <w:sz w:val="23"/>
        </w:rPr>
        <w:t xml:space="preserve"> </w:t>
      </w:r>
      <w:r>
        <w:rPr>
          <w:sz w:val="23"/>
        </w:rPr>
        <w:t>Есауленко</w:t>
      </w:r>
      <w:r>
        <w:rPr>
          <w:spacing w:val="40"/>
          <w:sz w:val="23"/>
        </w:rPr>
        <w:t xml:space="preserve"> </w:t>
      </w:r>
      <w:r>
        <w:rPr>
          <w:sz w:val="23"/>
        </w:rPr>
        <w:t>Ю.</w:t>
      </w:r>
      <w:r>
        <w:rPr>
          <w:spacing w:val="40"/>
          <w:sz w:val="23"/>
        </w:rPr>
        <w:t xml:space="preserve"> </w:t>
      </w:r>
      <w:r>
        <w:rPr>
          <w:sz w:val="23"/>
        </w:rPr>
        <w:t>А.,</w:t>
      </w:r>
      <w:r>
        <w:rPr>
          <w:spacing w:val="40"/>
          <w:sz w:val="23"/>
        </w:rPr>
        <w:t xml:space="preserve"> </w:t>
      </w:r>
      <w:r>
        <w:rPr>
          <w:sz w:val="23"/>
        </w:rPr>
        <w:t>Федоров</w:t>
      </w:r>
      <w:r>
        <w:rPr>
          <w:spacing w:val="40"/>
          <w:sz w:val="23"/>
        </w:rPr>
        <w:t xml:space="preserve"> </w:t>
      </w:r>
      <w:r>
        <w:rPr>
          <w:sz w:val="23"/>
        </w:rPr>
        <w:t>В.</w:t>
      </w:r>
      <w:r>
        <w:rPr>
          <w:spacing w:val="40"/>
          <w:sz w:val="23"/>
        </w:rPr>
        <w:t xml:space="preserve"> </w:t>
      </w:r>
      <w:r>
        <w:rPr>
          <w:sz w:val="23"/>
        </w:rPr>
        <w:t>В.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др.</w:t>
      </w:r>
      <w:r>
        <w:rPr>
          <w:spacing w:val="40"/>
          <w:sz w:val="23"/>
        </w:rPr>
        <w:t xml:space="preserve"> </w:t>
      </w:r>
      <w:r>
        <w:rPr>
          <w:sz w:val="23"/>
        </w:rPr>
        <w:t>Русский</w:t>
      </w:r>
      <w:r>
        <w:rPr>
          <w:spacing w:val="40"/>
          <w:sz w:val="23"/>
        </w:rPr>
        <w:t xml:space="preserve"> </w:t>
      </w:r>
      <w:r>
        <w:rPr>
          <w:sz w:val="23"/>
        </w:rPr>
        <w:t>язык.</w:t>
      </w:r>
      <w:r>
        <w:rPr>
          <w:spacing w:val="40"/>
          <w:sz w:val="23"/>
        </w:rPr>
        <w:t xml:space="preserve"> </w:t>
      </w:r>
      <w:r>
        <w:rPr>
          <w:sz w:val="23"/>
        </w:rPr>
        <w:t>Сборник задач по формированию</w:t>
      </w:r>
      <w:r>
        <w:rPr>
          <w:spacing w:val="40"/>
          <w:sz w:val="23"/>
        </w:rPr>
        <w:t xml:space="preserve"> </w:t>
      </w:r>
      <w:r>
        <w:rPr>
          <w:sz w:val="23"/>
        </w:rPr>
        <w:t>читательской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грамотности </w:t>
      </w:r>
      <w:r>
        <w:rPr>
          <w:w w:val="90"/>
          <w:sz w:val="23"/>
        </w:rPr>
        <w:t xml:space="preserve">— </w:t>
      </w:r>
      <w:r>
        <w:rPr>
          <w:sz w:val="23"/>
        </w:rPr>
        <w:t>М: Просвещение,</w:t>
      </w:r>
      <w:r>
        <w:rPr>
          <w:spacing w:val="40"/>
          <w:sz w:val="23"/>
        </w:rPr>
        <w:t xml:space="preserve"> </w:t>
      </w:r>
      <w:r>
        <w:rPr>
          <w:sz w:val="23"/>
        </w:rPr>
        <w:t>2019</w:t>
      </w:r>
    </w:p>
    <w:p w:rsidR="00097B19" w:rsidRDefault="00896187">
      <w:pPr>
        <w:pStyle w:val="a4"/>
        <w:numPr>
          <w:ilvl w:val="0"/>
          <w:numId w:val="1"/>
        </w:numPr>
        <w:tabs>
          <w:tab w:val="left" w:pos="1316"/>
        </w:tabs>
        <w:spacing w:line="249" w:lineRule="auto"/>
        <w:ind w:right="712" w:hanging="360"/>
        <w:jc w:val="both"/>
        <w:rPr>
          <w:sz w:val="23"/>
        </w:rPr>
      </w:pPr>
      <w:r>
        <w:rPr>
          <w:sz w:val="23"/>
        </w:rPr>
        <w:t>Формирование универсальных учебных действий в основной школе: от действия к мысли.</w:t>
      </w:r>
      <w:r>
        <w:rPr>
          <w:spacing w:val="40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40"/>
          <w:sz w:val="23"/>
        </w:rPr>
        <w:t xml:space="preserve"> </w:t>
      </w:r>
      <w:r>
        <w:rPr>
          <w:sz w:val="23"/>
        </w:rPr>
        <w:t>заданий:</w:t>
      </w:r>
      <w:r>
        <w:rPr>
          <w:spacing w:val="40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40"/>
          <w:sz w:val="23"/>
        </w:rPr>
        <w:t xml:space="preserve"> </w:t>
      </w:r>
      <w:r>
        <w:rPr>
          <w:sz w:val="23"/>
        </w:rPr>
        <w:t>для</w:t>
      </w:r>
      <w:r>
        <w:rPr>
          <w:spacing w:val="40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40"/>
          <w:sz w:val="23"/>
        </w:rPr>
        <w:t xml:space="preserve"> </w:t>
      </w:r>
      <w:r>
        <w:rPr>
          <w:sz w:val="23"/>
        </w:rPr>
        <w:t>/</w:t>
      </w:r>
      <w:r>
        <w:rPr>
          <w:spacing w:val="40"/>
          <w:sz w:val="23"/>
        </w:rPr>
        <w:t xml:space="preserve"> </w:t>
      </w:r>
      <w:r>
        <w:rPr>
          <w:sz w:val="23"/>
        </w:rPr>
        <w:t>[А.Г.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Асмолов</w:t>
      </w:r>
      <w:proofErr w:type="spellEnd"/>
      <w:r>
        <w:rPr>
          <w:sz w:val="23"/>
        </w:rPr>
        <w:t>,</w:t>
      </w:r>
      <w:r>
        <w:rPr>
          <w:spacing w:val="40"/>
          <w:sz w:val="23"/>
        </w:rPr>
        <w:t xml:space="preserve"> </w:t>
      </w:r>
      <w:r>
        <w:rPr>
          <w:sz w:val="23"/>
        </w:rPr>
        <w:t>Г.В.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Бурменская</w:t>
      </w:r>
      <w:proofErr w:type="spellEnd"/>
      <w:r>
        <w:rPr>
          <w:sz w:val="23"/>
        </w:rPr>
        <w:t>, И.А. Володарская];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под ред. А. Г. </w:t>
      </w:r>
      <w:proofErr w:type="spellStart"/>
      <w:r>
        <w:rPr>
          <w:sz w:val="23"/>
        </w:rPr>
        <w:t>Асмолова</w:t>
      </w:r>
      <w:proofErr w:type="spellEnd"/>
      <w:r>
        <w:rPr>
          <w:sz w:val="23"/>
        </w:rPr>
        <w:t xml:space="preserve">.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2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е изд. </w:t>
      </w:r>
      <w:r>
        <w:rPr>
          <w:w w:val="90"/>
          <w:sz w:val="23"/>
        </w:rPr>
        <w:t xml:space="preserve">— </w:t>
      </w:r>
      <w:r>
        <w:rPr>
          <w:sz w:val="23"/>
        </w:rPr>
        <w:t>М.: Просвещение, 2018</w:t>
      </w:r>
    </w:p>
    <w:p w:rsidR="00097B19" w:rsidRDefault="00896187">
      <w:pPr>
        <w:pStyle w:val="a4"/>
        <w:numPr>
          <w:ilvl w:val="0"/>
          <w:numId w:val="1"/>
        </w:numPr>
        <w:tabs>
          <w:tab w:val="left" w:pos="1316"/>
        </w:tabs>
        <w:spacing w:line="249" w:lineRule="auto"/>
        <w:ind w:left="1318" w:right="712" w:hanging="358"/>
        <w:jc w:val="both"/>
        <w:rPr>
          <w:sz w:val="23"/>
        </w:rPr>
      </w:pPr>
      <w:r>
        <w:rPr>
          <w:sz w:val="23"/>
        </w:rPr>
        <w:t xml:space="preserve">Развитие критического мышления на уроке: пособие для учителей </w:t>
      </w:r>
      <w:proofErr w:type="spellStart"/>
      <w:r>
        <w:rPr>
          <w:sz w:val="23"/>
        </w:rPr>
        <w:t>общеобразоват</w:t>
      </w:r>
      <w:proofErr w:type="spellEnd"/>
      <w:r>
        <w:rPr>
          <w:sz w:val="23"/>
        </w:rPr>
        <w:t xml:space="preserve">. учреждений / С.И. Заир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Бек, И.В. </w:t>
      </w:r>
      <w:proofErr w:type="spellStart"/>
      <w:r>
        <w:rPr>
          <w:sz w:val="23"/>
        </w:rPr>
        <w:t>Муштавинская</w:t>
      </w:r>
      <w:proofErr w:type="spellEnd"/>
      <w:r>
        <w:rPr>
          <w:sz w:val="23"/>
        </w:rPr>
        <w:t xml:space="preserve">.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2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е изд. </w:t>
      </w:r>
      <w:proofErr w:type="spellStart"/>
      <w:r>
        <w:rPr>
          <w:sz w:val="23"/>
        </w:rPr>
        <w:t>дораб</w:t>
      </w:r>
      <w:proofErr w:type="spellEnd"/>
      <w:r>
        <w:rPr>
          <w:sz w:val="23"/>
        </w:rPr>
        <w:t xml:space="preserve">. </w:t>
      </w:r>
      <w:r>
        <w:rPr>
          <w:w w:val="90"/>
          <w:sz w:val="23"/>
        </w:rPr>
        <w:t xml:space="preserve">— </w:t>
      </w:r>
      <w:r>
        <w:rPr>
          <w:sz w:val="23"/>
        </w:rPr>
        <w:t>М.: Просвещение, 2019</w:t>
      </w:r>
    </w:p>
    <w:p w:rsidR="00097B19" w:rsidRDefault="00896187">
      <w:pPr>
        <w:pStyle w:val="a4"/>
        <w:numPr>
          <w:ilvl w:val="0"/>
          <w:numId w:val="1"/>
        </w:numPr>
        <w:tabs>
          <w:tab w:val="left" w:pos="1321"/>
        </w:tabs>
        <w:spacing w:line="249" w:lineRule="auto"/>
        <w:ind w:right="801" w:hanging="362"/>
        <w:jc w:val="both"/>
        <w:rPr>
          <w:sz w:val="23"/>
        </w:rPr>
      </w:pPr>
      <w:proofErr w:type="spellStart"/>
      <w:r>
        <w:rPr>
          <w:sz w:val="23"/>
        </w:rPr>
        <w:t>Бунеев</w:t>
      </w:r>
      <w:proofErr w:type="spellEnd"/>
      <w:r>
        <w:rPr>
          <w:sz w:val="23"/>
        </w:rPr>
        <w:t xml:space="preserve"> Р.Н. Понятие функциональной грамотности // Образовательная программа. </w:t>
      </w:r>
      <w:proofErr w:type="spellStart"/>
      <w:r>
        <w:rPr>
          <w:sz w:val="23"/>
        </w:rPr>
        <w:t>Вершиловский</w:t>
      </w:r>
      <w:proofErr w:type="spellEnd"/>
      <w:r>
        <w:rPr>
          <w:sz w:val="23"/>
        </w:rPr>
        <w:t xml:space="preserve"> С.Г., Матюшкина М.Д., Функциональная грамотность выпускников школ.\\Социологические исследования</w:t>
      </w:r>
    </w:p>
    <w:p w:rsidR="00097B19" w:rsidRDefault="00097B19">
      <w:pPr>
        <w:spacing w:line="249" w:lineRule="auto"/>
        <w:jc w:val="both"/>
        <w:rPr>
          <w:sz w:val="23"/>
        </w:rPr>
        <w:sectPr w:rsidR="00097B19">
          <w:type w:val="continuous"/>
          <w:pgSz w:w="11900" w:h="16840"/>
          <w:pgMar w:top="1140" w:right="160" w:bottom="280" w:left="1100" w:header="720" w:footer="720" w:gutter="0"/>
          <w:cols w:space="720"/>
        </w:sectPr>
      </w:pPr>
    </w:p>
    <w:p w:rsidR="00097B19" w:rsidRDefault="00896187">
      <w:pPr>
        <w:pStyle w:val="a4"/>
        <w:numPr>
          <w:ilvl w:val="0"/>
          <w:numId w:val="1"/>
        </w:numPr>
        <w:tabs>
          <w:tab w:val="left" w:pos="1320"/>
        </w:tabs>
        <w:spacing w:before="77" w:line="228" w:lineRule="auto"/>
        <w:ind w:left="1318" w:right="1223" w:hanging="361"/>
        <w:rPr>
          <w:sz w:val="25"/>
        </w:rPr>
      </w:pPr>
      <w:r>
        <w:rPr>
          <w:w w:val="95"/>
          <w:sz w:val="25"/>
        </w:rPr>
        <w:lastRenderedPageBreak/>
        <w:t>Ковалева Г.С.,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Красновский</w:t>
      </w:r>
      <w:r>
        <w:rPr>
          <w:sz w:val="25"/>
        </w:rPr>
        <w:t xml:space="preserve"> </w:t>
      </w:r>
      <w:r>
        <w:rPr>
          <w:w w:val="95"/>
          <w:sz w:val="25"/>
        </w:rPr>
        <w:t>Э.А.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Новый взгляд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грамотность.//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Русский язык </w:t>
      </w:r>
      <w:r>
        <w:rPr>
          <w:sz w:val="25"/>
        </w:rPr>
        <w:t>издательский</w:t>
      </w:r>
      <w:r>
        <w:rPr>
          <w:spacing w:val="-8"/>
          <w:sz w:val="25"/>
        </w:rPr>
        <w:t xml:space="preserve"> </w:t>
      </w:r>
      <w:r>
        <w:rPr>
          <w:sz w:val="25"/>
        </w:rPr>
        <w:t>дом</w:t>
      </w:r>
      <w:r>
        <w:rPr>
          <w:spacing w:val="-16"/>
          <w:sz w:val="25"/>
        </w:rPr>
        <w:t xml:space="preserve"> </w:t>
      </w:r>
      <w:r>
        <w:rPr>
          <w:sz w:val="25"/>
        </w:rPr>
        <w:t>“Первое</w:t>
      </w:r>
      <w:r>
        <w:rPr>
          <w:spacing w:val="-11"/>
          <w:sz w:val="25"/>
        </w:rPr>
        <w:t xml:space="preserve"> </w:t>
      </w:r>
      <w:r>
        <w:rPr>
          <w:sz w:val="25"/>
        </w:rPr>
        <w:t>сентября”</w:t>
      </w:r>
    </w:p>
    <w:p w:rsidR="00097B19" w:rsidRDefault="00896187">
      <w:pPr>
        <w:pStyle w:val="a4"/>
        <w:numPr>
          <w:ilvl w:val="0"/>
          <w:numId w:val="1"/>
        </w:numPr>
        <w:tabs>
          <w:tab w:val="left" w:pos="1318"/>
        </w:tabs>
        <w:spacing w:before="5" w:line="228" w:lineRule="auto"/>
        <w:ind w:left="1318" w:right="1233" w:hanging="359"/>
        <w:rPr>
          <w:sz w:val="25"/>
        </w:rPr>
      </w:pPr>
      <w:r>
        <w:rPr>
          <w:w w:val="95"/>
          <w:sz w:val="25"/>
        </w:rPr>
        <w:t>Логвина И.А. К вопросу о формировании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навыков функционального чтения// Международная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научно-практическая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конференция</w:t>
      </w:r>
      <w:r>
        <w:rPr>
          <w:spacing w:val="12"/>
          <w:sz w:val="25"/>
        </w:rPr>
        <w:t xml:space="preserve"> </w:t>
      </w:r>
      <w:r>
        <w:rPr>
          <w:w w:val="95"/>
          <w:sz w:val="25"/>
        </w:rPr>
        <w:t>«Чтение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взрослых: книга и развитие личности». Санкт-Петербург. Сборник тезисов и докладов.</w:t>
      </w:r>
    </w:p>
    <w:p w:rsidR="00097B19" w:rsidRDefault="00896187">
      <w:pPr>
        <w:pStyle w:val="a4"/>
        <w:numPr>
          <w:ilvl w:val="0"/>
          <w:numId w:val="1"/>
        </w:numPr>
        <w:tabs>
          <w:tab w:val="left" w:pos="1321"/>
        </w:tabs>
        <w:spacing w:before="7" w:line="228" w:lineRule="auto"/>
        <w:ind w:left="1318" w:right="1235" w:hanging="361"/>
        <w:rPr>
          <w:sz w:val="25"/>
        </w:rPr>
      </w:pPr>
      <w:r>
        <w:rPr>
          <w:w w:val="95"/>
          <w:sz w:val="25"/>
        </w:rPr>
        <w:t>Минеева Н.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Ю.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«Интерпретация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текста: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основы грамотного чтения». Тольятти, </w:t>
      </w:r>
      <w:r>
        <w:rPr>
          <w:spacing w:val="-2"/>
          <w:sz w:val="25"/>
        </w:rPr>
        <w:t>2018.</w:t>
      </w:r>
    </w:p>
    <w:p w:rsidR="00097B19" w:rsidRDefault="00896187">
      <w:pPr>
        <w:pStyle w:val="a4"/>
        <w:numPr>
          <w:ilvl w:val="0"/>
          <w:numId w:val="1"/>
        </w:numPr>
        <w:tabs>
          <w:tab w:val="left" w:pos="1320"/>
        </w:tabs>
        <w:spacing w:line="275" w:lineRule="exact"/>
        <w:ind w:hanging="362"/>
        <w:rPr>
          <w:sz w:val="25"/>
        </w:rPr>
      </w:pPr>
      <w:r>
        <w:rPr>
          <w:w w:val="95"/>
          <w:sz w:val="25"/>
        </w:rPr>
        <w:t>Поварнин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С.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читать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книги. </w:t>
      </w:r>
      <w:hyperlink r:id="rId7">
        <w:r>
          <w:rPr>
            <w:spacing w:val="-2"/>
            <w:w w:val="95"/>
            <w:sz w:val="25"/>
            <w:u w:val="single"/>
          </w:rPr>
          <w:t>http://www.reader.boom.ru/povarnin/read.htm</w:t>
        </w:r>
      </w:hyperlink>
    </w:p>
    <w:p w:rsidR="00097B19" w:rsidRDefault="00896187">
      <w:pPr>
        <w:pStyle w:val="a4"/>
        <w:numPr>
          <w:ilvl w:val="0"/>
          <w:numId w:val="1"/>
        </w:numPr>
        <w:tabs>
          <w:tab w:val="left" w:pos="1321"/>
        </w:tabs>
        <w:spacing w:before="2" w:line="230" w:lineRule="auto"/>
        <w:ind w:left="1315" w:right="1166" w:hanging="357"/>
        <w:jc w:val="both"/>
        <w:rPr>
          <w:sz w:val="25"/>
        </w:rPr>
      </w:pPr>
      <w:r>
        <w:rPr>
          <w:w w:val="95"/>
          <w:sz w:val="25"/>
        </w:rPr>
        <w:t>Рождественская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Л.В. </w:t>
      </w:r>
      <w:proofErr w:type="spellStart"/>
      <w:r>
        <w:rPr>
          <w:w w:val="95"/>
          <w:sz w:val="25"/>
        </w:rPr>
        <w:t>Блоггинг</w:t>
      </w:r>
      <w:proofErr w:type="spellEnd"/>
      <w:r>
        <w:rPr>
          <w:w w:val="95"/>
          <w:sz w:val="25"/>
        </w:rPr>
        <w:t xml:space="preserve">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школе для развития навыков чтения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письма// Международная научно-практическая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конференция «Чтение детей и взрослых: книга и развитие личности». Санкт-Петербург. Сборник тезисов и докладов.</w:t>
      </w:r>
    </w:p>
    <w:p w:rsidR="00097B19" w:rsidRDefault="00097B19">
      <w:pPr>
        <w:pStyle w:val="a3"/>
        <w:spacing w:before="5"/>
        <w:rPr>
          <w:sz w:val="37"/>
        </w:rPr>
      </w:pPr>
    </w:p>
    <w:p w:rsidR="00097B19" w:rsidRDefault="00896187">
      <w:pPr>
        <w:pStyle w:val="1"/>
      </w:pPr>
      <w:r>
        <w:rPr>
          <w:spacing w:val="-2"/>
          <w:w w:val="95"/>
        </w:rPr>
        <w:t>Информационно-коммуникативные</w:t>
      </w:r>
      <w:r>
        <w:rPr>
          <w:spacing w:val="21"/>
        </w:rPr>
        <w:t xml:space="preserve"> </w:t>
      </w:r>
      <w:r>
        <w:rPr>
          <w:spacing w:val="-2"/>
          <w:w w:val="95"/>
        </w:rPr>
        <w:t>средства</w:t>
      </w:r>
    </w:p>
    <w:p w:rsidR="00097B19" w:rsidRDefault="00097B19">
      <w:pPr>
        <w:pStyle w:val="a3"/>
        <w:spacing w:before="2"/>
        <w:rPr>
          <w:b/>
          <w:sz w:val="23"/>
        </w:rPr>
      </w:pPr>
    </w:p>
    <w:p w:rsidR="00097B19" w:rsidRDefault="00896187">
      <w:pPr>
        <w:pStyle w:val="a3"/>
        <w:spacing w:line="232" w:lineRule="auto"/>
        <w:ind w:left="596" w:right="4446" w:firstLine="3"/>
      </w:pPr>
      <w:r>
        <w:rPr>
          <w:w w:val="95"/>
        </w:rPr>
        <w:t>Мультимедийные</w:t>
      </w:r>
      <w:r>
        <w:rPr>
          <w:spacing w:val="-13"/>
          <w:w w:val="95"/>
        </w:rPr>
        <w:t xml:space="preserve"> </w:t>
      </w:r>
      <w:r>
        <w:rPr>
          <w:w w:val="95"/>
        </w:rPr>
        <w:t>обучающие</w:t>
      </w:r>
      <w:r>
        <w:rPr>
          <w:spacing w:val="-6"/>
          <w:w w:val="95"/>
        </w:rPr>
        <w:t xml:space="preserve"> </w:t>
      </w:r>
      <w:r>
        <w:rPr>
          <w:w w:val="95"/>
        </w:rPr>
        <w:t>программы Тренажёрные компьютерные программы</w:t>
      </w:r>
    </w:p>
    <w:p w:rsidR="00097B19" w:rsidRDefault="00097B19">
      <w:pPr>
        <w:pStyle w:val="a3"/>
        <w:rPr>
          <w:sz w:val="28"/>
        </w:rPr>
      </w:pPr>
    </w:p>
    <w:p w:rsidR="00097B19" w:rsidRDefault="00896187">
      <w:pPr>
        <w:pStyle w:val="1"/>
        <w:spacing w:before="222"/>
        <w:ind w:left="601"/>
      </w:pPr>
      <w:r>
        <w:rPr>
          <w:spacing w:val="-2"/>
          <w:w w:val="95"/>
        </w:rPr>
        <w:t>Экранно-звуковые</w:t>
      </w:r>
      <w:r>
        <w:rPr>
          <w:spacing w:val="6"/>
        </w:rPr>
        <w:t xml:space="preserve"> </w:t>
      </w:r>
      <w:r>
        <w:rPr>
          <w:spacing w:val="-2"/>
          <w:w w:val="95"/>
        </w:rPr>
        <w:t>пособия</w:t>
      </w:r>
    </w:p>
    <w:p w:rsidR="00097B19" w:rsidRDefault="00097B19">
      <w:pPr>
        <w:pStyle w:val="a3"/>
        <w:spacing w:before="2"/>
        <w:rPr>
          <w:b/>
          <w:sz w:val="22"/>
        </w:rPr>
      </w:pPr>
    </w:p>
    <w:p w:rsidR="00097B19" w:rsidRDefault="00896187">
      <w:pPr>
        <w:pStyle w:val="a3"/>
        <w:spacing w:line="283" w:lineRule="exact"/>
        <w:ind w:left="599"/>
      </w:pPr>
      <w:r>
        <w:rPr>
          <w:w w:val="85"/>
        </w:rPr>
        <w:t>CD</w:t>
      </w:r>
      <w:r>
        <w:rPr>
          <w:spacing w:val="-6"/>
        </w:rPr>
        <w:t xml:space="preserve"> </w:t>
      </w:r>
      <w:r>
        <w:rPr>
          <w:w w:val="85"/>
        </w:rPr>
        <w:t>/</w:t>
      </w:r>
      <w:r>
        <w:rPr>
          <w:spacing w:val="-8"/>
        </w:rPr>
        <w:t xml:space="preserve"> </w:t>
      </w:r>
      <w:r>
        <w:rPr>
          <w:w w:val="85"/>
        </w:rPr>
        <w:t>DVD</w:t>
      </w:r>
      <w:r>
        <w:rPr>
          <w:spacing w:val="5"/>
        </w:rPr>
        <w:t xml:space="preserve"> </w:t>
      </w:r>
      <w:r>
        <w:rPr>
          <w:w w:val="85"/>
        </w:rPr>
        <w:t>—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проигрыватель</w:t>
      </w:r>
    </w:p>
    <w:p w:rsidR="00097B19" w:rsidRDefault="00896187">
      <w:pPr>
        <w:pStyle w:val="a3"/>
        <w:spacing w:before="7" w:line="228" w:lineRule="auto"/>
        <w:ind w:left="601" w:right="4446" w:hanging="3"/>
      </w:pPr>
      <w:r>
        <w:rPr>
          <w:w w:val="95"/>
        </w:rPr>
        <w:t>Компьютер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программным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обеспечением </w:t>
      </w:r>
      <w:r>
        <w:t>Экспозиционный экран</w:t>
      </w:r>
    </w:p>
    <w:p w:rsidR="00097B19" w:rsidRDefault="00896187">
      <w:pPr>
        <w:pStyle w:val="a3"/>
        <w:spacing w:line="277" w:lineRule="exact"/>
        <w:ind w:left="600"/>
      </w:pPr>
      <w:r>
        <w:rPr>
          <w:spacing w:val="-2"/>
          <w:w w:val="95"/>
        </w:rPr>
        <w:t>Мультимедийный</w:t>
      </w:r>
      <w:r>
        <w:rPr>
          <w:spacing w:val="5"/>
        </w:rPr>
        <w:t xml:space="preserve"> </w:t>
      </w:r>
      <w:r>
        <w:rPr>
          <w:spacing w:val="-2"/>
        </w:rPr>
        <w:t>проектор</w:t>
      </w:r>
    </w:p>
    <w:sectPr w:rsidR="00097B19">
      <w:pgSz w:w="11900" w:h="16840"/>
      <w:pgMar w:top="1060" w:right="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3E5"/>
    <w:multiLevelType w:val="hybridMultilevel"/>
    <w:tmpl w:val="23B2BF4E"/>
    <w:lvl w:ilvl="0" w:tplc="93DA976A">
      <w:start w:val="2"/>
      <w:numFmt w:val="decimal"/>
      <w:lvlText w:val="%1)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5066F70">
      <w:numFmt w:val="bullet"/>
      <w:lvlText w:val="—"/>
      <w:lvlJc w:val="left"/>
      <w:pPr>
        <w:ind w:left="96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2" w:tplc="B7189FCC">
      <w:numFmt w:val="bullet"/>
      <w:lvlText w:val="•"/>
      <w:lvlJc w:val="left"/>
      <w:pPr>
        <w:ind w:left="2896" w:hanging="204"/>
      </w:pPr>
      <w:rPr>
        <w:rFonts w:hint="default"/>
        <w:lang w:val="ru-RU" w:eastAsia="en-US" w:bidi="ar-SA"/>
      </w:rPr>
    </w:lvl>
    <w:lvl w:ilvl="3" w:tplc="F0A80662">
      <w:numFmt w:val="bullet"/>
      <w:lvlText w:val="•"/>
      <w:lvlJc w:val="left"/>
      <w:pPr>
        <w:ind w:left="3864" w:hanging="204"/>
      </w:pPr>
      <w:rPr>
        <w:rFonts w:hint="default"/>
        <w:lang w:val="ru-RU" w:eastAsia="en-US" w:bidi="ar-SA"/>
      </w:rPr>
    </w:lvl>
    <w:lvl w:ilvl="4" w:tplc="2E40B3E8">
      <w:numFmt w:val="bullet"/>
      <w:lvlText w:val="•"/>
      <w:lvlJc w:val="left"/>
      <w:pPr>
        <w:ind w:left="4832" w:hanging="204"/>
      </w:pPr>
      <w:rPr>
        <w:rFonts w:hint="default"/>
        <w:lang w:val="ru-RU" w:eastAsia="en-US" w:bidi="ar-SA"/>
      </w:rPr>
    </w:lvl>
    <w:lvl w:ilvl="5" w:tplc="7B3E57F0">
      <w:numFmt w:val="bullet"/>
      <w:lvlText w:val="•"/>
      <w:lvlJc w:val="left"/>
      <w:pPr>
        <w:ind w:left="5800" w:hanging="204"/>
      </w:pPr>
      <w:rPr>
        <w:rFonts w:hint="default"/>
        <w:lang w:val="ru-RU" w:eastAsia="en-US" w:bidi="ar-SA"/>
      </w:rPr>
    </w:lvl>
    <w:lvl w:ilvl="6" w:tplc="1578E52A">
      <w:numFmt w:val="bullet"/>
      <w:lvlText w:val="•"/>
      <w:lvlJc w:val="left"/>
      <w:pPr>
        <w:ind w:left="6768" w:hanging="204"/>
      </w:pPr>
      <w:rPr>
        <w:rFonts w:hint="default"/>
        <w:lang w:val="ru-RU" w:eastAsia="en-US" w:bidi="ar-SA"/>
      </w:rPr>
    </w:lvl>
    <w:lvl w:ilvl="7" w:tplc="0F8A7EA6">
      <w:numFmt w:val="bullet"/>
      <w:lvlText w:val="•"/>
      <w:lvlJc w:val="left"/>
      <w:pPr>
        <w:ind w:left="7736" w:hanging="204"/>
      </w:pPr>
      <w:rPr>
        <w:rFonts w:hint="default"/>
        <w:lang w:val="ru-RU" w:eastAsia="en-US" w:bidi="ar-SA"/>
      </w:rPr>
    </w:lvl>
    <w:lvl w:ilvl="8" w:tplc="0EA8B944">
      <w:numFmt w:val="bullet"/>
      <w:lvlText w:val="•"/>
      <w:lvlJc w:val="left"/>
      <w:pPr>
        <w:ind w:left="8704" w:hanging="204"/>
      </w:pPr>
      <w:rPr>
        <w:rFonts w:hint="default"/>
        <w:lang w:val="ru-RU" w:eastAsia="en-US" w:bidi="ar-SA"/>
      </w:rPr>
    </w:lvl>
  </w:abstractNum>
  <w:abstractNum w:abstractNumId="1">
    <w:nsid w:val="39FC399B"/>
    <w:multiLevelType w:val="hybridMultilevel"/>
    <w:tmpl w:val="69160DA4"/>
    <w:lvl w:ilvl="0" w:tplc="A1F2302A">
      <w:numFmt w:val="bullet"/>
      <w:lvlText w:val="•"/>
      <w:lvlJc w:val="left"/>
      <w:pPr>
        <w:ind w:left="95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C5ADF20">
      <w:numFmt w:val="bullet"/>
      <w:lvlText w:val="•"/>
      <w:lvlJc w:val="left"/>
      <w:pPr>
        <w:ind w:left="1928" w:hanging="356"/>
      </w:pPr>
      <w:rPr>
        <w:rFonts w:hint="default"/>
        <w:lang w:val="ru-RU" w:eastAsia="en-US" w:bidi="ar-SA"/>
      </w:rPr>
    </w:lvl>
    <w:lvl w:ilvl="2" w:tplc="5DB6AD16">
      <w:numFmt w:val="bullet"/>
      <w:lvlText w:val="•"/>
      <w:lvlJc w:val="left"/>
      <w:pPr>
        <w:ind w:left="2896" w:hanging="356"/>
      </w:pPr>
      <w:rPr>
        <w:rFonts w:hint="default"/>
        <w:lang w:val="ru-RU" w:eastAsia="en-US" w:bidi="ar-SA"/>
      </w:rPr>
    </w:lvl>
    <w:lvl w:ilvl="3" w:tplc="D31EC01E">
      <w:numFmt w:val="bullet"/>
      <w:lvlText w:val="•"/>
      <w:lvlJc w:val="left"/>
      <w:pPr>
        <w:ind w:left="3864" w:hanging="356"/>
      </w:pPr>
      <w:rPr>
        <w:rFonts w:hint="default"/>
        <w:lang w:val="ru-RU" w:eastAsia="en-US" w:bidi="ar-SA"/>
      </w:rPr>
    </w:lvl>
    <w:lvl w:ilvl="4" w:tplc="C33695C0">
      <w:numFmt w:val="bullet"/>
      <w:lvlText w:val="•"/>
      <w:lvlJc w:val="left"/>
      <w:pPr>
        <w:ind w:left="4832" w:hanging="356"/>
      </w:pPr>
      <w:rPr>
        <w:rFonts w:hint="default"/>
        <w:lang w:val="ru-RU" w:eastAsia="en-US" w:bidi="ar-SA"/>
      </w:rPr>
    </w:lvl>
    <w:lvl w:ilvl="5" w:tplc="6A06F888">
      <w:numFmt w:val="bullet"/>
      <w:lvlText w:val="•"/>
      <w:lvlJc w:val="left"/>
      <w:pPr>
        <w:ind w:left="5800" w:hanging="356"/>
      </w:pPr>
      <w:rPr>
        <w:rFonts w:hint="default"/>
        <w:lang w:val="ru-RU" w:eastAsia="en-US" w:bidi="ar-SA"/>
      </w:rPr>
    </w:lvl>
    <w:lvl w:ilvl="6" w:tplc="3B94FA4A">
      <w:numFmt w:val="bullet"/>
      <w:lvlText w:val="•"/>
      <w:lvlJc w:val="left"/>
      <w:pPr>
        <w:ind w:left="6768" w:hanging="356"/>
      </w:pPr>
      <w:rPr>
        <w:rFonts w:hint="default"/>
        <w:lang w:val="ru-RU" w:eastAsia="en-US" w:bidi="ar-SA"/>
      </w:rPr>
    </w:lvl>
    <w:lvl w:ilvl="7" w:tplc="A3C652D2">
      <w:numFmt w:val="bullet"/>
      <w:lvlText w:val="•"/>
      <w:lvlJc w:val="left"/>
      <w:pPr>
        <w:ind w:left="7736" w:hanging="356"/>
      </w:pPr>
      <w:rPr>
        <w:rFonts w:hint="default"/>
        <w:lang w:val="ru-RU" w:eastAsia="en-US" w:bidi="ar-SA"/>
      </w:rPr>
    </w:lvl>
    <w:lvl w:ilvl="8" w:tplc="ADC865B0">
      <w:numFmt w:val="bullet"/>
      <w:lvlText w:val="•"/>
      <w:lvlJc w:val="left"/>
      <w:pPr>
        <w:ind w:left="8704" w:hanging="356"/>
      </w:pPr>
      <w:rPr>
        <w:rFonts w:hint="default"/>
        <w:lang w:val="ru-RU" w:eastAsia="en-US" w:bidi="ar-SA"/>
      </w:rPr>
    </w:lvl>
  </w:abstractNum>
  <w:abstractNum w:abstractNumId="2">
    <w:nsid w:val="3D54700B"/>
    <w:multiLevelType w:val="hybridMultilevel"/>
    <w:tmpl w:val="4B3A8430"/>
    <w:lvl w:ilvl="0" w:tplc="A0EC211C">
      <w:numFmt w:val="bullet"/>
      <w:lvlText w:val="•"/>
      <w:lvlJc w:val="left"/>
      <w:pPr>
        <w:ind w:left="44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5CA2272">
      <w:numFmt w:val="bullet"/>
      <w:lvlText w:val="•"/>
      <w:lvlJc w:val="left"/>
      <w:pPr>
        <w:ind w:left="6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C2A6D152">
      <w:numFmt w:val="bullet"/>
      <w:lvlText w:val="•"/>
      <w:lvlJc w:val="left"/>
      <w:pPr>
        <w:ind w:left="1601" w:hanging="164"/>
      </w:pPr>
      <w:rPr>
        <w:rFonts w:hint="default"/>
        <w:lang w:val="ru-RU" w:eastAsia="en-US" w:bidi="ar-SA"/>
      </w:rPr>
    </w:lvl>
    <w:lvl w:ilvl="3" w:tplc="BCC08304">
      <w:numFmt w:val="bullet"/>
      <w:lvlText w:val="•"/>
      <w:lvlJc w:val="left"/>
      <w:pPr>
        <w:ind w:left="2603" w:hanging="164"/>
      </w:pPr>
      <w:rPr>
        <w:rFonts w:hint="default"/>
        <w:lang w:val="ru-RU" w:eastAsia="en-US" w:bidi="ar-SA"/>
      </w:rPr>
    </w:lvl>
    <w:lvl w:ilvl="4" w:tplc="B5C8325A">
      <w:numFmt w:val="bullet"/>
      <w:lvlText w:val="•"/>
      <w:lvlJc w:val="left"/>
      <w:pPr>
        <w:ind w:left="3604" w:hanging="164"/>
      </w:pPr>
      <w:rPr>
        <w:rFonts w:hint="default"/>
        <w:lang w:val="ru-RU" w:eastAsia="en-US" w:bidi="ar-SA"/>
      </w:rPr>
    </w:lvl>
    <w:lvl w:ilvl="5" w:tplc="FD1CB14E">
      <w:numFmt w:val="bullet"/>
      <w:lvlText w:val="•"/>
      <w:lvlJc w:val="left"/>
      <w:pPr>
        <w:ind w:left="4606" w:hanging="164"/>
      </w:pPr>
      <w:rPr>
        <w:rFonts w:hint="default"/>
        <w:lang w:val="ru-RU" w:eastAsia="en-US" w:bidi="ar-SA"/>
      </w:rPr>
    </w:lvl>
    <w:lvl w:ilvl="6" w:tplc="88A82BEC">
      <w:numFmt w:val="bullet"/>
      <w:lvlText w:val="•"/>
      <w:lvlJc w:val="left"/>
      <w:pPr>
        <w:ind w:left="5607" w:hanging="164"/>
      </w:pPr>
      <w:rPr>
        <w:rFonts w:hint="default"/>
        <w:lang w:val="ru-RU" w:eastAsia="en-US" w:bidi="ar-SA"/>
      </w:rPr>
    </w:lvl>
    <w:lvl w:ilvl="7" w:tplc="4836947A">
      <w:numFmt w:val="bullet"/>
      <w:lvlText w:val="•"/>
      <w:lvlJc w:val="left"/>
      <w:pPr>
        <w:ind w:left="6609" w:hanging="164"/>
      </w:pPr>
      <w:rPr>
        <w:rFonts w:hint="default"/>
        <w:lang w:val="ru-RU" w:eastAsia="en-US" w:bidi="ar-SA"/>
      </w:rPr>
    </w:lvl>
    <w:lvl w:ilvl="8" w:tplc="A9CEE6C2">
      <w:numFmt w:val="bullet"/>
      <w:lvlText w:val="•"/>
      <w:lvlJc w:val="left"/>
      <w:pPr>
        <w:ind w:left="7611" w:hanging="164"/>
      </w:pPr>
      <w:rPr>
        <w:rFonts w:hint="default"/>
        <w:lang w:val="ru-RU" w:eastAsia="en-US" w:bidi="ar-SA"/>
      </w:rPr>
    </w:lvl>
  </w:abstractNum>
  <w:abstractNum w:abstractNumId="3">
    <w:nsid w:val="53650E45"/>
    <w:multiLevelType w:val="hybridMultilevel"/>
    <w:tmpl w:val="291EE678"/>
    <w:lvl w:ilvl="0" w:tplc="1D7C6452">
      <w:numFmt w:val="bullet"/>
      <w:lvlText w:val="•"/>
      <w:lvlJc w:val="left"/>
      <w:pPr>
        <w:ind w:left="59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4761E90">
      <w:numFmt w:val="bullet"/>
      <w:lvlText w:val="•"/>
      <w:lvlJc w:val="left"/>
      <w:pPr>
        <w:ind w:left="1604" w:hanging="706"/>
      </w:pPr>
      <w:rPr>
        <w:rFonts w:hint="default"/>
        <w:lang w:val="ru-RU" w:eastAsia="en-US" w:bidi="ar-SA"/>
      </w:rPr>
    </w:lvl>
    <w:lvl w:ilvl="2" w:tplc="E64C80CA">
      <w:numFmt w:val="bullet"/>
      <w:lvlText w:val="•"/>
      <w:lvlJc w:val="left"/>
      <w:pPr>
        <w:ind w:left="2608" w:hanging="706"/>
      </w:pPr>
      <w:rPr>
        <w:rFonts w:hint="default"/>
        <w:lang w:val="ru-RU" w:eastAsia="en-US" w:bidi="ar-SA"/>
      </w:rPr>
    </w:lvl>
    <w:lvl w:ilvl="3" w:tplc="5EC6349A">
      <w:numFmt w:val="bullet"/>
      <w:lvlText w:val="•"/>
      <w:lvlJc w:val="left"/>
      <w:pPr>
        <w:ind w:left="3612" w:hanging="706"/>
      </w:pPr>
      <w:rPr>
        <w:rFonts w:hint="default"/>
        <w:lang w:val="ru-RU" w:eastAsia="en-US" w:bidi="ar-SA"/>
      </w:rPr>
    </w:lvl>
    <w:lvl w:ilvl="4" w:tplc="4F783F6C">
      <w:numFmt w:val="bullet"/>
      <w:lvlText w:val="•"/>
      <w:lvlJc w:val="left"/>
      <w:pPr>
        <w:ind w:left="4616" w:hanging="706"/>
      </w:pPr>
      <w:rPr>
        <w:rFonts w:hint="default"/>
        <w:lang w:val="ru-RU" w:eastAsia="en-US" w:bidi="ar-SA"/>
      </w:rPr>
    </w:lvl>
    <w:lvl w:ilvl="5" w:tplc="961E6CE0">
      <w:numFmt w:val="bullet"/>
      <w:lvlText w:val="•"/>
      <w:lvlJc w:val="left"/>
      <w:pPr>
        <w:ind w:left="5620" w:hanging="706"/>
      </w:pPr>
      <w:rPr>
        <w:rFonts w:hint="default"/>
        <w:lang w:val="ru-RU" w:eastAsia="en-US" w:bidi="ar-SA"/>
      </w:rPr>
    </w:lvl>
    <w:lvl w:ilvl="6" w:tplc="675229AE">
      <w:numFmt w:val="bullet"/>
      <w:lvlText w:val="•"/>
      <w:lvlJc w:val="left"/>
      <w:pPr>
        <w:ind w:left="6624" w:hanging="706"/>
      </w:pPr>
      <w:rPr>
        <w:rFonts w:hint="default"/>
        <w:lang w:val="ru-RU" w:eastAsia="en-US" w:bidi="ar-SA"/>
      </w:rPr>
    </w:lvl>
    <w:lvl w:ilvl="7" w:tplc="66541FEC">
      <w:numFmt w:val="bullet"/>
      <w:lvlText w:val="•"/>
      <w:lvlJc w:val="left"/>
      <w:pPr>
        <w:ind w:left="7628" w:hanging="706"/>
      </w:pPr>
      <w:rPr>
        <w:rFonts w:hint="default"/>
        <w:lang w:val="ru-RU" w:eastAsia="en-US" w:bidi="ar-SA"/>
      </w:rPr>
    </w:lvl>
    <w:lvl w:ilvl="8" w:tplc="E3ACCB64">
      <w:numFmt w:val="bullet"/>
      <w:lvlText w:val="•"/>
      <w:lvlJc w:val="left"/>
      <w:pPr>
        <w:ind w:left="8632" w:hanging="706"/>
      </w:pPr>
      <w:rPr>
        <w:rFonts w:hint="default"/>
        <w:lang w:val="ru-RU" w:eastAsia="en-US" w:bidi="ar-SA"/>
      </w:rPr>
    </w:lvl>
  </w:abstractNum>
  <w:abstractNum w:abstractNumId="4">
    <w:nsid w:val="6C332338"/>
    <w:multiLevelType w:val="hybridMultilevel"/>
    <w:tmpl w:val="94B8CB6A"/>
    <w:lvl w:ilvl="0" w:tplc="55D88F9E">
      <w:start w:val="1"/>
      <w:numFmt w:val="decimal"/>
      <w:lvlText w:val="%1."/>
      <w:lvlJc w:val="left"/>
      <w:pPr>
        <w:ind w:left="1319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2E4EC62E">
      <w:numFmt w:val="bullet"/>
      <w:lvlText w:val="•"/>
      <w:lvlJc w:val="left"/>
      <w:pPr>
        <w:ind w:left="2252" w:hanging="359"/>
      </w:pPr>
      <w:rPr>
        <w:rFonts w:hint="default"/>
        <w:lang w:val="ru-RU" w:eastAsia="en-US" w:bidi="ar-SA"/>
      </w:rPr>
    </w:lvl>
    <w:lvl w:ilvl="2" w:tplc="8C2E3364">
      <w:numFmt w:val="bullet"/>
      <w:lvlText w:val="•"/>
      <w:lvlJc w:val="left"/>
      <w:pPr>
        <w:ind w:left="3184" w:hanging="359"/>
      </w:pPr>
      <w:rPr>
        <w:rFonts w:hint="default"/>
        <w:lang w:val="ru-RU" w:eastAsia="en-US" w:bidi="ar-SA"/>
      </w:rPr>
    </w:lvl>
    <w:lvl w:ilvl="3" w:tplc="FD9CF978">
      <w:numFmt w:val="bullet"/>
      <w:lvlText w:val="•"/>
      <w:lvlJc w:val="left"/>
      <w:pPr>
        <w:ind w:left="4116" w:hanging="359"/>
      </w:pPr>
      <w:rPr>
        <w:rFonts w:hint="default"/>
        <w:lang w:val="ru-RU" w:eastAsia="en-US" w:bidi="ar-SA"/>
      </w:rPr>
    </w:lvl>
    <w:lvl w:ilvl="4" w:tplc="FC2832B2">
      <w:numFmt w:val="bullet"/>
      <w:lvlText w:val="•"/>
      <w:lvlJc w:val="left"/>
      <w:pPr>
        <w:ind w:left="5048" w:hanging="359"/>
      </w:pPr>
      <w:rPr>
        <w:rFonts w:hint="default"/>
        <w:lang w:val="ru-RU" w:eastAsia="en-US" w:bidi="ar-SA"/>
      </w:rPr>
    </w:lvl>
    <w:lvl w:ilvl="5" w:tplc="509E1E16">
      <w:numFmt w:val="bullet"/>
      <w:lvlText w:val="•"/>
      <w:lvlJc w:val="left"/>
      <w:pPr>
        <w:ind w:left="5980" w:hanging="359"/>
      </w:pPr>
      <w:rPr>
        <w:rFonts w:hint="default"/>
        <w:lang w:val="ru-RU" w:eastAsia="en-US" w:bidi="ar-SA"/>
      </w:rPr>
    </w:lvl>
    <w:lvl w:ilvl="6" w:tplc="AC06D65C">
      <w:numFmt w:val="bullet"/>
      <w:lvlText w:val="•"/>
      <w:lvlJc w:val="left"/>
      <w:pPr>
        <w:ind w:left="6912" w:hanging="359"/>
      </w:pPr>
      <w:rPr>
        <w:rFonts w:hint="default"/>
        <w:lang w:val="ru-RU" w:eastAsia="en-US" w:bidi="ar-SA"/>
      </w:rPr>
    </w:lvl>
    <w:lvl w:ilvl="7" w:tplc="056AF22E">
      <w:numFmt w:val="bullet"/>
      <w:lvlText w:val="•"/>
      <w:lvlJc w:val="left"/>
      <w:pPr>
        <w:ind w:left="7844" w:hanging="359"/>
      </w:pPr>
      <w:rPr>
        <w:rFonts w:hint="default"/>
        <w:lang w:val="ru-RU" w:eastAsia="en-US" w:bidi="ar-SA"/>
      </w:rPr>
    </w:lvl>
    <w:lvl w:ilvl="8" w:tplc="8FC600C2">
      <w:numFmt w:val="bullet"/>
      <w:lvlText w:val="•"/>
      <w:lvlJc w:val="left"/>
      <w:pPr>
        <w:ind w:left="8776" w:hanging="359"/>
      </w:pPr>
      <w:rPr>
        <w:rFonts w:hint="default"/>
        <w:lang w:val="ru-RU" w:eastAsia="en-US" w:bidi="ar-SA"/>
      </w:rPr>
    </w:lvl>
  </w:abstractNum>
  <w:abstractNum w:abstractNumId="5">
    <w:nsid w:val="6FF60C5A"/>
    <w:multiLevelType w:val="hybridMultilevel"/>
    <w:tmpl w:val="0C12838E"/>
    <w:lvl w:ilvl="0" w:tplc="54EEB920">
      <w:start w:val="1"/>
      <w:numFmt w:val="decimal"/>
      <w:lvlText w:val="%1."/>
      <w:lvlJc w:val="left"/>
      <w:pPr>
        <w:ind w:left="1319" w:hanging="354"/>
        <w:jc w:val="left"/>
      </w:pPr>
      <w:rPr>
        <w:rFonts w:hint="default"/>
        <w:w w:val="97"/>
        <w:lang w:val="ru-RU" w:eastAsia="en-US" w:bidi="ar-SA"/>
      </w:rPr>
    </w:lvl>
    <w:lvl w:ilvl="1" w:tplc="9E5E10D8">
      <w:numFmt w:val="bullet"/>
      <w:lvlText w:val="•"/>
      <w:lvlJc w:val="left"/>
      <w:pPr>
        <w:ind w:left="2252" w:hanging="354"/>
      </w:pPr>
      <w:rPr>
        <w:rFonts w:hint="default"/>
        <w:lang w:val="ru-RU" w:eastAsia="en-US" w:bidi="ar-SA"/>
      </w:rPr>
    </w:lvl>
    <w:lvl w:ilvl="2" w:tplc="98D0E368">
      <w:numFmt w:val="bullet"/>
      <w:lvlText w:val="•"/>
      <w:lvlJc w:val="left"/>
      <w:pPr>
        <w:ind w:left="3184" w:hanging="354"/>
      </w:pPr>
      <w:rPr>
        <w:rFonts w:hint="default"/>
        <w:lang w:val="ru-RU" w:eastAsia="en-US" w:bidi="ar-SA"/>
      </w:rPr>
    </w:lvl>
    <w:lvl w:ilvl="3" w:tplc="A0B858BA">
      <w:numFmt w:val="bullet"/>
      <w:lvlText w:val="•"/>
      <w:lvlJc w:val="left"/>
      <w:pPr>
        <w:ind w:left="4116" w:hanging="354"/>
      </w:pPr>
      <w:rPr>
        <w:rFonts w:hint="default"/>
        <w:lang w:val="ru-RU" w:eastAsia="en-US" w:bidi="ar-SA"/>
      </w:rPr>
    </w:lvl>
    <w:lvl w:ilvl="4" w:tplc="5428F11C">
      <w:numFmt w:val="bullet"/>
      <w:lvlText w:val="•"/>
      <w:lvlJc w:val="left"/>
      <w:pPr>
        <w:ind w:left="5048" w:hanging="354"/>
      </w:pPr>
      <w:rPr>
        <w:rFonts w:hint="default"/>
        <w:lang w:val="ru-RU" w:eastAsia="en-US" w:bidi="ar-SA"/>
      </w:rPr>
    </w:lvl>
    <w:lvl w:ilvl="5" w:tplc="580C5446">
      <w:numFmt w:val="bullet"/>
      <w:lvlText w:val="•"/>
      <w:lvlJc w:val="left"/>
      <w:pPr>
        <w:ind w:left="5980" w:hanging="354"/>
      </w:pPr>
      <w:rPr>
        <w:rFonts w:hint="default"/>
        <w:lang w:val="ru-RU" w:eastAsia="en-US" w:bidi="ar-SA"/>
      </w:rPr>
    </w:lvl>
    <w:lvl w:ilvl="6" w:tplc="5AC25CA2">
      <w:numFmt w:val="bullet"/>
      <w:lvlText w:val="•"/>
      <w:lvlJc w:val="left"/>
      <w:pPr>
        <w:ind w:left="6912" w:hanging="354"/>
      </w:pPr>
      <w:rPr>
        <w:rFonts w:hint="default"/>
        <w:lang w:val="ru-RU" w:eastAsia="en-US" w:bidi="ar-SA"/>
      </w:rPr>
    </w:lvl>
    <w:lvl w:ilvl="7" w:tplc="3722A0AA">
      <w:numFmt w:val="bullet"/>
      <w:lvlText w:val="•"/>
      <w:lvlJc w:val="left"/>
      <w:pPr>
        <w:ind w:left="7844" w:hanging="354"/>
      </w:pPr>
      <w:rPr>
        <w:rFonts w:hint="default"/>
        <w:lang w:val="ru-RU" w:eastAsia="en-US" w:bidi="ar-SA"/>
      </w:rPr>
    </w:lvl>
    <w:lvl w:ilvl="8" w:tplc="423A1B0A">
      <w:numFmt w:val="bullet"/>
      <w:lvlText w:val="•"/>
      <w:lvlJc w:val="left"/>
      <w:pPr>
        <w:ind w:left="8776" w:hanging="354"/>
      </w:pPr>
      <w:rPr>
        <w:rFonts w:hint="default"/>
        <w:lang w:val="ru-RU" w:eastAsia="en-US" w:bidi="ar-SA"/>
      </w:rPr>
    </w:lvl>
  </w:abstractNum>
  <w:abstractNum w:abstractNumId="6">
    <w:nsid w:val="7BAB27DC"/>
    <w:multiLevelType w:val="hybridMultilevel"/>
    <w:tmpl w:val="9E909D10"/>
    <w:lvl w:ilvl="0" w:tplc="07605278">
      <w:start w:val="1"/>
      <w:numFmt w:val="lowerRoman"/>
      <w:lvlText w:val="%1)"/>
      <w:lvlJc w:val="left"/>
      <w:pPr>
        <w:ind w:left="958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5"/>
        <w:szCs w:val="25"/>
        <w:lang w:val="ru-RU" w:eastAsia="en-US" w:bidi="ar-SA"/>
      </w:rPr>
    </w:lvl>
    <w:lvl w:ilvl="1" w:tplc="299226EC">
      <w:numFmt w:val="bullet"/>
      <w:lvlText w:val="—"/>
      <w:lvlJc w:val="left"/>
      <w:pPr>
        <w:ind w:left="113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2" w:tplc="B6AC7CB4">
      <w:numFmt w:val="bullet"/>
      <w:lvlText w:val="•"/>
      <w:lvlJc w:val="left"/>
      <w:pPr>
        <w:ind w:left="2195" w:hanging="180"/>
      </w:pPr>
      <w:rPr>
        <w:rFonts w:hint="default"/>
        <w:lang w:val="ru-RU" w:eastAsia="en-US" w:bidi="ar-SA"/>
      </w:rPr>
    </w:lvl>
    <w:lvl w:ilvl="3" w:tplc="8DC4106C">
      <w:numFmt w:val="bullet"/>
      <w:lvlText w:val="•"/>
      <w:lvlJc w:val="left"/>
      <w:pPr>
        <w:ind w:left="3251" w:hanging="180"/>
      </w:pPr>
      <w:rPr>
        <w:rFonts w:hint="default"/>
        <w:lang w:val="ru-RU" w:eastAsia="en-US" w:bidi="ar-SA"/>
      </w:rPr>
    </w:lvl>
    <w:lvl w:ilvl="4" w:tplc="68A4DD44">
      <w:numFmt w:val="bullet"/>
      <w:lvlText w:val="•"/>
      <w:lvlJc w:val="left"/>
      <w:pPr>
        <w:ind w:left="4306" w:hanging="180"/>
      </w:pPr>
      <w:rPr>
        <w:rFonts w:hint="default"/>
        <w:lang w:val="ru-RU" w:eastAsia="en-US" w:bidi="ar-SA"/>
      </w:rPr>
    </w:lvl>
    <w:lvl w:ilvl="5" w:tplc="0074A532">
      <w:numFmt w:val="bullet"/>
      <w:lvlText w:val="•"/>
      <w:lvlJc w:val="left"/>
      <w:pPr>
        <w:ind w:left="5362" w:hanging="180"/>
      </w:pPr>
      <w:rPr>
        <w:rFonts w:hint="default"/>
        <w:lang w:val="ru-RU" w:eastAsia="en-US" w:bidi="ar-SA"/>
      </w:rPr>
    </w:lvl>
    <w:lvl w:ilvl="6" w:tplc="0E868A92">
      <w:numFmt w:val="bullet"/>
      <w:lvlText w:val="•"/>
      <w:lvlJc w:val="left"/>
      <w:pPr>
        <w:ind w:left="6417" w:hanging="180"/>
      </w:pPr>
      <w:rPr>
        <w:rFonts w:hint="default"/>
        <w:lang w:val="ru-RU" w:eastAsia="en-US" w:bidi="ar-SA"/>
      </w:rPr>
    </w:lvl>
    <w:lvl w:ilvl="7" w:tplc="87509E76">
      <w:numFmt w:val="bullet"/>
      <w:lvlText w:val="•"/>
      <w:lvlJc w:val="left"/>
      <w:pPr>
        <w:ind w:left="7473" w:hanging="180"/>
      </w:pPr>
      <w:rPr>
        <w:rFonts w:hint="default"/>
        <w:lang w:val="ru-RU" w:eastAsia="en-US" w:bidi="ar-SA"/>
      </w:rPr>
    </w:lvl>
    <w:lvl w:ilvl="8" w:tplc="BEFE903A">
      <w:numFmt w:val="bullet"/>
      <w:lvlText w:val="•"/>
      <w:lvlJc w:val="left"/>
      <w:pPr>
        <w:ind w:left="8528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7B19"/>
    <w:rsid w:val="00097B19"/>
    <w:rsid w:val="00896187"/>
    <w:rsid w:val="00A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3179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95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6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3179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95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6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der.boom.ru/povarnin/re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5</cp:revision>
  <dcterms:created xsi:type="dcterms:W3CDTF">2022-07-29T05:26:00Z</dcterms:created>
  <dcterms:modified xsi:type="dcterms:W3CDTF">2022-09-01T00:24:00Z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2022-08-30T00:00:00Z</vt:filetime>
  </property>
</Properties>
</file>