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CA" w:rsidRPr="00E65DCA" w:rsidRDefault="00E65DCA" w:rsidP="00E65DCA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65DCA">
        <w:rPr>
          <w:rFonts w:ascii="Times New Roman" w:eastAsia="Times New Roman" w:hAnsi="Times New Roman" w:cs="Times New Roman"/>
          <w:spacing w:val="-10"/>
          <w:sz w:val="24"/>
          <w:szCs w:val="24"/>
        </w:rPr>
        <w:t>МУНИЦАПАЛЬНОЕ БЮДЖЕТНОЕ ОБРАЗОВАТЕЛЬНОЕ УЧРЕЖДЕНИЕ</w:t>
      </w:r>
    </w:p>
    <w:p w:rsidR="00E65DCA" w:rsidRPr="00E65DCA" w:rsidRDefault="00E65DCA" w:rsidP="00E65DCA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65D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СРЕДНЯЯ ОБЩЕОБРАЗОВАТЕЛЬНАЯ ШКОЛА  № 1 </w:t>
      </w:r>
    </w:p>
    <w:p w:rsidR="00E65DCA" w:rsidRPr="00E65DCA" w:rsidRDefault="00E65DCA" w:rsidP="00E65DCA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65D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с. п. « СЕЛО ХУРБА » КОМСОМОЛЬСКОГО МУНИЦИПАЛЬНОГО РАЙОНА </w:t>
      </w:r>
    </w:p>
    <w:p w:rsidR="00E65DCA" w:rsidRPr="00E65DCA" w:rsidRDefault="00E65DCA" w:rsidP="00E65DCA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65DCA">
        <w:rPr>
          <w:rFonts w:ascii="Times New Roman" w:eastAsia="Times New Roman" w:hAnsi="Times New Roman" w:cs="Times New Roman"/>
          <w:spacing w:val="-10"/>
          <w:sz w:val="24"/>
          <w:szCs w:val="24"/>
        </w:rPr>
        <w:t>ХАБАРОВСКОГО КРАЯ</w:t>
      </w:r>
    </w:p>
    <w:p w:rsidR="00E65DCA" w:rsidRPr="00E65DCA" w:rsidRDefault="00E65DCA" w:rsidP="00E65DCA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65DCA" w:rsidRPr="00E65DCA" w:rsidRDefault="00E65DCA" w:rsidP="00E65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65DCA" w:rsidRPr="00E65DCA" w:rsidRDefault="00E65DCA" w:rsidP="00E65DCA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«РАССМОТРЕНО»</w:t>
      </w:r>
    </w:p>
    <w:p w:rsidR="00E65DCA" w:rsidRPr="00E65DCA" w:rsidRDefault="00E65DCA" w:rsidP="00E65DCA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заседании </w:t>
      </w:r>
      <w:proofErr w:type="spellStart"/>
      <w:proofErr w:type="gramStart"/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пед</w:t>
      </w:r>
      <w:proofErr w:type="spellEnd"/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совета</w:t>
      </w:r>
      <w:proofErr w:type="gramEnd"/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МБОУ «СОШ № 1» </w:t>
      </w:r>
    </w:p>
    <w:p w:rsidR="00E65DCA" w:rsidRPr="00E65DCA" w:rsidRDefault="00E65DCA" w:rsidP="00E65DCA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протокол № </w:t>
      </w: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  <w:t>/1</w:t>
      </w:r>
    </w:p>
    <w:p w:rsidR="00E65DCA" w:rsidRPr="00E65DCA" w:rsidRDefault="00E65DCA" w:rsidP="00E65DCA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 2022 г.</w:t>
      </w:r>
    </w:p>
    <w:p w:rsidR="00E65DCA" w:rsidRPr="00E65DCA" w:rsidRDefault="00E65DCA" w:rsidP="00E65DCA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«СОГЛАСОВАНО» </w:t>
      </w:r>
    </w:p>
    <w:p w:rsidR="00E65DCA" w:rsidRPr="00E65DCA" w:rsidRDefault="00E65DCA" w:rsidP="00E65DCA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Зам. директора по УМР МБОУ СОШ № 1</w:t>
      </w:r>
    </w:p>
    <w:p w:rsidR="00E65DCA" w:rsidRPr="00E65DCA" w:rsidRDefault="00E65DCA" w:rsidP="00E65DCA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Самсонова Н.Н.</w:t>
      </w:r>
    </w:p>
    <w:p w:rsidR="00E65DCA" w:rsidRPr="00E65DCA" w:rsidRDefault="00E65DCA" w:rsidP="00E65DCA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Приказ № 171</w:t>
      </w:r>
    </w:p>
    <w:p w:rsidR="00E65DCA" w:rsidRPr="00E65DCA" w:rsidRDefault="00E65DCA" w:rsidP="00E65DCA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E65DCA" w:rsidRPr="00E65DCA" w:rsidRDefault="00E65DCA" w:rsidP="00E65DCA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 «УТВЕРЖДАЮ»</w:t>
      </w:r>
    </w:p>
    <w:p w:rsidR="00E65DCA" w:rsidRPr="00E65DCA" w:rsidRDefault="00E65DCA" w:rsidP="00E65DCA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Директор МБОУ СОШ № 1</w:t>
      </w:r>
    </w:p>
    <w:p w:rsidR="00E65DCA" w:rsidRPr="00E65DCA" w:rsidRDefault="00E65DCA" w:rsidP="00E65DCA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DCA" w:rsidRPr="00E65DCA" w:rsidRDefault="00E65DCA" w:rsidP="00E65DCA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2F69342" wp14:editId="087C2AE3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с. п. «Село </w:t>
      </w:r>
      <w:proofErr w:type="spellStart"/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Хурба</w:t>
      </w:r>
      <w:proofErr w:type="spellEnd"/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E65DCA" w:rsidRPr="00E65DCA" w:rsidRDefault="00E65DCA" w:rsidP="00E65DCA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65DCA" w:rsidRPr="00E65DCA" w:rsidRDefault="00E65DCA" w:rsidP="00E65DCA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5D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E65DCA" w:rsidRPr="00E65DCA" w:rsidRDefault="00E65DCA" w:rsidP="00E65DCA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5DCA" w:rsidRPr="00E65DCA" w:rsidRDefault="00E65DCA" w:rsidP="00E65DCA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CA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E860D20" wp14:editId="17B2431E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CA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CC59C1C" wp14:editId="34029937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DCA" w:rsidRPr="00E65DCA" w:rsidRDefault="00E65DCA" w:rsidP="00E65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DCA" w:rsidRPr="00E65DCA" w:rsidRDefault="00E65DCA" w:rsidP="00E65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B2" w:rsidRDefault="00092CB2" w:rsidP="00092CB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92CB2" w:rsidRDefault="00092CB2" w:rsidP="00092CB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CB2" w:rsidRDefault="00092CB2" w:rsidP="00092CB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092CB2" w:rsidRDefault="00092CB2" w:rsidP="00092CB2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092CB2" w:rsidRDefault="00092CB2" w:rsidP="00092CB2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ТЕХНОЛОГИИ </w:t>
      </w:r>
      <w:r w:rsidR="00A0791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092CB2" w:rsidRDefault="00092CB2" w:rsidP="00092CB2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2022-2023 учебный год</w:t>
      </w:r>
    </w:p>
    <w:p w:rsidR="00092CB2" w:rsidRDefault="00092CB2" w:rsidP="00092CB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092CB2" w:rsidRDefault="00092CB2" w:rsidP="00092CB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092CB2" w:rsidRDefault="00092CB2" w:rsidP="00092CB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092CB2" w:rsidRDefault="00092CB2" w:rsidP="00092CB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92CB2" w:rsidRDefault="00092CB2" w:rsidP="00092CB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92CB2" w:rsidRDefault="00092CB2" w:rsidP="00092CB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092CB2" w:rsidRDefault="00092CB2" w:rsidP="00092CB2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2022 г.</w:t>
      </w:r>
    </w:p>
    <w:p w:rsidR="007257C4" w:rsidRDefault="007257C4" w:rsidP="00D52BE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E25BF" w:rsidRPr="009533F9" w:rsidRDefault="002E25BF" w:rsidP="002E25BF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2E25BF" w:rsidRPr="009533F9" w:rsidRDefault="002E25BF" w:rsidP="002E25B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2E25BF" w:rsidRPr="009533F9" w:rsidRDefault="002E25BF" w:rsidP="002E25BF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2E25BF" w:rsidRPr="009533F9" w:rsidRDefault="002E25BF" w:rsidP="002E25BF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E25BF" w:rsidRPr="009533F9" w:rsidRDefault="002E25BF" w:rsidP="002E25B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25BF" w:rsidRPr="009533F9" w:rsidRDefault="002E25BF" w:rsidP="002E25BF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2E25BF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2E25BF" w:rsidRPr="009533F9" w:rsidRDefault="002E25BF" w:rsidP="002E25B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2E25BF" w:rsidRPr="009533F9" w:rsidRDefault="002E25BF" w:rsidP="002E25BF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B6E8A" w:rsidRDefault="002B6E8A" w:rsidP="002B6E8A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2B6E8A" w:rsidRDefault="002B6E8A" w:rsidP="002B6E8A">
      <w:pPr>
        <w:numPr>
          <w:ilvl w:val="0"/>
          <w:numId w:val="37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2B6E8A" w:rsidRDefault="002B6E8A" w:rsidP="002B6E8A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B6E8A" w:rsidRDefault="002B6E8A" w:rsidP="002B6E8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2B6E8A" w:rsidRDefault="002B6E8A" w:rsidP="002B6E8A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E8A" w:rsidRDefault="002B6E8A" w:rsidP="002E25B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5BF" w:rsidRPr="009533F9" w:rsidRDefault="002E25BF" w:rsidP="002E25BF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2E25BF" w:rsidRPr="009533F9" w:rsidRDefault="002E25BF" w:rsidP="002E25B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2E25BF" w:rsidRPr="00D01841" w:rsidRDefault="002E25BF" w:rsidP="002E25B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2E25BF" w:rsidRPr="00D01841" w:rsidRDefault="002E25BF" w:rsidP="002E25BF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2E25BF" w:rsidRPr="00D01841" w:rsidRDefault="002E25BF" w:rsidP="002E25B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2E25BF" w:rsidRPr="00D01841" w:rsidRDefault="002E25BF" w:rsidP="002E25BF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2E25BF" w:rsidRPr="00D01841" w:rsidRDefault="002E25BF" w:rsidP="002E25BF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2E25BF" w:rsidRPr="00D01841" w:rsidRDefault="002E25BF" w:rsidP="002E25BF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2E25BF" w:rsidRPr="00D01841" w:rsidRDefault="002E25BF" w:rsidP="002E25B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2E25BF" w:rsidRPr="00D01841" w:rsidRDefault="002E25BF" w:rsidP="002E25B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2E25BF" w:rsidRPr="00D01841" w:rsidRDefault="002E25BF" w:rsidP="002E25BF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2E25BF" w:rsidRPr="00D01841" w:rsidRDefault="002E25BF" w:rsidP="002E25B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2E25BF" w:rsidRPr="00D01841" w:rsidRDefault="002E25BF" w:rsidP="002E25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2E25BF" w:rsidRPr="00D01841" w:rsidRDefault="002E25BF" w:rsidP="002E25B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2E25BF" w:rsidRPr="00D01841" w:rsidRDefault="002E25BF" w:rsidP="002E25B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7508DA" w:rsidRDefault="002E25BF" w:rsidP="002E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2E25BF" w:rsidRPr="007508DA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2E25BF" w:rsidRDefault="002E25BF" w:rsidP="002E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2E25BF" w:rsidRPr="00D01841" w:rsidRDefault="002E25BF" w:rsidP="002E25B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2E25BF" w:rsidRPr="00D01841" w:rsidRDefault="002E25BF" w:rsidP="002E25B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2E25BF" w:rsidRPr="00D01841" w:rsidRDefault="002E25BF" w:rsidP="002E25B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2E25BF" w:rsidRPr="00D01841" w:rsidRDefault="002E25BF" w:rsidP="002E25BF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2E25BF" w:rsidRPr="00D01841" w:rsidRDefault="002E25BF" w:rsidP="002E25B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2E25BF" w:rsidRPr="00D01841" w:rsidRDefault="002E25BF" w:rsidP="002E25B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2E25BF" w:rsidRPr="00D01841" w:rsidRDefault="002E25BF" w:rsidP="002E25BF">
      <w:pPr>
        <w:widowControl w:val="0"/>
        <w:numPr>
          <w:ilvl w:val="0"/>
          <w:numId w:val="2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2E25BF" w:rsidRPr="00D01841" w:rsidRDefault="002E25BF" w:rsidP="002E25B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2E25BF" w:rsidRPr="00D01841" w:rsidRDefault="002E25BF" w:rsidP="002E25B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2E25BF" w:rsidRPr="00D01841" w:rsidRDefault="002E25BF" w:rsidP="002E25B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2E25BF" w:rsidRPr="00D01841" w:rsidRDefault="002E25BF" w:rsidP="002E25B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2E25BF" w:rsidRPr="00D01841" w:rsidRDefault="002E25BF" w:rsidP="002E25B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2E25BF" w:rsidRPr="00D01841" w:rsidRDefault="002E25BF" w:rsidP="002E25B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2E25BF" w:rsidRPr="00D01841" w:rsidRDefault="002E25BF" w:rsidP="002E25B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2E25BF" w:rsidRPr="00D01841" w:rsidRDefault="002E25BF" w:rsidP="002E25B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2E25BF" w:rsidRPr="00D01841" w:rsidRDefault="002E25BF" w:rsidP="002E25BF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2E25BF" w:rsidRPr="00D01841" w:rsidRDefault="002E25BF" w:rsidP="002E25B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2E25BF" w:rsidRPr="00D01841" w:rsidRDefault="002E25BF" w:rsidP="002E25B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2E25BF" w:rsidRPr="00D01841" w:rsidRDefault="002E25BF" w:rsidP="002E25B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2E25BF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2E25BF" w:rsidRPr="00D01841" w:rsidRDefault="002E25BF" w:rsidP="002E25B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2E25BF" w:rsidRPr="00D01841" w:rsidRDefault="002E25BF" w:rsidP="002E25B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2E25BF" w:rsidRPr="00D01841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2E25BF" w:rsidRDefault="002E25BF" w:rsidP="002E25B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2E25BF" w:rsidRPr="00AF3BC2" w:rsidRDefault="002E25BF" w:rsidP="002E25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2E25BF" w:rsidRDefault="002E25BF" w:rsidP="002E25BF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DA" w:rsidRPr="0089168C" w:rsidRDefault="007508DA" w:rsidP="007508DA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7508DA" w:rsidRPr="0089168C" w:rsidRDefault="007508DA" w:rsidP="0075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7508DA" w:rsidRPr="0089168C" w:rsidTr="000C412F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7508DA" w:rsidRPr="0089168C" w:rsidTr="000C412F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273B88" w:rsidRDefault="007508DA" w:rsidP="000C412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:rsidTr="000C412F">
        <w:trPr>
          <w:trHeight w:val="33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273B88" w:rsidRDefault="007508DA" w:rsidP="007508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I</w:t>
            </w:r>
            <w:proofErr w:type="gramEnd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BB5" w:rsidRPr="00B75BB5" w:rsidRDefault="00B75BB5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B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Транспортная техника </w:t>
            </w:r>
          </w:p>
          <w:p w:rsidR="007508DA" w:rsidRPr="00273B88" w:rsidRDefault="007508DA" w:rsidP="007508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Роботы и перспективы робототехники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508DA" w:rsidRPr="0089168C" w:rsidTr="000C412F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7508DA" w:rsidP="007508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508DA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08DA" w:rsidRPr="0089168C" w:rsidTr="000C412F">
        <w:trPr>
          <w:trHeight w:val="67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B77331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обработки и применения жидкостей и газов</w:t>
            </w:r>
          </w:p>
          <w:p w:rsidR="007508DA" w:rsidRPr="0089168C" w:rsidRDefault="007508DA" w:rsidP="007508D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Современные технологии обработки материалов. </w:t>
            </w:r>
            <w:proofErr w:type="spellStart"/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B75BB5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F16EE4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7508DA" w:rsidRPr="00B75BB5" w:rsidRDefault="007508DA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Химическая энергия</w:t>
            </w:r>
          </w:p>
          <w:p w:rsidR="00B75BB5" w:rsidRPr="00432F11" w:rsidRDefault="00B75BB5" w:rsidP="007508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11">
              <w:rPr>
                <w:rFonts w:ascii="Times New Roman" w:eastAsia="Courier New" w:hAnsi="Times New Roman" w:cs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08DA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08DA" w:rsidRPr="0089168C" w:rsidRDefault="00CD390D" w:rsidP="0043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F16EE4" w:rsidRDefault="007508DA" w:rsidP="007508D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CD390D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08DA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7508DA" w:rsidRPr="0089168C" w:rsidTr="000C412F">
        <w:trPr>
          <w:trHeight w:val="5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453236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7508DA" w:rsidRPr="0089168C" w:rsidRDefault="007508DA" w:rsidP="007508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08DA" w:rsidRPr="0089168C" w:rsidTr="000C412F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8DA" w:rsidRPr="0089168C" w:rsidRDefault="007508DA" w:rsidP="000C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2F11" w:rsidRDefault="00432F11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08DA" w:rsidRDefault="007508DA" w:rsidP="007508DA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Поурочное планирование </w:t>
      </w:r>
      <w:r w:rsidRPr="007508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:rsidR="007508DA" w:rsidRPr="00273B88" w:rsidRDefault="007508DA" w:rsidP="007508D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1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276"/>
        <w:gridCol w:w="4961"/>
        <w:gridCol w:w="1701"/>
        <w:gridCol w:w="1351"/>
      </w:tblGrid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Техника ФО</w:t>
            </w:r>
          </w:p>
        </w:tc>
      </w:tr>
      <w:tr w:rsidR="007508DA" w:rsidRPr="00273B88" w:rsidTr="000C412F">
        <w:trPr>
          <w:trHeight w:val="767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Механизация, автоматизация и </w:t>
            </w:r>
            <w:proofErr w:type="spell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робототизация</w:t>
            </w:r>
            <w:proofErr w:type="spell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Предприятия  региона  проживания  обучающихся,  работающие  на основе  современных  производственных  технологий.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Обзор  ведущих технологий,  применяющихся  на  предприятиях  региона,  рабочие  места  и  их функции.</w:t>
            </w:r>
          </w:p>
          <w:p w:rsidR="007508DA" w:rsidRPr="00273B88" w:rsidRDefault="007508DA" w:rsidP="000C412F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9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8B2FF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3 - 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C3F24" w:rsidRPr="00273B88" w:rsidRDefault="008C3F24" w:rsidP="008C3F24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C3F24" w:rsidRPr="00273B88" w:rsidRDefault="008C3F24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CD390D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Перспективные технологии 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XXI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века.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Объёмное 3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D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-моделирование.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фотоника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Квантовые компьютеры. 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Развитие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многофункциональных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ИТ-инструментов.  Медицинские технологии.  Тестирующие  препараты.  Локальная  доставка  препарата. </w:t>
            </w:r>
          </w:p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Персонифицированная  вакцина.  Генная  инженерия  как  технология ликвидации нежелательных наследуемых признаков. Создание генетических тестов.  Создание  органов  и  организмов  с  искусственной  генетической программой.</w:t>
            </w:r>
          </w:p>
          <w:p w:rsidR="007508DA" w:rsidRPr="00273B88" w:rsidRDefault="007508DA" w:rsidP="000C412F">
            <w:pPr>
              <w:suppressAutoHyphens/>
              <w:ind w:firstLine="31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lastRenderedPageBreak/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Оценивание иллюстрированных рефератов 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63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</w:t>
            </w:r>
            <w:r w:rsidR="00CD3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7508DA" w:rsidRPr="00273B88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CD390D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7508D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 моделирование техники.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Роботы и перспективы робототехники.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CD390D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432F11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Моделирование транспортных средств. </w:t>
            </w:r>
          </w:p>
          <w:p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7508DA" w:rsidRPr="00273B88" w:rsidRDefault="007508DA" w:rsidP="000C412F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7508DA" w:rsidRPr="00273B88" w:rsidTr="000C412F">
        <w:trPr>
          <w:trHeight w:val="831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Методы и средства творческой и проектной деятельности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11 - 1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8D284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Робототехника  и  среда  конструирования.  Виды  движения. Кинематические схемы.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 и  синтез  как  средства  решения  задачи.  Техника  проведения морфологического анализа. </w:t>
            </w:r>
          </w:p>
          <w:p w:rsidR="007508DA" w:rsidRPr="00273B88" w:rsidRDefault="007508DA" w:rsidP="000C412F">
            <w:pPr>
              <w:suppressAutoHyphens/>
              <w:ind w:firstLine="249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 Принципы  организации  рекламы.  Способы воздействия  рекламы  на  потребителя  и  его  потребности. Бюджет проекта.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. Специфика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фандрайзинга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разных типов проектов. Способы  продвижения  продукта  на  рынке.  Сегментация  рынка.  Позиционирование продукта. Маркетинговый план.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800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</w:t>
            </w:r>
            <w:r w:rsidR="00432F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часов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Технологии обработки и применения жидкостей и газов</w:t>
            </w:r>
            <w:r w:rsidRPr="00453236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 xml:space="preserve">Современные технологии обработки материалов. </w:t>
            </w:r>
          </w:p>
          <w:p w:rsidR="007508DA" w:rsidRPr="00453236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Нанотехнологии</w:t>
            </w:r>
            <w:proofErr w:type="spellEnd"/>
          </w:p>
          <w:p w:rsidR="007508DA" w:rsidRPr="00273B88" w:rsidRDefault="007508DA" w:rsidP="000C412F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432F11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widowControl w:val="0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Современные станки для обработки древесных материалов. </w:t>
            </w:r>
          </w:p>
          <w:p w:rsidR="007508DA" w:rsidRPr="00273B88" w:rsidRDefault="007508DA" w:rsidP="000C412F">
            <w:pPr>
              <w:suppressAutoHyphens/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Применение компьютера для разработки графической документации.</w:t>
            </w:r>
          </w:p>
          <w:p w:rsidR="007508DA" w:rsidRPr="00273B88" w:rsidRDefault="007508DA" w:rsidP="000C412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Автоматизированное  производство  на  предприятиях  нашего  региона. Функции специалистов, занятых в производстве. Понятия  трудового  ресурса,  рынка  труда.  Характеристики современного  рынка  труда.  Квалификации  и  профессии.  Цикл  жизни профессии.  Стратегии  профессиональной  карьеры.  Современные  требования  к  кадрам.  Концепции  «обучения для  жизни»  и  «обучения  через всю жизнь».</w:t>
            </w:r>
            <w:r w:rsidRPr="00273B88">
              <w:rPr>
                <w:rFonts w:ascii="Times New Roman" w:hAnsi="Times New Roman"/>
                <w:i/>
                <w:color w:val="1F497D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808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CD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 w:rsidR="00CD39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682CD9" w:rsidRDefault="007508DA" w:rsidP="00CD390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8B2FF9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682CD9" w:rsidRDefault="007508DA" w:rsidP="007508DA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CD390D" w:rsidRDefault="007508DA" w:rsidP="00CD390D">
            <w:pPr>
              <w:pStyle w:val="a4"/>
              <w:numPr>
                <w:ilvl w:val="0"/>
                <w:numId w:val="9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390D">
              <w:rPr>
                <w:rFonts w:ascii="Times New Roman" w:hAnsi="Times New Roman"/>
                <w:sz w:val="24"/>
                <w:szCs w:val="24"/>
              </w:rPr>
              <w:t xml:space="preserve"> Химическая энергия</w:t>
            </w:r>
          </w:p>
          <w:p w:rsidR="00432F11" w:rsidRPr="00432F11" w:rsidRDefault="00432F11" w:rsidP="00CD390D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2F11">
              <w:rPr>
                <w:rFonts w:ascii="Times New Roman" w:eastAsia="Courier New" w:hAnsi="Times New Roman"/>
                <w:sz w:val="24"/>
                <w:szCs w:val="24"/>
              </w:rPr>
              <w:t>Ядерная и термоядерная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D390D" w:rsidRDefault="00CD390D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7508DA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682CD9" w:rsidRDefault="007508DA" w:rsidP="000C412F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r w:rsidRPr="00682CD9">
              <w:rPr>
                <w:rFonts w:ascii="Times New Roman" w:hAnsi="Times New Roman"/>
                <w:sz w:val="20"/>
                <w:szCs w:val="20"/>
              </w:rPr>
              <w:t xml:space="preserve"> Бытовые электроинструменты.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Химическая энергия. Превращение химической энергии в </w:t>
            </w:r>
            <w:proofErr w:type="gramStart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тепловую</w:t>
            </w:r>
            <w:proofErr w:type="gramEnd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: выделение тепла, поглощение тепла. Области применения химической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 - сбор дополнительной информации об областях получения и применения тепловой энергии в Интернете и справочной литературе.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7508DA" w:rsidRPr="00273B88" w:rsidTr="000C412F">
        <w:trPr>
          <w:trHeight w:val="73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432F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r w:rsidR="00432F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682CD9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CD390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- 30</w:t>
            </w: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Технологии записи и хранения информации.</w:t>
            </w: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8DA" w:rsidRPr="00273B88" w:rsidRDefault="00432F11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Компьютер как средство получения, обработки и записи информации.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Осуществление мониторинга СМИ и ресурсов Интернета по вопросам формирования,  продвижения  и  внедрения  новых  технологий, обслуживающих  ту  или  иную  группу  потребностей  или  отнесенных  к  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273B88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8D1935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7508DA" w:rsidRPr="00273B88" w:rsidTr="000C412F">
        <w:trPr>
          <w:trHeight w:val="795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08DA" w:rsidRPr="00273B88" w:rsidTr="000C412F">
        <w:trPr>
          <w:trHeight w:val="2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7508DA" w:rsidRPr="00273B88" w:rsidRDefault="007508DA" w:rsidP="000C412F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273B88" w:rsidRDefault="007508DA" w:rsidP="007508DA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08DA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8B2FF9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9">
              <w:rPr>
                <w:rFonts w:ascii="Times New Roman" w:hAnsi="Times New Roman"/>
                <w:sz w:val="20"/>
                <w:szCs w:val="20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7508DA" w:rsidRPr="008B2FF9" w:rsidRDefault="007508DA" w:rsidP="000C412F">
            <w:pPr>
              <w:widowControl w:val="0"/>
              <w:ind w:left="-567"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FF9">
              <w:rPr>
                <w:rFonts w:ascii="Times New Roman" w:eastAsia="Times New Roman" w:hAnsi="Times New Roman"/>
                <w:sz w:val="20"/>
                <w:szCs w:val="20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7508DA" w:rsidRPr="00273B88" w:rsidRDefault="007508DA" w:rsidP="000C412F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B2FF9">
              <w:rPr>
                <w:rFonts w:ascii="Times New Roman" w:hAnsi="Times New Roman"/>
                <w:i/>
                <w:sz w:val="20"/>
                <w:szCs w:val="20"/>
              </w:rPr>
              <w:t xml:space="preserve">Анализ позиций простого бизнес-плана и </w:t>
            </w:r>
            <w:proofErr w:type="gramStart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бизнес-проекта</w:t>
            </w:r>
            <w:proofErr w:type="gramEnd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A" w:rsidRPr="00273B88" w:rsidRDefault="007508DA" w:rsidP="000C412F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Контроль-анализ позиций простого бизнес-плана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A" w:rsidRPr="00273B88" w:rsidRDefault="007508DA" w:rsidP="000C41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508DA" w:rsidRPr="007508DA" w:rsidRDefault="007508DA" w:rsidP="0075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DA" w:rsidRPr="007508DA" w:rsidRDefault="007508DA">
      <w:pPr>
        <w:rPr>
          <w:rFonts w:ascii="Times New Roman" w:hAnsi="Times New Roman" w:cs="Times New Roman"/>
          <w:sz w:val="24"/>
          <w:szCs w:val="24"/>
        </w:rPr>
      </w:pPr>
    </w:p>
    <w:sectPr w:rsidR="007508DA" w:rsidRPr="007508DA" w:rsidSect="002E25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11A4A4C"/>
    <w:multiLevelType w:val="hybridMultilevel"/>
    <w:tmpl w:val="C8B6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4C93"/>
    <w:multiLevelType w:val="hybridMultilevel"/>
    <w:tmpl w:val="39700DC0"/>
    <w:lvl w:ilvl="0" w:tplc="391E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02E25"/>
    <w:multiLevelType w:val="hybridMultilevel"/>
    <w:tmpl w:val="574A2C2E"/>
    <w:lvl w:ilvl="0" w:tplc="D526C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A42"/>
    <w:multiLevelType w:val="hybridMultilevel"/>
    <w:tmpl w:val="875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66937373"/>
    <w:multiLevelType w:val="hybridMultilevel"/>
    <w:tmpl w:val="CA1E5AC6"/>
    <w:lvl w:ilvl="0" w:tplc="7E7A8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5"/>
  </w:num>
  <w:num w:numId="4">
    <w:abstractNumId w:val="22"/>
  </w:num>
  <w:num w:numId="5">
    <w:abstractNumId w:val="18"/>
  </w:num>
  <w:num w:numId="6">
    <w:abstractNumId w:val="27"/>
  </w:num>
  <w:num w:numId="7">
    <w:abstractNumId w:val="19"/>
  </w:num>
  <w:num w:numId="8">
    <w:abstractNumId w:val="12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7"/>
  </w:num>
  <w:num w:numId="17">
    <w:abstractNumId w:val="26"/>
  </w:num>
  <w:num w:numId="18">
    <w:abstractNumId w:val="7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10"/>
  </w:num>
  <w:num w:numId="26">
    <w:abstractNumId w:val="0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11"/>
  </w:num>
  <w:num w:numId="32">
    <w:abstractNumId w:val="34"/>
  </w:num>
  <w:num w:numId="33">
    <w:abstractNumId w:val="9"/>
  </w:num>
  <w:num w:numId="34">
    <w:abstractNumId w:val="36"/>
  </w:num>
  <w:num w:numId="35">
    <w:abstractNumId w:val="15"/>
  </w:num>
  <w:num w:numId="36">
    <w:abstractNumId w:val="32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2E"/>
    <w:rsid w:val="00092CB2"/>
    <w:rsid w:val="001B7995"/>
    <w:rsid w:val="002B6E8A"/>
    <w:rsid w:val="002E25BF"/>
    <w:rsid w:val="00432F11"/>
    <w:rsid w:val="007257C4"/>
    <w:rsid w:val="007508DA"/>
    <w:rsid w:val="008447D5"/>
    <w:rsid w:val="008B3D2E"/>
    <w:rsid w:val="008C3F24"/>
    <w:rsid w:val="008D1935"/>
    <w:rsid w:val="00926663"/>
    <w:rsid w:val="009A0B1C"/>
    <w:rsid w:val="00A07918"/>
    <w:rsid w:val="00A66986"/>
    <w:rsid w:val="00AD5F3D"/>
    <w:rsid w:val="00B75BB5"/>
    <w:rsid w:val="00CD390D"/>
    <w:rsid w:val="00D52BEA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8DA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926663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26663"/>
  </w:style>
  <w:style w:type="character" w:customStyle="1" w:styleId="a7">
    <w:name w:val="Основной текст_"/>
    <w:basedOn w:val="a0"/>
    <w:link w:val="2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92666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92666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266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666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92666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92666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2666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92666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2019-09-12T03:22:00Z</dcterms:created>
  <dcterms:modified xsi:type="dcterms:W3CDTF">2022-08-29T23:29:00Z</dcterms:modified>
</cp:coreProperties>
</file>