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19914" w14:textId="6994746B" w:rsidR="007045B2" w:rsidRDefault="00EA34E9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</w:r>
      <w:r>
        <w:rPr>
          <w:rFonts w:ascii="Times New Roman" w:hAnsi="Times New Roman"/>
          <w:b/>
          <w:color w:val="000000"/>
          <w:sz w:val="28"/>
          <w:szCs w:val="28"/>
        </w:rPr>
        <w:pict w14:anchorId="3F957C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96.2pt;height:840.6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  <w10:anchorlock/>
          </v:shape>
        </w:pict>
      </w:r>
    </w:p>
    <w:p w14:paraId="6E8C07C5" w14:textId="77777777" w:rsidR="00EA34E9" w:rsidRDefault="00EA34E9" w:rsidP="007045B2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3A7AB2" w14:textId="21C71C0E" w:rsidR="007045B2" w:rsidRDefault="000A58BC" w:rsidP="007045B2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18228F74" w14:textId="77777777" w:rsidR="007045B2" w:rsidRPr="007045B2" w:rsidRDefault="007045B2" w:rsidP="007045B2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jc w:val="center"/>
        <w:rPr>
          <w:rFonts w:ascii="Times New Roman" w:hAnsi="Times New Roman"/>
          <w:b/>
          <w:color w:val="000000"/>
          <w:sz w:val="4"/>
          <w:szCs w:val="4"/>
        </w:rPr>
      </w:pPr>
    </w:p>
    <w:p w14:paraId="557B6AA1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Рабочая программа по ИЗО составлена на основе следующих нормативно-правовых и инструктивно-методических документов:</w:t>
      </w:r>
    </w:p>
    <w:p w14:paraId="7AB6730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Программа специальной (коррекционной) общеобразовательной школы </w:t>
      </w:r>
      <w:r w:rsidRPr="00FE27A0">
        <w:rPr>
          <w:rFonts w:ascii="Times New Roman" w:hAnsi="Times New Roman"/>
          <w:sz w:val="28"/>
          <w:szCs w:val="28"/>
          <w:lang w:val="en-US"/>
        </w:rPr>
        <w:t>VIII</w:t>
      </w:r>
      <w:r w:rsidRPr="00FE27A0">
        <w:rPr>
          <w:rFonts w:ascii="Times New Roman" w:hAnsi="Times New Roman"/>
          <w:sz w:val="28"/>
          <w:szCs w:val="28"/>
        </w:rPr>
        <w:t xml:space="preserve"> вида: 5-7 </w:t>
      </w:r>
      <w:proofErr w:type="spellStart"/>
      <w:proofErr w:type="gramStart"/>
      <w:r w:rsidRPr="00FE27A0">
        <w:rPr>
          <w:rFonts w:ascii="Times New Roman" w:hAnsi="Times New Roman"/>
          <w:sz w:val="28"/>
          <w:szCs w:val="28"/>
        </w:rPr>
        <w:t>кл</w:t>
      </w:r>
      <w:proofErr w:type="spellEnd"/>
      <w:r w:rsidRPr="00FE27A0">
        <w:rPr>
          <w:rFonts w:ascii="Times New Roman" w:hAnsi="Times New Roman"/>
          <w:sz w:val="28"/>
          <w:szCs w:val="28"/>
        </w:rPr>
        <w:t>./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Под редакцией В.В. Воронковой. </w:t>
      </w:r>
    </w:p>
    <w:p w14:paraId="44680439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7A0">
        <w:rPr>
          <w:rFonts w:ascii="Times New Roman" w:hAnsi="Times New Roman"/>
          <w:sz w:val="28"/>
          <w:szCs w:val="28"/>
        </w:rPr>
        <w:t>Учебный  план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МБОУ СОШ №1  </w:t>
      </w:r>
      <w:proofErr w:type="spellStart"/>
      <w:r w:rsidRPr="00FE27A0">
        <w:rPr>
          <w:rFonts w:ascii="Times New Roman" w:hAnsi="Times New Roman"/>
          <w:sz w:val="28"/>
          <w:szCs w:val="28"/>
        </w:rPr>
        <w:t>с.п</w:t>
      </w:r>
      <w:proofErr w:type="spellEnd"/>
      <w:r w:rsidRPr="00FE27A0">
        <w:rPr>
          <w:rFonts w:ascii="Times New Roman" w:hAnsi="Times New Roman"/>
          <w:sz w:val="28"/>
          <w:szCs w:val="28"/>
        </w:rPr>
        <w:t xml:space="preserve">. «Село </w:t>
      </w:r>
      <w:proofErr w:type="spellStart"/>
      <w:r w:rsidRPr="00FE27A0">
        <w:rPr>
          <w:rFonts w:ascii="Times New Roman" w:hAnsi="Times New Roman"/>
          <w:sz w:val="28"/>
          <w:szCs w:val="28"/>
        </w:rPr>
        <w:t>Хурба</w:t>
      </w:r>
      <w:proofErr w:type="spellEnd"/>
      <w:r w:rsidRPr="00FE27A0">
        <w:rPr>
          <w:rFonts w:ascii="Times New Roman" w:hAnsi="Times New Roman"/>
          <w:sz w:val="28"/>
          <w:szCs w:val="28"/>
        </w:rPr>
        <w:t>» на 2018-2019учебный год.</w:t>
      </w:r>
    </w:p>
    <w:p w14:paraId="6576E48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2A2FD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Рабочая программа по ИЗО реализует </w:t>
      </w:r>
      <w:r w:rsidRPr="00FE27A0">
        <w:rPr>
          <w:rFonts w:ascii="Times New Roman" w:hAnsi="Times New Roman"/>
          <w:b/>
          <w:sz w:val="28"/>
          <w:szCs w:val="28"/>
        </w:rPr>
        <w:t xml:space="preserve">миссию школы: «Понять. Принять. Полюбить. Развить и научить» </w:t>
      </w:r>
      <w:r w:rsidRPr="00FE27A0">
        <w:rPr>
          <w:rFonts w:ascii="Times New Roman" w:hAnsi="Times New Roman"/>
          <w:sz w:val="28"/>
          <w:szCs w:val="28"/>
        </w:rPr>
        <w:t>и реализует её на уроках изобразительное искусство.</w:t>
      </w:r>
    </w:p>
    <w:p w14:paraId="767A1D4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Данная рабочая программа составлена с учетом психофизических особенностей учащихся с интеллектуальной недостаточностью</w:t>
      </w:r>
    </w:p>
    <w:p w14:paraId="45C2F6C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E27A0">
        <w:rPr>
          <w:rFonts w:ascii="Times New Roman" w:hAnsi="Times New Roman"/>
          <w:sz w:val="28"/>
          <w:szCs w:val="28"/>
        </w:rPr>
        <w:t xml:space="preserve"> изучения курса являются:</w:t>
      </w:r>
    </w:p>
    <w:p w14:paraId="6382080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Формирование личностных качеств: художественный вкус, аккуратность, терпение, настойчивость, усидчивость;</w:t>
      </w:r>
    </w:p>
    <w:p w14:paraId="0E7B0FA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Формирование элементарных знаний основ реалистического рисунка; навыков рисования с натуры, по памяти, по представлению, декоративного рисования и умения применять их в учебной, трудовой и общественно полезной деятельности;</w:t>
      </w:r>
    </w:p>
    <w:p w14:paraId="221406A2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Pr="00FE27A0">
        <w:rPr>
          <w:rFonts w:ascii="Times New Roman" w:hAnsi="Times New Roman"/>
          <w:sz w:val="28"/>
          <w:szCs w:val="28"/>
        </w:rPr>
        <w:t>аналитико</w:t>
      </w:r>
      <w:proofErr w:type="spellEnd"/>
      <w:r w:rsidRPr="00FE27A0">
        <w:rPr>
          <w:rFonts w:ascii="Times New Roman" w:hAnsi="Times New Roman"/>
          <w:sz w:val="28"/>
          <w:szCs w:val="28"/>
        </w:rPr>
        <w:t xml:space="preserve"> — синтетической деятельности, сравнения, обобщения;</w:t>
      </w:r>
    </w:p>
    <w:p w14:paraId="754F3895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Улучшение зрительно – 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материала;</w:t>
      </w:r>
    </w:p>
    <w:p w14:paraId="7B3AB41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Развитие всех познавательных процессов (память, мышление, внимание, воображение, речь)</w:t>
      </w:r>
    </w:p>
    <w:p w14:paraId="161CFD2E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29812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Метапредметными результатами</w:t>
      </w:r>
      <w:r w:rsidRPr="00FE27A0">
        <w:rPr>
          <w:rFonts w:ascii="Times New Roman" w:hAnsi="Times New Roman"/>
          <w:sz w:val="28"/>
          <w:szCs w:val="28"/>
        </w:rPr>
        <w:t xml:space="preserve"> изучения курса являются: </w:t>
      </w:r>
    </w:p>
    <w:p w14:paraId="604DE01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-в результате выполнения под руководством учителя коллективных и групповых работ,</w:t>
      </w:r>
      <w:r w:rsidRPr="00FE27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E27A0">
        <w:rPr>
          <w:rFonts w:ascii="Times New Roman" w:hAnsi="Times New Roman"/>
          <w:sz w:val="28"/>
          <w:szCs w:val="28"/>
        </w:rPr>
        <w:t xml:space="preserve">закладываются основы таких </w:t>
      </w:r>
      <w:r w:rsidRPr="00FE27A0">
        <w:rPr>
          <w:rFonts w:ascii="Times New Roman" w:hAnsi="Times New Roman"/>
          <w:i/>
          <w:sz w:val="28"/>
          <w:szCs w:val="28"/>
        </w:rPr>
        <w:t>социально ценных личностных и нравственных качеств,</w:t>
      </w:r>
      <w:r w:rsidRPr="00FE27A0">
        <w:rPr>
          <w:rFonts w:ascii="Times New Roman" w:hAnsi="Times New Roman"/>
          <w:sz w:val="28"/>
          <w:szCs w:val="28"/>
        </w:rPr>
        <w:t xml:space="preserve">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14:paraId="269B6BB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-владение начальными формами </w:t>
      </w:r>
      <w:r w:rsidRPr="00FE27A0">
        <w:rPr>
          <w:rFonts w:ascii="Times New Roman" w:hAnsi="Times New Roman"/>
          <w:i/>
          <w:sz w:val="28"/>
          <w:szCs w:val="28"/>
        </w:rPr>
        <w:t>познавательных универсальных учебных действий</w:t>
      </w:r>
      <w:r w:rsidRPr="00FE27A0">
        <w:rPr>
          <w:rFonts w:ascii="Times New Roman" w:hAnsi="Times New Roman"/>
          <w:sz w:val="28"/>
          <w:szCs w:val="28"/>
        </w:rPr>
        <w:t xml:space="preserve"> — исследовательскими и логическими: наблюдения, сравнения, анализа, классификации, обобщения;</w:t>
      </w:r>
    </w:p>
    <w:p w14:paraId="3380014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-получение первоначального опыта организации самостоятельной практической деятельности на основе сформированных </w:t>
      </w:r>
      <w:r w:rsidRPr="00FE27A0">
        <w:rPr>
          <w:rFonts w:ascii="Times New Roman" w:hAnsi="Times New Roman"/>
          <w:i/>
          <w:sz w:val="28"/>
          <w:szCs w:val="28"/>
        </w:rPr>
        <w:t>регулятивных универсальных учебных действий</w:t>
      </w:r>
      <w:r w:rsidRPr="00FE27A0">
        <w:rPr>
          <w:rFonts w:ascii="Times New Roman" w:hAnsi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информацию.</w:t>
      </w:r>
    </w:p>
    <w:p w14:paraId="50BDEAAA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lastRenderedPageBreak/>
        <w:t>Учащиеся специальной (коррекционной) школы, страдая умственными и физическими недостатками, нарушением эмоционально-волевой сферы с самого начала пребывания в школе нуждаются в постоянном и последовательном обогащении своего мировосприятия, мироощущения, социального опыта и что особенно актуально, - в поэтапном приобщении к осознанной трудовой деятельности</w:t>
      </w:r>
    </w:p>
    <w:p w14:paraId="20E06EDA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 </w:t>
      </w:r>
    </w:p>
    <w:p w14:paraId="5D0954AB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>Характерными особенностями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 учебного предмета являются:</w:t>
      </w:r>
    </w:p>
    <w:p w14:paraId="4A021C28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-практико-ориентированная направленность содержания обучения; </w:t>
      </w:r>
    </w:p>
    <w:p w14:paraId="4DFF03EC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-применение знаний полученных при изучении других образовательных областей и учебных предметов для решения технических и технологических задач; </w:t>
      </w:r>
    </w:p>
    <w:p w14:paraId="4B4642F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-применение полученного опыта практической деятельности для выполнения общественно полезных обязанностей.</w:t>
      </w:r>
    </w:p>
    <w:p w14:paraId="6183A31E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15A83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50"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Школьный курс по изобразительному искусству в 8 классе специальной (коррекционной) образовательной школы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VIII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 вида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направлен на продолжение решения следующих </w:t>
      </w:r>
      <w:r w:rsidRPr="00FE27A0">
        <w:rPr>
          <w:rFonts w:ascii="Times New Roman" w:hAnsi="Times New Roman"/>
          <w:b/>
          <w:color w:val="000000"/>
          <w:spacing w:val="-5"/>
          <w:sz w:val="28"/>
          <w:szCs w:val="28"/>
          <w:u w:val="single"/>
        </w:rPr>
        <w:t>основных задач:</w:t>
      </w:r>
    </w:p>
    <w:p w14:paraId="63E40D0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50"/>
        <w:jc w:val="both"/>
        <w:rPr>
          <w:rFonts w:ascii="Times New Roman" w:hAnsi="Times New Roman"/>
          <w:sz w:val="28"/>
          <w:szCs w:val="28"/>
        </w:rPr>
      </w:pPr>
    </w:p>
    <w:p w14:paraId="3ED5338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-  коррекции недостатков развития познавательной деятельности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путем систематического и целенаправленного воспитания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и совершенствования у них правильного восприятия формы, строе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ния, величины, цвета предметов, их положения в пространстве, уме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ния находить в изображаемом существенные признаки, устанавли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вать сходство и различие между предметами:</w:t>
      </w:r>
    </w:p>
    <w:p w14:paraId="1426249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- развитие у учащихся аналитико-синтетической деятельности, деятельности сравнения, обобщения; совершенствование умения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ориентироваться в задании, планировании работы, последователь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ном выполнении рисунка;</w:t>
      </w:r>
    </w:p>
    <w:p w14:paraId="1656CCA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-  улучшение зрительно-двигательной координации путем исполь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зования вариативных и многократно повторяющихся действий с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применением разнообразного изобразительного материала;</w:t>
      </w:r>
    </w:p>
    <w:p w14:paraId="1AF6496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- формирование элементарных знаний основ реалистического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рисунка; навыков рисования с натуры, по памяти, по представле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нию, декоративного рисования и умения применять их в учебной, трудовой и общественно полезной деятельности;</w:t>
      </w:r>
    </w:p>
    <w:p w14:paraId="756A143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- развитие у учащихся эстетических чувств, умения видеть и по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нимать красивое, высказывать оценочные суждения о произведени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ях изобразительного искусства, воспитывать активное эмоциональ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но-эстетическое отношение к ним;</w:t>
      </w:r>
    </w:p>
    <w:p w14:paraId="01962CC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- ознакомление учащихся с лучшими произведениями изобрази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тельного, декоративно-прикладного и народного искусства, скуль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птуры, архитектуры, дизайна;</w:t>
      </w:r>
    </w:p>
    <w:p w14:paraId="79402A4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- расширение и уточнение словарного запаса детей за счет специ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альной лексики,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совершенствование фразовой речи;</w:t>
      </w:r>
    </w:p>
    <w:p w14:paraId="2DA1CB4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- развитие у школьников художественного вкуса, аккуратности, 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настойчивости и самостоятельности в работе; содействие нравствен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ному и трудовому воспитанию.</w:t>
      </w:r>
    </w:p>
    <w:p w14:paraId="3300CCC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 w:firstLine="341"/>
        <w:jc w:val="both"/>
        <w:rPr>
          <w:rFonts w:ascii="Times New Roman" w:hAnsi="Times New Roman"/>
          <w:sz w:val="28"/>
          <w:szCs w:val="28"/>
        </w:rPr>
      </w:pPr>
    </w:p>
    <w:p w14:paraId="40BD6BB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3DD997B5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sz w:val="28"/>
          <w:szCs w:val="28"/>
        </w:rPr>
        <w:t>Программа реализуется через следующие методы и приёмы обучения:</w:t>
      </w:r>
      <w:r w:rsidRPr="00FE27A0">
        <w:rPr>
          <w:rFonts w:ascii="Times New Roman" w:hAnsi="Times New Roman"/>
          <w:sz w:val="28"/>
          <w:szCs w:val="28"/>
        </w:rPr>
        <w:t xml:space="preserve"> разнообразные по форме практические упражнения и задания, наглядные опоры, демонстрация учебных пособий и образцов, практические работы, сравнение и сопоставление работ учащихся и образцов рисунков, анализ и синтез. Занятия должны проводиться в кабинете ИЗО, который приспособлен и имеет всё необходимое оборудование для реализации данной программы.</w:t>
      </w:r>
    </w:p>
    <w:p w14:paraId="5F9DC0E3" w14:textId="77777777" w:rsidR="000A58BC" w:rsidRPr="00FE27A0" w:rsidRDefault="000A58BC" w:rsidP="00FE27A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В тематическом планировании курса предусматриваются: уроки изучения нового материала, комбинированные, обобщающие уроки, практические работы, экскурсии.</w:t>
      </w:r>
    </w:p>
    <w:p w14:paraId="41FD9EE7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C5E6F9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 xml:space="preserve">Основные содержательные линии выстроены </w:t>
      </w:r>
      <w:r w:rsidRPr="00FE27A0">
        <w:rPr>
          <w:rFonts w:ascii="Times New Roman" w:hAnsi="Times New Roman"/>
          <w:sz w:val="28"/>
          <w:szCs w:val="28"/>
        </w:rPr>
        <w:t xml:space="preserve">с учетом возрастных и психофизических особенности развития учащихся, уровня их </w:t>
      </w:r>
      <w:proofErr w:type="gramStart"/>
      <w:r w:rsidRPr="00FE27A0">
        <w:rPr>
          <w:rFonts w:ascii="Times New Roman" w:hAnsi="Times New Roman"/>
          <w:sz w:val="28"/>
          <w:szCs w:val="28"/>
        </w:rPr>
        <w:t>знаний  и</w:t>
      </w:r>
      <w:proofErr w:type="gramEnd"/>
      <w:r w:rsidRPr="00FE27A0">
        <w:rPr>
          <w:rFonts w:ascii="Times New Roman" w:hAnsi="Times New Roman"/>
          <w:sz w:val="28"/>
          <w:szCs w:val="28"/>
        </w:rPr>
        <w:t xml:space="preserve"> умений. Материал программы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совершенствовать у детей с ограниченными возможностями здоровья необходимые им навыки самостоятельности, эстетических чувств в процессе выполнения творческих заданий, ориентировки в окружающем, которые помогут им начать самостоятельную жизнь. </w:t>
      </w:r>
    </w:p>
    <w:p w14:paraId="783ABD3D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Большое значение имеют разделы, направленные на формирование эстетических чувств, умения рисовать с натуры, декоративное рисование и рисование на темы. Кроме того, беседы об изобразительном искусстве способствуют усвоению морально-этических норм поведения, выработки навыков общения с людьми, развитию художественного вкуса детей и т.д. Каждый раздел программы включает в себя основные теоретические сведения, практические работы</w:t>
      </w:r>
    </w:p>
    <w:p w14:paraId="007AC4C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</w:p>
    <w:p w14:paraId="00DAA95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Для решения этих задач программой предусмотрены четыре вида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занятий:</w:t>
      </w:r>
    </w:p>
    <w:p w14:paraId="5F9EE27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b/>
          <w:i/>
          <w:color w:val="000000"/>
          <w:spacing w:val="-2"/>
          <w:sz w:val="28"/>
          <w:szCs w:val="28"/>
        </w:rPr>
        <w:t xml:space="preserve"> рисование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с натуры, </w:t>
      </w:r>
    </w:p>
    <w:p w14:paraId="6D62EA9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декоративное рисование, </w:t>
      </w:r>
    </w:p>
    <w:p w14:paraId="06CEC86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рисова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ние на темы, </w:t>
      </w:r>
    </w:p>
    <w:p w14:paraId="45E9C7C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3"/>
          <w:sz w:val="28"/>
          <w:szCs w:val="28"/>
        </w:rPr>
        <w:t>беседы об изобразительном искусстве.</w:t>
      </w:r>
    </w:p>
    <w:p w14:paraId="34A2841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36"/>
        <w:jc w:val="both"/>
        <w:rPr>
          <w:rFonts w:ascii="Times New Roman" w:hAnsi="Times New Roman"/>
          <w:sz w:val="28"/>
          <w:szCs w:val="28"/>
        </w:rPr>
      </w:pPr>
    </w:p>
    <w:p w14:paraId="59B191C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Рисование с натуры.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Содержанием уроков рисования с нату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ры является изображение разнообразных предметов, подобранных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с учетом графических возможностей учащихся. Объекты изображе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ния располагаются, как правило, несколько ниже уровня зрения. Во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время работы должны быть две-три однотипные постановки, что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обеспечит хорошую видимость для всех учащихся. Модели неболь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ших размеров раздаются им на рабочие места.</w:t>
      </w:r>
    </w:p>
    <w:p w14:paraId="0C31BC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Для активизации мыслительной деятельности учащихся целе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сообразно подбирать такие предметы, чтобы можно было проводить 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их реальный анализ. Очень полезным в этом отношении может быть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детский строительный конструктор, позволяющий составлять из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кубиков, брусков и других фигур различные варианты построек (до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мики, башенки, воротца и т. п.).</w:t>
      </w:r>
    </w:p>
    <w:p w14:paraId="6B28ECA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Рисованию с натуры обязательно предшествует изучение (обсле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t>дование) изображаемого предмета: определение его формы, конструк</w:t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softHyphen/>
        <w:t>ции, величины составных частей, цвета и их взаимного расположения.</w:t>
      </w:r>
    </w:p>
    <w:p w14:paraId="1C0C348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У учащихся важно выработать потребность сравнивать свой ри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1"/>
          <w:sz w:val="28"/>
          <w:szCs w:val="28"/>
        </w:rPr>
        <w:t>сунок с натурой и отдельные детали рисунка между собой. Существен</w:t>
      </w:r>
      <w:r w:rsidRPr="00FE27A0">
        <w:rPr>
          <w:rFonts w:ascii="Times New Roman" w:hAnsi="Times New Roman"/>
          <w:color w:val="000000"/>
          <w:spacing w:val="-1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ное значение для этого имеет развитие у детей умения применять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среднюю (осевую) линию, а также пользоваться вспомогательными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(дополнительными) линиями для проверки правильности рисунка.</w:t>
      </w:r>
    </w:p>
    <w:p w14:paraId="1B48528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6"/>
        <w:jc w:val="both"/>
        <w:rPr>
          <w:rFonts w:ascii="Times New Roman" w:hAnsi="Times New Roman"/>
          <w:sz w:val="28"/>
          <w:szCs w:val="28"/>
        </w:rPr>
      </w:pPr>
    </w:p>
    <w:p w14:paraId="4091AD1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0" w:firstLine="32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</w:rPr>
        <w:t xml:space="preserve">Декоративное рисование.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Содержанием уроков декоративно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го рисования является составление различных узоров, предназна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ченных для украшения предметов обихода, а также оформление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праздничных открыток, плакатов, пригласительных билетов и т. п.</w:t>
      </w:r>
    </w:p>
    <w:p w14:paraId="2FAA858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Параллельно с практической работой на уроках декоративного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рисования учащиеся знакомятся с отдельными образцами декора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тивно-прикладного искусства. Демонстрация произведений народ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ных мастеров позволяет детям понять красоту изделий и целесооб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разность использования их в быту. Во время занятий школьники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получают сведения о применении узоров на тканях, коврах, обоях,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посуде, игрушках, знакомятся с художественной резьбой по дереву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и кости, стеклом, керамикой и другими предметами быта.</w:t>
      </w:r>
    </w:p>
    <w:p w14:paraId="3BD25A8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Задания по декоративному рисованию должны </w:t>
      </w:r>
      <w:proofErr w:type="spellStart"/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имегь</w:t>
      </w:r>
      <w:proofErr w:type="spellEnd"/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 xml:space="preserve"> определен</w:t>
      </w: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ную последовательность: составление узоров по готовым образцам,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по заданной схеме, из данных элементов, самостоятельное состав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ление узоров. В ходе уроков отрабатываются умения гармонически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сочетать цвета, ритмически повторять или чередовать элементы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орнамента, что имеет коррекционно-развивающее значение для ум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ственно отсталых школьников.</w:t>
      </w:r>
    </w:p>
    <w:p w14:paraId="0FE79A8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5" w:firstLine="350"/>
        <w:jc w:val="both"/>
        <w:rPr>
          <w:rFonts w:ascii="Times New Roman" w:hAnsi="Times New Roman"/>
          <w:sz w:val="28"/>
          <w:szCs w:val="28"/>
        </w:rPr>
      </w:pPr>
    </w:p>
    <w:p w14:paraId="431FEA5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14" w:right="5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 xml:space="preserve">Рисование на темы.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Содержанием уроков рисования на темы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является изображение предметов и явлений окружающей жизни и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иллюстрирование отрывками из литературных произведений.</w:t>
      </w:r>
    </w:p>
    <w:p w14:paraId="3A6DAF0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В 8 классе рисование на темы должно тесно связываться с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уроками рисования с натуры. Умения и навыки, полученные на уро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ках рисования с натуры, учащиеся переносят на рисунки темати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ческого характера, в которых, как правило, изображается группа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предметов, объединенных общим сюжетом и соответственно распо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ложенная в пространстве.</w:t>
      </w:r>
    </w:p>
    <w:p w14:paraId="1CE135F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5" w:firstLine="355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Коррекционно-воспитательные задачи, стоящие перед уроками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тематического рисования, будут решаться значительно эффектив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нее, если перед практической работой школьников проводится со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ответствующая теоретическая подготовительная работа. Необходи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мо предложить учащимся определить сюжет, назвать и устно опи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сать объекты изображения, рассказать, как, где и в какой последо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 xml:space="preserve">вательности их нарисовать. Для более точной передачи предметов в рисунке целесообразно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lastRenderedPageBreak/>
        <w:t xml:space="preserve">использовать, когда это возможно, реальные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объекты, а для более точного расположения элементов рисунка на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листе бумаги следует активнее включать комбинаторную деятель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ность учащихся с моделями и макетами.</w:t>
      </w:r>
    </w:p>
    <w:p w14:paraId="06E090C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С целью обогащения зрительных представлений школьников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можно использовать как подсобный материал (не для срисовыва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ния) книжные иллюстрации, плакаты, открытки. Не следует забы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вать и о применении диафильмов.</w:t>
      </w:r>
    </w:p>
    <w:p w14:paraId="701E539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50"/>
        <w:jc w:val="both"/>
        <w:rPr>
          <w:rFonts w:ascii="Times New Roman" w:hAnsi="Times New Roman"/>
          <w:sz w:val="28"/>
          <w:szCs w:val="28"/>
        </w:rPr>
      </w:pPr>
    </w:p>
    <w:p w14:paraId="567AB8E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Беседы об изобразительном искусстве. 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В 8 классе для бе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сед выделяются специальные уроки. На одном уроке рекомендует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ся показывать не более трех-четырех произведений живописи, скуль</w:t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птуры, графики, подобранных на одну тему, или 5—6 предметов де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коративно-прикладного искусства. Большое внимание учитель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должен уделять выработке у учащихся умения определять сюжет,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понимать содержание произведения и его главную мысль, а также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некоторые доступные для осмысления умственно отсталых школь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ников средства художественной выразительности.</w:t>
      </w:r>
    </w:p>
    <w:p w14:paraId="3D13598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Под влиянием обучения у учащихся постепенно углубляется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понимание событий, изображенных на картине, а также вырабаты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  <w:t>вается некоторая способность рассказывать о тех средствах, кото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рыми художник передал эти события (характер персонажей, распо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ложение предметов и действующих лиц, краски и т. п.). Этому учи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тель учит детей: ставит вопросы, вместе с ними составляет план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рассказа по картине, дает образец описания картины.</w:t>
      </w:r>
    </w:p>
    <w:p w14:paraId="2A5F001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Организуя беседы об искусстве, необходимо (если это возможно) проводить экскурсии в музеи, картинные галереи, в мастерские живо</w:t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0"/>
          <w:sz w:val="28"/>
          <w:szCs w:val="28"/>
        </w:rPr>
        <w:t>писцев и скульпторов, в места народных художественных промыслов.</w:t>
      </w:r>
    </w:p>
    <w:p w14:paraId="1994317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color w:val="000000"/>
          <w:spacing w:val="-10"/>
          <w:sz w:val="28"/>
          <w:szCs w:val="28"/>
        </w:rPr>
      </w:pPr>
    </w:p>
    <w:p w14:paraId="653AE01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5" w:firstLine="346"/>
        <w:jc w:val="both"/>
        <w:rPr>
          <w:rFonts w:ascii="Times New Roman" w:hAnsi="Times New Roman"/>
          <w:sz w:val="28"/>
          <w:szCs w:val="28"/>
        </w:rPr>
      </w:pPr>
    </w:p>
    <w:p w14:paraId="1EB4039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73" w:after="0" w:line="36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pacing w:val="8"/>
          <w:sz w:val="28"/>
          <w:szCs w:val="28"/>
        </w:rPr>
        <w:t xml:space="preserve">8 КЛАСС </w:t>
      </w:r>
      <w:r w:rsidRPr="00FE27A0">
        <w:rPr>
          <w:rFonts w:ascii="Times New Roman" w:hAnsi="Times New Roman"/>
          <w:color w:val="000000"/>
          <w:spacing w:val="8"/>
          <w:sz w:val="28"/>
          <w:szCs w:val="28"/>
        </w:rPr>
        <w:t>(1 ч в неделю)</w:t>
      </w:r>
    </w:p>
    <w:p w14:paraId="7AF9750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</w:p>
    <w:p w14:paraId="4F0BF6A5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Учебно-тематический план по изобразительному искусству</w:t>
      </w:r>
    </w:p>
    <w:p w14:paraId="1901F514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предусматривает следующее распределение по часам:</w:t>
      </w:r>
    </w:p>
    <w:p w14:paraId="7B23D1A2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82E3E19" w14:textId="77777777" w:rsidR="000A58BC" w:rsidRPr="00FE27A0" w:rsidRDefault="000A58BC" w:rsidP="00FE27A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Количество часов: </w:t>
      </w:r>
    </w:p>
    <w:p w14:paraId="1110FD82" w14:textId="77777777" w:rsidR="000A58BC" w:rsidRPr="00FE27A0" w:rsidRDefault="000A58BC" w:rsidP="00FE27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 xml:space="preserve">По школьному учебному плану – 1 ч. в неделю, 35 часов в год; </w:t>
      </w:r>
    </w:p>
    <w:p w14:paraId="53DA0F16" w14:textId="77777777" w:rsidR="000A58BC" w:rsidRPr="00FE27A0" w:rsidRDefault="000A58BC" w:rsidP="00FE27A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Количество часов по рабочей программе – 1 ч. в неделю, 35 часов в год</w:t>
      </w:r>
    </w:p>
    <w:p w14:paraId="6F8194E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/>
        <w:jc w:val="both"/>
        <w:rPr>
          <w:rFonts w:ascii="Times New Roman" w:hAnsi="Times New Roman"/>
          <w:sz w:val="28"/>
          <w:szCs w:val="28"/>
        </w:rPr>
      </w:pPr>
    </w:p>
    <w:p w14:paraId="593B7BC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8" w:after="0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-1"/>
          <w:sz w:val="28"/>
          <w:szCs w:val="28"/>
        </w:rPr>
        <w:t>Рисование с натуры</w:t>
      </w:r>
    </w:p>
    <w:p w14:paraId="5A084AF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right="14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Дальнейшее развитие у учащихся способности самостоятельно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анализировать объект изображения, определять его форму, конструк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цию, величину составных частей, цвет и положение в пространстве.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Обучение детей умению соблюдать целесообразную последователь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ность выполнения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рисунка. Формирование основы изобразительной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грамоты, умения пользоваться вспомогательными линиями, совер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шенствование навыка правильной передачи в рисунке объемных пред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метов прямоугольной, цилиндрической, конической, округлой и ком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  <w:t>бинированной формы. Совершенствование навыка передачи в рисун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ке цветовых оттенков изображаемых объектов.</w:t>
      </w:r>
    </w:p>
    <w:p w14:paraId="0B3014F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1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3"/>
          <w:sz w:val="28"/>
          <w:szCs w:val="28"/>
        </w:rPr>
        <w:t>Декоративное рисование</w:t>
      </w:r>
    </w:p>
    <w:p w14:paraId="4EA0DC2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right="5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Совершенствование навыков составления узоров (орнаментов) в различных геометрических формах, умений декоративно перераба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тывать природные формы и использовать их в оформительской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работе. Выработка приемов работы акварельными и гуашевыми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красками. На конкретных примерах раскрытие декоративного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значения цвета при составлении орнаментальных композиций,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прикладной роли декоративного рисования в повседневной жизни.</w:t>
      </w:r>
    </w:p>
    <w:p w14:paraId="0C2BE77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29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pacing w:val="-1"/>
          <w:sz w:val="28"/>
          <w:szCs w:val="28"/>
        </w:rPr>
        <w:t>Рисование на темы</w:t>
      </w:r>
    </w:p>
    <w:p w14:paraId="0B5BABC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4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Развитие у учащихся способности к творческому воображению,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умения передавать в рисунке связное содержание, использование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приема загораживания одних предметов другими в зависимости от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их положения относительно друг друга. Формирование умения раз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мещать предметы в открытом пространстве; изображать удаленные предметы с учетом их зрительного уменьшения. Закрепление поня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тия о зрительной глубине в рисунке: первый план, второй план.</w:t>
      </w:r>
    </w:p>
    <w:p w14:paraId="56D8D7B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34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color w:val="000000"/>
          <w:sz w:val="28"/>
          <w:szCs w:val="28"/>
        </w:rPr>
        <w:t>Беседы об изобразительном искусстве</w:t>
      </w:r>
    </w:p>
    <w:p w14:paraId="57D76D3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9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Развитие и совершенствование целенаправленного восприятия 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произведений изобразительного искусства и эмоционально-эстети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ческого отношения к ним. Формирование понятия о видах и </w:t>
      </w:r>
      <w:proofErr w:type="spellStart"/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жан</w:t>
      </w:r>
      <w:proofErr w:type="spellEnd"/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pax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 изобразительного искусства. Формирование представления об основных средствах выразительности живописи. Ознакомление с </w:t>
      </w:r>
      <w:r w:rsidRPr="00FE27A0">
        <w:rPr>
          <w:rFonts w:ascii="Times New Roman" w:hAnsi="Times New Roman"/>
          <w:color w:val="000000"/>
          <w:sz w:val="28"/>
          <w:szCs w:val="28"/>
        </w:rPr>
        <w:t>некоторыми материалами, используемыми в изобразительном ис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>кусстве. Закрепление знания об отличительных особенностях про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изведений декоративно-прикладного искусства.</w:t>
      </w:r>
    </w:p>
    <w:p w14:paraId="7E853DC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5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Примерные задания:</w:t>
      </w:r>
    </w:p>
    <w:p w14:paraId="58A0E07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230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2ED07DAA" w14:textId="77777777" w:rsidR="000A58BC" w:rsidRPr="00FE27A0" w:rsidRDefault="000A58BC" w:rsidP="00FE27A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  <w:lang w:val="en-US"/>
        </w:rPr>
        <w:t>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8"/>
          <w:sz w:val="28"/>
          <w:szCs w:val="28"/>
        </w:rPr>
        <w:t>четверть</w:t>
      </w:r>
    </w:p>
    <w:p w14:paraId="0F71B85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1. Рисование с натуры объемного предмета прямоугольной фор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 xml:space="preserve">мы, повернутого углом к рисующему (например, высокая коробка,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обернутая цветной бумагой и перевязанная лентой).</w:t>
      </w:r>
    </w:p>
    <w:p w14:paraId="18B932A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13D8023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6"/>
          <w:sz w:val="28"/>
          <w:szCs w:val="28"/>
        </w:rPr>
        <w:t xml:space="preserve">2. Рисование с натуры объемного предмета прямоугольной </w:t>
      </w: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формы в наиболее простом для восприятия положении </w:t>
      </w:r>
      <w:r w:rsidRPr="00FE27A0">
        <w:rPr>
          <w:rFonts w:ascii="Times New Roman" w:hAnsi="Times New Roman"/>
          <w:color w:val="000000"/>
          <w:spacing w:val="8"/>
          <w:sz w:val="28"/>
          <w:szCs w:val="28"/>
        </w:rPr>
        <w:t xml:space="preserve">(радиоприемник; телевизор; стопа из 5—6 толстых книг,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>обвязанных тесьмой).</w:t>
      </w:r>
    </w:p>
    <w:p w14:paraId="60DA970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3CE0E29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3. Беседа на тему «Виды изобразительного искусства. Живопись». </w:t>
      </w:r>
      <w:r w:rsidRPr="00FE27A0">
        <w:rPr>
          <w:rFonts w:ascii="Times New Roman" w:hAnsi="Times New Roman"/>
          <w:color w:val="000000"/>
          <w:sz w:val="28"/>
          <w:szCs w:val="28"/>
        </w:rPr>
        <w:t xml:space="preserve">Расширение представлений о </w:t>
      </w:r>
      <w:r w:rsidRPr="00FE27A0">
        <w:rPr>
          <w:rFonts w:ascii="Times New Roman" w:hAnsi="Times New Roman"/>
          <w:color w:val="000000"/>
          <w:sz w:val="28"/>
          <w:szCs w:val="28"/>
        </w:rPr>
        <w:lastRenderedPageBreak/>
        <w:t>работе художника-живописца, о ма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териалах и инструментах живописца. Жанры живописи: пейзаж,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 xml:space="preserve">натюрморт, портрет, историческая и бытовая живопись.  (И. Грабарь.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«Березовая аллея»; И. Машков. «Снедь московская. Мясо, дичь»; В. Серов. «Мика Морозов»; И. Репин. «Иван Грозный и сын его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Иван»; В. Маковский. «Свидание»). Крупнейшие музеи страны.</w:t>
      </w:r>
    </w:p>
    <w:p w14:paraId="1A6104F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1708FA6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4. Рисование с натуры двух предметов цилиндрической формы, расположенных ниже уровня зрения (эмалированные кастрюля и 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кружка; стеклянная банка с водой и керамический бокал).</w:t>
      </w:r>
    </w:p>
    <w:p w14:paraId="4E7A5C5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47354E2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5. Рисование по представлению объемного предмета цилиндричес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кой формы с вырезом 1/4 части («Сыр»; «Торт»).</w:t>
      </w:r>
    </w:p>
    <w:p w14:paraId="6304BC4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47B80F3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6. Рисование с натуры предмета, имеющего форму усеченного ко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нуса (чашка; цветочный горшок; ваза).</w:t>
      </w:r>
    </w:p>
    <w:p w14:paraId="7B2D856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1C62BB7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7. Рисование с натуры предмета комбинированной формы (торшер; </w:t>
      </w:r>
      <w:r w:rsidRPr="00FE27A0">
        <w:rPr>
          <w:rFonts w:ascii="Times New Roman" w:hAnsi="Times New Roman"/>
          <w:color w:val="000000"/>
          <w:sz w:val="28"/>
          <w:szCs w:val="28"/>
        </w:rPr>
        <w:t>подсвечник со свечой).</w:t>
      </w:r>
    </w:p>
    <w:p w14:paraId="12BFC84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6273677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8. Беседа об изобразительном искусстве на тему «Выразительные средства живописи. Изменение цвета в зависимости от освещения: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солнечное, освещение, сумерки, пасмурная погода. Холодная и теп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лая цветовая гамма. Композиция. (И. Шишкин. «Полдень»; А. </w:t>
      </w:r>
      <w:proofErr w:type="gramStart"/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Ку-</w:t>
      </w:r>
      <w:proofErr w:type="spellStart"/>
      <w:r w:rsidRPr="00FE27A0">
        <w:rPr>
          <w:rFonts w:ascii="Times New Roman" w:hAnsi="Times New Roman"/>
          <w:color w:val="000000"/>
          <w:sz w:val="28"/>
          <w:szCs w:val="28"/>
        </w:rPr>
        <w:t>инджи</w:t>
      </w:r>
      <w:proofErr w:type="spellEnd"/>
      <w:proofErr w:type="gramEnd"/>
      <w:r w:rsidRPr="00FE27A0">
        <w:rPr>
          <w:rFonts w:ascii="Times New Roman" w:hAnsi="Times New Roman"/>
          <w:color w:val="000000"/>
          <w:sz w:val="28"/>
          <w:szCs w:val="28"/>
        </w:rPr>
        <w:t>. «Березовая роща»; И. Левитан. «Сумерки. Стога»; М. Вру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  <w:t xml:space="preserve">бель. «В ночном»; В. Поленов. «Московский дворик»). </w:t>
      </w:r>
    </w:p>
    <w:p w14:paraId="005637D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6A948F7" w14:textId="77777777" w:rsidR="000A58BC" w:rsidRPr="00FE27A0" w:rsidRDefault="000A58BC" w:rsidP="00FE27A0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11"/>
          <w:sz w:val="28"/>
          <w:szCs w:val="28"/>
          <w:lang w:val="en-US"/>
        </w:rPr>
        <w:t>II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2760EA0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1.Изготовление из бумаги шапочки-пилотки и украшение ее узо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ром (к школьному празднику).1. </w:t>
      </w:r>
    </w:p>
    <w:p w14:paraId="4BFDC1A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</w:p>
    <w:p w14:paraId="60FBDBE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2.Тематическое рисование. Выполнение на основе наблюдений </w:t>
      </w:r>
      <w:r w:rsidRPr="00FE27A0">
        <w:rPr>
          <w:rFonts w:ascii="Times New Roman" w:hAnsi="Times New Roman"/>
          <w:color w:val="000000"/>
          <w:sz w:val="28"/>
          <w:szCs w:val="28"/>
        </w:rPr>
        <w:t>зарисовок осеннего леса.</w:t>
      </w:r>
    </w:p>
    <w:p w14:paraId="393125F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2D8A027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3. Рисование с натуры объемных предметов — посуда (отдельные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предметы из чайного или кофейного сервиза — по выбору учащихся).</w:t>
      </w:r>
    </w:p>
    <w:p w14:paraId="228C8C1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4E7C69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4. Беседа на тему «Виды изобразительного искусства. Скульпту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ра». Отличие скульптуры от произведения живописи и рисунка: </w:t>
      </w: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объемность, обозримость с разных сторон. Материал для скульптуры: мрамор, металл, гранит, бетон, дерево и др.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 xml:space="preserve">Инструменты скульптора. (Памятник Ю. Гагарину на площади </w:t>
      </w:r>
      <w:r w:rsidRPr="00FE27A0">
        <w:rPr>
          <w:rFonts w:ascii="Times New Roman" w:hAnsi="Times New Roman"/>
          <w:color w:val="000000"/>
          <w:spacing w:val="5"/>
          <w:sz w:val="28"/>
          <w:szCs w:val="28"/>
        </w:rPr>
        <w:t>Гагарина в Москве; Н. Томский. «Портрет И. Д. Черняховско</w:t>
      </w:r>
      <w:r w:rsidRPr="00FE27A0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6"/>
          <w:sz w:val="28"/>
          <w:szCs w:val="28"/>
        </w:rPr>
        <w:t xml:space="preserve">го»; мемориал в Волгограде на Мамаевом кургане; скульптуры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С. Коненкова и др.).</w:t>
      </w:r>
    </w:p>
    <w:p w14:paraId="4ABA867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70C472F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5. Народная скульптура (игрушки), ее образность и выразительность.</w:t>
      </w:r>
    </w:p>
    <w:p w14:paraId="3B7C613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2DAAB7B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6. Рисование с натуры предмета комбинированной формы (на</w:t>
      </w:r>
      <w:r w:rsidRPr="00FE27A0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стольная лампа).</w:t>
      </w:r>
    </w:p>
    <w:p w14:paraId="0957234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/>
        <w:jc w:val="both"/>
        <w:rPr>
          <w:rFonts w:ascii="Times New Roman" w:hAnsi="Times New Roman"/>
          <w:sz w:val="28"/>
          <w:szCs w:val="28"/>
        </w:rPr>
      </w:pPr>
    </w:p>
    <w:p w14:paraId="6EF02F6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7. Беседа на тему «Виды изобразительного искусства. Архитекту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 xml:space="preserve">ра». Памятники архитектуры Московского Кремля. Архитектура 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твоего города.</w:t>
      </w:r>
    </w:p>
    <w:p w14:paraId="0F587F5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511A8B3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8. Разработка декоративной композиции (совместно с учителем),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посвященной школьному празднику (эскиз оформления сцены).</w:t>
      </w:r>
    </w:p>
    <w:p w14:paraId="025BAFE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4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14:paraId="1278BCA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3CE99322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7"/>
          <w:sz w:val="28"/>
          <w:szCs w:val="28"/>
          <w:lang w:val="en-US"/>
        </w:rPr>
        <w:t>III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67BE48A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14:paraId="09F53B0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 xml:space="preserve">1. Тематическое рисование. Выполнение на основе наблюдений </w:t>
      </w:r>
      <w:r w:rsidRPr="00FE27A0">
        <w:rPr>
          <w:rFonts w:ascii="Times New Roman" w:hAnsi="Times New Roman"/>
          <w:color w:val="000000"/>
          <w:sz w:val="28"/>
          <w:szCs w:val="28"/>
        </w:rPr>
        <w:t>зарисовок зимнего леса.</w:t>
      </w:r>
    </w:p>
    <w:p w14:paraId="1FE75783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91504C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2. Беседа на тему «Виды изобразительного искусства. Графика».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Книжная иллюстрация. Плакат. Карикатура.</w:t>
      </w:r>
    </w:p>
    <w:p w14:paraId="0663EA2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/>
        <w:jc w:val="both"/>
        <w:rPr>
          <w:rFonts w:ascii="Times New Roman" w:hAnsi="Times New Roman"/>
          <w:sz w:val="28"/>
          <w:szCs w:val="28"/>
        </w:rPr>
      </w:pPr>
    </w:p>
    <w:p w14:paraId="421AC10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3. Выполнение эскизов элементов оформления книги — рисова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ние заставок, буквиц, концовок.</w:t>
      </w:r>
    </w:p>
    <w:p w14:paraId="176CABE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3F0B556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7"/>
          <w:sz w:val="28"/>
          <w:szCs w:val="28"/>
        </w:rPr>
        <w:t xml:space="preserve">4. Рисование с натуры объемных предметов округлой формы </w:t>
      </w:r>
      <w:r w:rsidRPr="00FE27A0">
        <w:rPr>
          <w:rFonts w:ascii="Times New Roman" w:hAnsi="Times New Roman"/>
          <w:color w:val="000000"/>
          <w:spacing w:val="3"/>
          <w:sz w:val="28"/>
          <w:szCs w:val="28"/>
        </w:rPr>
        <w:t>(фрукты).</w:t>
      </w:r>
    </w:p>
    <w:p w14:paraId="30D8D2E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8"/>
          <w:sz w:val="28"/>
          <w:szCs w:val="28"/>
        </w:rPr>
        <w:t>5. Рисование с натуры объемных предметов округлой формы (овощи).</w:t>
      </w:r>
    </w:p>
    <w:p w14:paraId="0920748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3D238C9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6. Рисование с натуры постройки из элементов строительного ма</w:t>
      </w:r>
      <w:r w:rsidRPr="00FE27A0">
        <w:rPr>
          <w:rFonts w:ascii="Times New Roman" w:hAnsi="Times New Roman"/>
          <w:color w:val="000000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териала (башня).</w:t>
      </w:r>
    </w:p>
    <w:p w14:paraId="17D4D75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5B55183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 xml:space="preserve">7. Рисование с натуры предметов комбинированной формы (ваза; </w:t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кринка).</w:t>
      </w:r>
    </w:p>
    <w:p w14:paraId="6A8DDA81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5F04645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z w:val="28"/>
          <w:szCs w:val="28"/>
        </w:rPr>
        <w:t>8. Декоративное рисование — составление узора для вазы.</w:t>
      </w:r>
    </w:p>
    <w:p w14:paraId="468B84B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</w:p>
    <w:p w14:paraId="716FA2D7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9. Рисование с натуры предметов комбинированной формы (сто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2"/>
          <w:sz w:val="28"/>
          <w:szCs w:val="28"/>
        </w:rPr>
        <w:t>лярные или слесарные инструменты).</w:t>
      </w:r>
    </w:p>
    <w:p w14:paraId="62C7190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0"/>
        <w:jc w:val="both"/>
        <w:rPr>
          <w:rFonts w:ascii="Times New Roman" w:hAnsi="Times New Roman"/>
          <w:sz w:val="28"/>
          <w:szCs w:val="28"/>
        </w:rPr>
      </w:pPr>
    </w:p>
    <w:p w14:paraId="0B18E6C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10. Демонстрация учебного кинофильма. «Народное декоративно-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 xml:space="preserve">прикладное искусство России» (2 ч., </w:t>
      </w:r>
      <w:proofErr w:type="spellStart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цв</w:t>
      </w:r>
      <w:proofErr w:type="spellEnd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., 1979). Беседа. Показ изде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лий народного творчества (Хохлома. Гжель. </w:t>
      </w:r>
      <w:proofErr w:type="spellStart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Жостово</w:t>
      </w:r>
      <w:proofErr w:type="spellEnd"/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. Палех и др.).</w:t>
      </w:r>
    </w:p>
    <w:p w14:paraId="555B59E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2C95EB49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i/>
          <w:iCs/>
          <w:color w:val="000000"/>
          <w:spacing w:val="16"/>
          <w:sz w:val="28"/>
          <w:szCs w:val="28"/>
          <w:lang w:val="en-US"/>
        </w:rPr>
        <w:t>IV</w:t>
      </w:r>
      <w:r w:rsidRPr="00FE27A0">
        <w:rPr>
          <w:rFonts w:ascii="Times New Roman" w:hAnsi="Times New Roman"/>
          <w:b/>
          <w:i/>
          <w:iCs/>
          <w:color w:val="000000"/>
          <w:sz w:val="28"/>
          <w:szCs w:val="28"/>
        </w:rPr>
        <w:tab/>
      </w:r>
      <w:r w:rsidRPr="00FE27A0">
        <w:rPr>
          <w:rFonts w:ascii="Times New Roman" w:hAnsi="Times New Roman"/>
          <w:b/>
          <w:i/>
          <w:iCs/>
          <w:color w:val="000000"/>
          <w:spacing w:val="-3"/>
          <w:sz w:val="28"/>
          <w:szCs w:val="28"/>
        </w:rPr>
        <w:t>четверть</w:t>
      </w:r>
    </w:p>
    <w:p w14:paraId="0E70119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1. Беседа на тему «Виды изобразительного искусства. Декоратив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но-прикладное творчество». Городецкая роспись (расписные доски,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скамейки, детские кресла-качалки, круглые настенные панно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lastRenderedPageBreak/>
        <w:t>и т. п.).</w:t>
      </w:r>
    </w:p>
    <w:p w14:paraId="7C60491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14E0D2C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color w:val="000000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t>2. Рисование с натуры предметов комбинированной формы (чай</w:t>
      </w:r>
      <w:r w:rsidRPr="00FE27A0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z w:val="28"/>
          <w:szCs w:val="28"/>
        </w:rPr>
        <w:t>ник; самовар).</w:t>
      </w:r>
    </w:p>
    <w:p w14:paraId="10029A2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hAnsi="Times New Roman"/>
          <w:sz w:val="28"/>
          <w:szCs w:val="28"/>
        </w:rPr>
      </w:pPr>
    </w:p>
    <w:p w14:paraId="4EDF66D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hanging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3. Рисование с натуры предметов комбинированной формы (иг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  <w:t>рушки).</w:t>
      </w:r>
    </w:p>
    <w:p w14:paraId="6B78F5D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hanging="5"/>
        <w:jc w:val="both"/>
        <w:rPr>
          <w:rFonts w:ascii="Times New Roman" w:hAnsi="Times New Roman"/>
          <w:sz w:val="28"/>
          <w:szCs w:val="28"/>
        </w:rPr>
      </w:pPr>
    </w:p>
    <w:p w14:paraId="1A7BE14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hanging="5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4. Разработка эскиза плаката к Дню Победы с кратким текстом-лозунгом (по клеткам).</w:t>
      </w:r>
    </w:p>
    <w:p w14:paraId="1D7DD55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hanging="5"/>
        <w:jc w:val="both"/>
        <w:rPr>
          <w:rFonts w:ascii="Times New Roman" w:hAnsi="Times New Roman"/>
          <w:sz w:val="28"/>
          <w:szCs w:val="28"/>
        </w:rPr>
      </w:pPr>
    </w:p>
    <w:p w14:paraId="7F6DD95E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5. Беседа об изобразительном искусстве с показом репродукций 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картин о Великой Отечественной войне (П. Логинов и В. Панфи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9"/>
          <w:sz w:val="28"/>
          <w:szCs w:val="28"/>
        </w:rPr>
        <w:t>лов. «Знамя Победы»; П. Кривоногов. «Брестская крепость»; Ф. Усы-</w:t>
      </w:r>
      <w:proofErr w:type="spellStart"/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пенко</w:t>
      </w:r>
      <w:proofErr w:type="spellEnd"/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. «Ответ гвардейцев-минометчиков» и др.).</w:t>
      </w:r>
    </w:p>
    <w:p w14:paraId="3438F3E5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hanging="5"/>
        <w:jc w:val="both"/>
        <w:rPr>
          <w:rFonts w:ascii="Times New Roman" w:hAnsi="Times New Roman"/>
          <w:sz w:val="28"/>
          <w:szCs w:val="28"/>
        </w:rPr>
      </w:pPr>
    </w:p>
    <w:p w14:paraId="07F15EB4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4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6. Выполнение эскиза медали (эмблемы), посвященной спортив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ным соревнованиям.</w:t>
      </w:r>
    </w:p>
    <w:p w14:paraId="51CACFF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4" w:hanging="5"/>
        <w:jc w:val="both"/>
        <w:rPr>
          <w:rFonts w:ascii="Times New Roman" w:hAnsi="Times New Roman"/>
          <w:sz w:val="28"/>
          <w:szCs w:val="28"/>
        </w:rPr>
      </w:pPr>
    </w:p>
    <w:p w14:paraId="6C98455D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7. Иллюстрирование отрывка из литературного произведения (по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выбору учителя).</w:t>
      </w:r>
    </w:p>
    <w:p w14:paraId="28A9E17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183A922E" w14:textId="77777777" w:rsidR="000A58BC" w:rsidRPr="00FE27A0" w:rsidRDefault="000A58BC" w:rsidP="00FE27A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8. Декоративное рисование. Изготовление макета пригласительно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  <w:t>го билета.</w:t>
      </w:r>
    </w:p>
    <w:p w14:paraId="1A06B84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0ED8D6F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hanging="5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FBB5A4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346"/>
        <w:jc w:val="both"/>
        <w:rPr>
          <w:rFonts w:ascii="Times New Roman" w:hAnsi="Times New Roman"/>
          <w:sz w:val="28"/>
          <w:szCs w:val="28"/>
        </w:rPr>
      </w:pPr>
    </w:p>
    <w:p w14:paraId="4184525B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обучающихся.</w:t>
      </w:r>
    </w:p>
    <w:p w14:paraId="0C5835BE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F1274D8" w14:textId="77777777" w:rsidR="000A58BC" w:rsidRPr="00FE27A0" w:rsidRDefault="000A58BC" w:rsidP="00FE27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sz w:val="28"/>
          <w:szCs w:val="28"/>
        </w:rPr>
        <w:t>Основными объектами проверки являются знания и умения</w:t>
      </w:r>
      <w:r w:rsidRPr="00FE27A0">
        <w:rPr>
          <w:rFonts w:ascii="Times New Roman" w:hAnsi="Times New Roman"/>
          <w:sz w:val="28"/>
          <w:szCs w:val="28"/>
        </w:rPr>
        <w:t>:</w:t>
      </w:r>
    </w:p>
    <w:p w14:paraId="72194C7F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" w:firstLine="346"/>
        <w:jc w:val="both"/>
        <w:rPr>
          <w:rFonts w:ascii="Times New Roman" w:hAnsi="Times New Roman"/>
          <w:sz w:val="28"/>
          <w:szCs w:val="28"/>
        </w:rPr>
      </w:pPr>
    </w:p>
    <w:p w14:paraId="4F988FA8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82" w:after="0" w:line="360" w:lineRule="auto"/>
        <w:ind w:left="24" w:firstLine="684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FE27A0">
        <w:rPr>
          <w:rFonts w:ascii="Times New Roman" w:hAnsi="Times New Roman"/>
          <w:b/>
          <w:bCs/>
          <w:i/>
          <w:iCs/>
          <w:color w:val="000000"/>
          <w:spacing w:val="-5"/>
          <w:sz w:val="28"/>
          <w:szCs w:val="28"/>
        </w:rPr>
        <w:t>Учащиеся должны уметь:</w:t>
      </w:r>
    </w:p>
    <w:p w14:paraId="2ACC130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передавать форму, строение, величину, цвет и положение в про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  <w:t>странстве изображаемых предметов, пользоваться вспомогательны</w:t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>ми линиями при построении рисунка, выполняя его в определен</w:t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ной последовательности (от общего к частному);</w:t>
      </w:r>
    </w:p>
    <w:p w14:paraId="7203863A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350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изображать предметы прямоугольной, цилиндрической, кони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>ческой, округлой и комбинированной формы, передавая их объем и окраску;</w:t>
      </w:r>
    </w:p>
    <w:p w14:paraId="0C415B3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проявлять художественный вкус в рисунках декоративного ха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рактера, стилизовать природные формы, выполнять построение узо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3"/>
          <w:sz w:val="28"/>
          <w:szCs w:val="28"/>
        </w:rPr>
        <w:t xml:space="preserve">ров (орнаментов) в основных геометрических формах, применяя 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осевые линии;</w:t>
      </w:r>
    </w:p>
    <w:p w14:paraId="4255992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использовать прием загораживания одних предметов другими в 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t>рисунках на заданную тему, изображать удаленные предметы с уче</w:t>
      </w:r>
      <w:r w:rsidRPr="00FE27A0">
        <w:rPr>
          <w:rFonts w:ascii="Times New Roman" w:hAnsi="Times New Roman"/>
          <w:color w:val="000000"/>
          <w:spacing w:val="-7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том их зрительного уменьшения;</w:t>
      </w:r>
    </w:p>
    <w:p w14:paraId="68E1929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проявлять интерес к произведениям изобразительного искусст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 xml:space="preserve">ва и высказывать о них оценочные суждения. </w:t>
      </w:r>
    </w:p>
    <w:p w14:paraId="30C246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8272320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</w:rPr>
        <w:t xml:space="preserve">          Учащиеся должны знать:</w:t>
      </w:r>
    </w:p>
    <w:p w14:paraId="007B4B3C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9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 xml:space="preserve">виды работ на уроках изобразительного искусства (рисование с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натуры, декоративное рисование, рисование на тему);</w:t>
      </w:r>
    </w:p>
    <w:p w14:paraId="1501F0A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14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FE27A0">
        <w:rPr>
          <w:rFonts w:ascii="Times New Roman" w:hAnsi="Times New Roman"/>
          <w:color w:val="000000"/>
          <w:spacing w:val="-1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кладное творчество);</w:t>
      </w:r>
    </w:p>
    <w:p w14:paraId="0679DE76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33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основные средства выразительности живописи (цвет, компози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ция, освещение);</w:t>
      </w:r>
    </w:p>
    <w:p w14:paraId="0C57FECB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особенности некоторых материалов, используемых в изобрази</w:t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6"/>
          <w:sz w:val="28"/>
          <w:szCs w:val="28"/>
        </w:rPr>
        <w:t xml:space="preserve">тельном искусстве (акварель, гуашь, масло, бронза, мрамор, гранит, </w:t>
      </w: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дерево, фарфор);</w:t>
      </w:r>
    </w:p>
    <w:p w14:paraId="26D66A22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24" w:firstLine="341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t>отличительные особенности произведений декоративно-при</w:t>
      </w:r>
      <w:r w:rsidRPr="00FE27A0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FE27A0">
        <w:rPr>
          <w:rFonts w:ascii="Times New Roman" w:hAnsi="Times New Roman"/>
          <w:color w:val="000000"/>
          <w:spacing w:val="-5"/>
          <w:sz w:val="28"/>
          <w:szCs w:val="28"/>
        </w:rPr>
        <w:t>кладного искусства;</w:t>
      </w:r>
    </w:p>
    <w:p w14:paraId="0AB254E9" w14:textId="77777777" w:rsidR="000A58BC" w:rsidRPr="00FE27A0" w:rsidRDefault="000A58BC" w:rsidP="00FE27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46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color w:val="000000"/>
          <w:spacing w:val="-4"/>
          <w:sz w:val="28"/>
          <w:szCs w:val="28"/>
        </w:rPr>
        <w:t>названия крупнейших музеев страны.</w:t>
      </w:r>
    </w:p>
    <w:p w14:paraId="76703377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97342F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5DDFBF0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0171516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27A0">
        <w:rPr>
          <w:rFonts w:ascii="Times New Roman" w:hAnsi="Times New Roman"/>
          <w:sz w:val="28"/>
          <w:szCs w:val="28"/>
        </w:rPr>
        <w:t>Литература:</w:t>
      </w:r>
    </w:p>
    <w:p w14:paraId="609099DF" w14:textId="77777777" w:rsidR="000A58BC" w:rsidRPr="00FE27A0" w:rsidRDefault="000A58BC" w:rsidP="00FE27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6BF8A6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Cs/>
          <w:color w:val="202020"/>
          <w:sz w:val="28"/>
          <w:szCs w:val="28"/>
          <w:shd w:val="clear" w:color="auto" w:fill="FFFFFF"/>
          <w:lang w:eastAsia="en-US"/>
        </w:rPr>
      </w:pPr>
      <w:r w:rsidRPr="00FE27A0">
        <w:rPr>
          <w:rFonts w:ascii="Times New Roman" w:eastAsia="Calibri" w:hAnsi="Times New Roman"/>
          <w:bCs/>
          <w:color w:val="202020"/>
          <w:sz w:val="28"/>
          <w:szCs w:val="28"/>
          <w:shd w:val="clear" w:color="auto" w:fill="FFFFFF"/>
          <w:lang w:eastAsia="en-US"/>
        </w:rPr>
        <w:t>Федеральный закон "Об образовании в Российской Федерации" N 273-ФЗ от 29 декабря 2012 года с изменениями 2018 года</w:t>
      </w:r>
    </w:p>
    <w:p w14:paraId="172EBCB8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E27A0">
        <w:rPr>
          <w:rFonts w:ascii="Times New Roman" w:eastAsia="Calibri" w:hAnsi="Times New Roman"/>
          <w:sz w:val="28"/>
          <w:szCs w:val="28"/>
          <w:lang w:eastAsia="en-US"/>
        </w:rPr>
        <w:t>СанПиН 2.4.2.2821-1 от 29.12.2010 № 189"Санитарно-эпидемиологические требования к условиям и организации обучения в общеобразовательных учреждениях"</w:t>
      </w:r>
    </w:p>
    <w:p w14:paraId="770A8C19" w14:textId="77777777" w:rsidR="000A58BC" w:rsidRPr="00FE27A0" w:rsidRDefault="000A58BC" w:rsidP="00FE27A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E2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Программы специальных (коррекционных) образовательных учреждений </w:t>
      </w:r>
      <w:r w:rsidRPr="00FE27A0">
        <w:rPr>
          <w:rFonts w:ascii="Times New Roman" w:eastAsia="Calibri" w:hAnsi="Times New Roman"/>
          <w:bCs/>
          <w:sz w:val="28"/>
          <w:szCs w:val="28"/>
          <w:lang w:val="en-US" w:eastAsia="en-US"/>
        </w:rPr>
        <w:t>VIII</w:t>
      </w:r>
      <w:r w:rsidRPr="00FE27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вида 5-9 классы  под редакцией доктора педагогических наук В. В. Воронковой. – М.: «Просвещение» 2015 г.</w:t>
      </w:r>
    </w:p>
    <w:p w14:paraId="65FE6A07" w14:textId="77777777" w:rsidR="003D1512" w:rsidRPr="00FE27A0" w:rsidRDefault="003D1512" w:rsidP="00FE27A0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8"/>
        </w:rPr>
      </w:pPr>
    </w:p>
    <w:sectPr w:rsidR="003D1512" w:rsidRPr="00FE27A0">
      <w:type w:val="continuous"/>
      <w:pgSz w:w="14746" w:h="1972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D7D"/>
    <w:multiLevelType w:val="hybridMultilevel"/>
    <w:tmpl w:val="2884D64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F36597"/>
    <w:multiLevelType w:val="hybridMultilevel"/>
    <w:tmpl w:val="9350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214852">
    <w:abstractNumId w:val="0"/>
  </w:num>
  <w:num w:numId="2" w16cid:durableId="1688752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512"/>
    <w:rsid w:val="000A58BC"/>
    <w:rsid w:val="003B541B"/>
    <w:rsid w:val="003D1512"/>
    <w:rsid w:val="007045B2"/>
    <w:rsid w:val="00CA3E5A"/>
    <w:rsid w:val="00EA34E9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61A605E"/>
  <w14:defaultImageDpi w14:val="0"/>
  <w15:docId w15:val="{48DB8503-097C-4607-A615-7485347E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3074</Words>
  <Characters>17526</Characters>
  <Application>Microsoft Office Word</Application>
  <DocSecurity>0</DocSecurity>
  <Lines>146</Lines>
  <Paragraphs>41</Paragraphs>
  <ScaleCrop>false</ScaleCrop>
  <Company/>
  <LinksUpToDate>false</LinksUpToDate>
  <CharactersWithSpaces>20559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Владимир Голубев</cp:lastModifiedBy>
  <cp:revision>6</cp:revision>
  <dcterms:created xsi:type="dcterms:W3CDTF">2020-09-12T10:16:00Z</dcterms:created>
  <dcterms:modified xsi:type="dcterms:W3CDTF">2022-09-06T08:58:00Z</dcterms:modified>
</cp:coreProperties>
</file>