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1C" w:rsidRPr="003C131C" w:rsidRDefault="003C131C" w:rsidP="003C131C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C131C">
        <w:rPr>
          <w:rFonts w:ascii="Times New Roman" w:eastAsia="Times New Roman" w:hAnsi="Times New Roman" w:cs="Times New Roman"/>
          <w:spacing w:val="-10"/>
          <w:sz w:val="24"/>
          <w:szCs w:val="24"/>
        </w:rPr>
        <w:t>МУНИЦАПАЛЬНОЕ БЮДЖЕТНОЕ ОБРАЗОВАТЕЛЬНОЕ УЧРЕЖДЕНИЕ</w:t>
      </w:r>
    </w:p>
    <w:p w:rsidR="003C131C" w:rsidRPr="003C131C" w:rsidRDefault="003C131C" w:rsidP="003C131C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C131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СРЕДНЯЯ ОБЩЕОБРАЗОВАТЕЛЬНАЯ ШКОЛА  № 1 </w:t>
      </w:r>
    </w:p>
    <w:p w:rsidR="003C131C" w:rsidRPr="003C131C" w:rsidRDefault="003C131C" w:rsidP="003C131C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C131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с. п. « СЕЛО ХУРБА » КОМСОМОЛЬСКОГО МУНИЦИПАЛЬНОГО РАЙОНА </w:t>
      </w:r>
    </w:p>
    <w:p w:rsidR="003C131C" w:rsidRPr="003C131C" w:rsidRDefault="003C131C" w:rsidP="003C131C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C131C">
        <w:rPr>
          <w:rFonts w:ascii="Times New Roman" w:eastAsia="Times New Roman" w:hAnsi="Times New Roman" w:cs="Times New Roman"/>
          <w:spacing w:val="-10"/>
          <w:sz w:val="24"/>
          <w:szCs w:val="24"/>
        </w:rPr>
        <w:t>ХАБАРОВСКОГО КРАЯ</w:t>
      </w:r>
    </w:p>
    <w:p w:rsidR="003C131C" w:rsidRPr="003C131C" w:rsidRDefault="003C131C" w:rsidP="003C131C">
      <w:pPr>
        <w:widowControl w:val="0"/>
        <w:autoSpaceDE w:val="0"/>
        <w:autoSpaceDN w:val="0"/>
        <w:adjustRightInd w:val="0"/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3C131C" w:rsidRPr="003C131C" w:rsidRDefault="003C131C" w:rsidP="003C1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3C131C" w:rsidRPr="003C131C" w:rsidRDefault="003C131C" w:rsidP="003C131C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«РАССМОТРЕНО»</w:t>
      </w:r>
    </w:p>
    <w:p w:rsidR="003C131C" w:rsidRPr="003C131C" w:rsidRDefault="003C131C" w:rsidP="003C131C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заседании </w:t>
      </w:r>
      <w:proofErr w:type="spellStart"/>
      <w:proofErr w:type="gramStart"/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пед</w:t>
      </w:r>
      <w:proofErr w:type="spellEnd"/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совета</w:t>
      </w:r>
      <w:proofErr w:type="gramEnd"/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МБОУ «СОШ № 1» </w:t>
      </w:r>
    </w:p>
    <w:p w:rsidR="003C131C" w:rsidRPr="003C131C" w:rsidRDefault="003C131C" w:rsidP="003C131C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  <w:lang w:eastAsia="ru-RU"/>
        </w:rPr>
      </w:pPr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протокол № </w:t>
      </w:r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  <w:lang w:eastAsia="ru-RU"/>
        </w:rPr>
        <w:t>/1</w:t>
      </w:r>
    </w:p>
    <w:p w:rsidR="003C131C" w:rsidRPr="003C131C" w:rsidRDefault="003C131C" w:rsidP="003C131C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29.08. 2022 г.</w:t>
      </w:r>
    </w:p>
    <w:p w:rsidR="003C131C" w:rsidRPr="003C131C" w:rsidRDefault="003C131C" w:rsidP="003C131C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«СОГЛАСОВАНО» </w:t>
      </w:r>
    </w:p>
    <w:p w:rsidR="003C131C" w:rsidRPr="003C131C" w:rsidRDefault="003C131C" w:rsidP="003C131C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Зам. директора по УМР МБОУ СОШ № 1</w:t>
      </w:r>
    </w:p>
    <w:p w:rsidR="003C131C" w:rsidRPr="003C131C" w:rsidRDefault="003C131C" w:rsidP="003C131C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Самсонова Н.Н.</w:t>
      </w:r>
    </w:p>
    <w:p w:rsidR="003C131C" w:rsidRPr="003C131C" w:rsidRDefault="003C131C" w:rsidP="003C131C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Приказ № 171</w:t>
      </w:r>
    </w:p>
    <w:p w:rsidR="003C131C" w:rsidRPr="003C131C" w:rsidRDefault="003C131C" w:rsidP="003C131C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29.08.2022 г.</w:t>
      </w:r>
    </w:p>
    <w:p w:rsidR="003C131C" w:rsidRPr="003C131C" w:rsidRDefault="003C131C" w:rsidP="003C131C">
      <w:pPr>
        <w:framePr w:w="2442" w:h="300" w:wrap="around" w:vAnchor="text" w:hAnchor="page" w:x="12511" w:y="98"/>
        <w:widowControl w:val="0"/>
        <w:autoSpaceDE w:val="0"/>
        <w:autoSpaceDN w:val="0"/>
        <w:adjustRightInd w:val="0"/>
        <w:spacing w:after="0"/>
        <w:ind w:left="10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/ «УТВЕРЖДАЮ»</w:t>
      </w:r>
    </w:p>
    <w:p w:rsidR="003C131C" w:rsidRPr="003C131C" w:rsidRDefault="003C131C" w:rsidP="003C131C">
      <w:pPr>
        <w:framePr w:w="3661" w:h="300" w:wrap="around" w:vAnchor="text" w:hAnchor="page" w:x="12271" w:y="488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Директор МБОУ СОШ № 1</w:t>
      </w:r>
    </w:p>
    <w:p w:rsidR="003C131C" w:rsidRPr="003C131C" w:rsidRDefault="003C131C" w:rsidP="003C131C">
      <w:pPr>
        <w:spacing w:after="31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131C" w:rsidRPr="003C131C" w:rsidRDefault="003C131C" w:rsidP="003C131C">
      <w:pPr>
        <w:framePr w:w="3301" w:h="2326" w:wrap="around" w:vAnchor="text" w:hAnchor="page" w:x="12196" w:y="284"/>
        <w:widowControl w:val="0"/>
        <w:autoSpaceDE w:val="0"/>
        <w:autoSpaceDN w:val="0"/>
        <w:adjustRightInd w:val="0"/>
        <w:spacing w:after="0"/>
        <w:ind w:left="6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C13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DE72B4B" wp14:editId="5874E118">
            <wp:simplePos x="0" y="0"/>
            <wp:positionH relativeFrom="column">
              <wp:posOffset>727075</wp:posOffset>
            </wp:positionH>
            <wp:positionV relativeFrom="paragraph">
              <wp:posOffset>48895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6" t="14526" r="7239" b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с. п. «Село </w:t>
      </w:r>
      <w:proofErr w:type="spellStart"/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Хурба</w:t>
      </w:r>
      <w:proofErr w:type="spellEnd"/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» </w:t>
      </w:r>
    </w:p>
    <w:p w:rsidR="003C131C" w:rsidRPr="003C131C" w:rsidRDefault="003C131C" w:rsidP="003C131C">
      <w:pPr>
        <w:framePr w:w="3301" w:h="2326" w:wrap="around" w:vAnchor="text" w:hAnchor="page" w:x="12196" w:y="284"/>
        <w:widowControl w:val="0"/>
        <w:tabs>
          <w:tab w:val="left" w:pos="2363"/>
        </w:tabs>
        <w:autoSpaceDE w:val="0"/>
        <w:autoSpaceDN w:val="0"/>
        <w:adjustRightInd w:val="0"/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3C131C" w:rsidRPr="003C131C" w:rsidRDefault="003C131C" w:rsidP="003C131C">
      <w:pPr>
        <w:framePr w:w="3301" w:h="2326" w:wrap="around" w:vAnchor="text" w:hAnchor="page" w:x="12196" w:y="284"/>
        <w:widowControl w:val="0"/>
        <w:tabs>
          <w:tab w:val="left" w:pos="2363"/>
        </w:tabs>
        <w:autoSpaceDE w:val="0"/>
        <w:autoSpaceDN w:val="0"/>
        <w:adjustRightInd w:val="0"/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C13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29.08.2022 г.</w:t>
      </w:r>
    </w:p>
    <w:p w:rsidR="003C131C" w:rsidRPr="003C131C" w:rsidRDefault="003C131C" w:rsidP="003C131C">
      <w:pPr>
        <w:spacing w:after="31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131C" w:rsidRPr="003C131C" w:rsidRDefault="003C131C" w:rsidP="003C131C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31C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6EC3182" wp14:editId="7E340F41">
            <wp:simplePos x="0" y="0"/>
            <wp:positionH relativeFrom="column">
              <wp:posOffset>704215</wp:posOffset>
            </wp:positionH>
            <wp:positionV relativeFrom="paragraph">
              <wp:posOffset>178435</wp:posOffset>
            </wp:positionV>
            <wp:extent cx="832485" cy="304800"/>
            <wp:effectExtent l="0" t="0" r="5715" b="0"/>
            <wp:wrapSquare wrapText="bothSides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1C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2E3A384F" wp14:editId="0A8F06BE">
            <wp:simplePos x="0" y="0"/>
            <wp:positionH relativeFrom="column">
              <wp:posOffset>4079875</wp:posOffset>
            </wp:positionH>
            <wp:positionV relativeFrom="paragraph">
              <wp:posOffset>281305</wp:posOffset>
            </wp:positionV>
            <wp:extent cx="835025" cy="30480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31C" w:rsidRPr="003C131C" w:rsidRDefault="003C131C" w:rsidP="003C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31C" w:rsidRPr="003C131C" w:rsidRDefault="003C131C" w:rsidP="003C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3F" w:rsidRPr="0004693F" w:rsidRDefault="0004693F" w:rsidP="0004693F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04693F" w:rsidRPr="0004693F" w:rsidRDefault="0004693F" w:rsidP="0004693F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93F" w:rsidRPr="0004693F" w:rsidRDefault="0004693F" w:rsidP="0004693F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4693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</w:t>
      </w:r>
    </w:p>
    <w:p w:rsidR="0004693F" w:rsidRPr="0004693F" w:rsidRDefault="0004693F" w:rsidP="0004693F">
      <w:pPr>
        <w:spacing w:after="0" w:line="35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ОСНОВНОГО ОБЩЕГО ОБРАЗОВАНИЯ </w:t>
      </w:r>
    </w:p>
    <w:p w:rsidR="0004693F" w:rsidRPr="0004693F" w:rsidRDefault="0004693F" w:rsidP="0004693F">
      <w:pPr>
        <w:spacing w:after="0"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46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ТЕХНОЛОГИИ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46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04693F" w:rsidRPr="0004693F" w:rsidRDefault="0004693F" w:rsidP="0004693F">
      <w:pPr>
        <w:spacing w:after="660" w:line="3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4693F">
        <w:rPr>
          <w:rFonts w:ascii="Times New Roman" w:hAnsi="Times New Roman" w:cs="Times New Roman"/>
          <w:sz w:val="28"/>
          <w:szCs w:val="28"/>
          <w:shd w:val="clear" w:color="auto" w:fill="FFFFFF"/>
        </w:rPr>
        <w:t>(базовый уровень) на 2022-2023 учебный год</w:t>
      </w:r>
    </w:p>
    <w:p w:rsidR="0004693F" w:rsidRPr="0004693F" w:rsidRDefault="0004693F" w:rsidP="0004693F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Программу разработал </w:t>
      </w:r>
    </w:p>
    <w:p w:rsidR="0004693F" w:rsidRPr="0004693F" w:rsidRDefault="0004693F" w:rsidP="0004693F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технологии: </w:t>
      </w:r>
    </w:p>
    <w:p w:rsidR="0004693F" w:rsidRPr="0004693F" w:rsidRDefault="0004693F" w:rsidP="0004693F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</w:rPr>
      </w:pPr>
      <w:r w:rsidRPr="0004693F">
        <w:rPr>
          <w:rFonts w:ascii="Times New Roman" w:hAnsi="Times New Roman" w:cs="Times New Roman"/>
          <w:sz w:val="28"/>
          <w:szCs w:val="28"/>
          <w:shd w:val="clear" w:color="auto" w:fill="FFFFFF"/>
        </w:rPr>
        <w:t>Рябуха Дмитрий Павлович</w:t>
      </w:r>
    </w:p>
    <w:p w:rsidR="0004693F" w:rsidRPr="0004693F" w:rsidRDefault="0004693F" w:rsidP="0004693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4693F" w:rsidRPr="0004693F" w:rsidRDefault="0004693F" w:rsidP="0004693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4693F" w:rsidRPr="0004693F" w:rsidRDefault="0004693F" w:rsidP="0004693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04693F" w:rsidRPr="0004693F" w:rsidRDefault="0004693F" w:rsidP="0004693F">
      <w:pPr>
        <w:spacing w:after="0" w:line="3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4693F">
        <w:rPr>
          <w:rFonts w:ascii="Times New Roman" w:eastAsia="Times New Roman" w:hAnsi="Times New Roman" w:cs="Times New Roman"/>
          <w:spacing w:val="-10"/>
          <w:sz w:val="30"/>
          <w:szCs w:val="30"/>
        </w:rPr>
        <w:t>2022 г.</w:t>
      </w:r>
    </w:p>
    <w:p w:rsidR="00EF1DAA" w:rsidRDefault="00EF1DAA" w:rsidP="00CB3E5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762FEF" w:rsidRPr="009533F9" w:rsidRDefault="00762FEF" w:rsidP="00762FEF">
      <w:pPr>
        <w:spacing w:before="240" w:after="274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62FEF" w:rsidRPr="009533F9" w:rsidRDefault="00762FEF" w:rsidP="00762FEF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направлению «Индустриальные технологии» составлена на основе федерального компо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государственного стандарта основного</w:t>
      </w:r>
      <w:r w:rsidRPr="00953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а также примерной основной образовательной программы основного общего образования.</w:t>
      </w:r>
    </w:p>
    <w:p w:rsidR="00762FEF" w:rsidRPr="009533F9" w:rsidRDefault="00762FEF" w:rsidP="00762FEF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всем участникам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процесса получить представление о целях, задачах, содержании, общей стратегии обучения, воспитания и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данного учебного предмета, конкретизирует содержание предметных тем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растных особенностей обучающихся.</w:t>
      </w:r>
    </w:p>
    <w:p w:rsidR="00762FEF" w:rsidRPr="009533F9" w:rsidRDefault="00762FEF" w:rsidP="00762FEF">
      <w:pPr>
        <w:spacing w:before="240" w:after="10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и задачи технологического образования </w:t>
      </w:r>
    </w:p>
    <w:p w:rsidR="00762FEF" w:rsidRPr="009533F9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762FEF" w:rsidRPr="009533F9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762FEF" w:rsidRPr="009533F9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принципов и алгоритмов проектной деятельности. </w:t>
      </w:r>
    </w:p>
    <w:p w:rsidR="00762FEF" w:rsidRPr="009533F9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 </w:t>
      </w:r>
    </w:p>
    <w:p w:rsidR="00762FEF" w:rsidRPr="009533F9" w:rsidRDefault="00762FEF" w:rsidP="00762FEF">
      <w:pPr>
        <w:spacing w:before="240" w:after="164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программы: </w:t>
      </w:r>
    </w:p>
    <w:p w:rsidR="00762FEF" w:rsidRPr="009533F9" w:rsidRDefault="00762FEF" w:rsidP="00762FE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понимания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сущности современных материальных, информационных и гуманитарных технологий и перспектив их развития. </w:t>
      </w:r>
    </w:p>
    <w:p w:rsidR="00762FEF" w:rsidRPr="009533F9" w:rsidRDefault="00762FEF" w:rsidP="00762FE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762FEF" w:rsidRPr="009533F9" w:rsidRDefault="00762FEF" w:rsidP="00762FE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 </w:t>
      </w:r>
      <w:proofErr w:type="gramEnd"/>
    </w:p>
    <w:p w:rsidR="00762FEF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реализуется из расчета 2 часа в неделю в 5-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в неделю в 8 классах,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2FEF" w:rsidRPr="009533F9" w:rsidRDefault="00762FEF" w:rsidP="00762FEF">
      <w:pPr>
        <w:spacing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за счет вариативной части учебного плана и внеурочной деятельности.  </w:t>
      </w:r>
    </w:p>
    <w:p w:rsidR="00762FEF" w:rsidRPr="009533F9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опыт практической деятельности. В урочное время деятельность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 </w:t>
      </w:r>
    </w:p>
    <w:p w:rsidR="00762FEF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Подразумевается и значительная внеурочная активность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</w:t>
      </w:r>
    </w:p>
    <w:p w:rsidR="00762FEF" w:rsidRPr="009533F9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процесса.</w:t>
      </w:r>
    </w:p>
    <w:p w:rsidR="00762FEF" w:rsidRPr="009533F9" w:rsidRDefault="00762FEF" w:rsidP="00762FEF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уроке.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</w:t>
      </w:r>
    </w:p>
    <w:p w:rsidR="00D46A0A" w:rsidRDefault="00D46A0A" w:rsidP="00D46A0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Учитель в соответствии с имеющимися возможностями выбирает такой объект или тему работы для обучающихся,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возраста, а также его общественную или личную ценность.</w:t>
      </w:r>
    </w:p>
    <w:p w:rsidR="00D46A0A" w:rsidRDefault="00D46A0A" w:rsidP="00D46A0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направлению «Индустриальные технологии» проводятся на базе мастерских по обработке древесины, металла. Они должны иметь рекомендованный Министерством образования РФ набор инструментов, приборов, станков и оборудования.</w:t>
      </w:r>
    </w:p>
    <w:p w:rsidR="00D46A0A" w:rsidRDefault="00D46A0A" w:rsidP="00D46A0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D46A0A" w:rsidRDefault="00D46A0A" w:rsidP="00D46A0A">
      <w:pPr>
        <w:spacing w:before="240" w:after="13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составлена на основе следующих документов: </w:t>
      </w:r>
    </w:p>
    <w:p w:rsidR="00D46A0A" w:rsidRDefault="00D46A0A" w:rsidP="00D46A0A">
      <w:pPr>
        <w:numPr>
          <w:ilvl w:val="0"/>
          <w:numId w:val="37"/>
        </w:numPr>
        <w:shd w:val="clear" w:color="auto" w:fill="FFFFFF"/>
        <w:spacing w:before="240"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№ 273 ФЗ «Об образовании в Российской Федерации». </w:t>
      </w:r>
    </w:p>
    <w:p w:rsidR="00D46A0A" w:rsidRDefault="00D46A0A" w:rsidP="00D46A0A">
      <w:pPr>
        <w:numPr>
          <w:ilvl w:val="0"/>
          <w:numId w:val="3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стандарт, утвержденный 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1644 с последующими редакциями </w:t>
      </w:r>
    </w:p>
    <w:p w:rsidR="00D46A0A" w:rsidRDefault="00D46A0A" w:rsidP="00D46A0A">
      <w:pPr>
        <w:numPr>
          <w:ilvl w:val="0"/>
          <w:numId w:val="3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(Протокол заседания от 08.04.2015 г. №1/15), утвержденная Федеральным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учебнометодическим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объединением по общему образованию.</w:t>
      </w:r>
    </w:p>
    <w:p w:rsidR="00D46A0A" w:rsidRDefault="00D46A0A" w:rsidP="00D46A0A">
      <w:pPr>
        <w:numPr>
          <w:ilvl w:val="0"/>
          <w:numId w:val="37"/>
        </w:numPr>
        <w:shd w:val="clear" w:color="auto" w:fill="FFFFFF"/>
        <w:spacing w:after="13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Авторская программа по курсу «Технология» (5-9 классы). Авторский коллектив: Казакевич В.М., Пичугина Г.В., Семенова Г.Ю., Москва, Издательский центр «ВЕНТАНА-ГРАФ» 2015.</w:t>
      </w:r>
    </w:p>
    <w:p w:rsidR="00D46A0A" w:rsidRDefault="00D46A0A" w:rsidP="00D46A0A">
      <w:pPr>
        <w:shd w:val="clear" w:color="auto" w:fill="FFFFFF"/>
        <w:spacing w:before="24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программа, ориентирована на работу с учебниками  </w:t>
      </w:r>
    </w:p>
    <w:p w:rsidR="00D46A0A" w:rsidRDefault="00D46A0A" w:rsidP="00D46A0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Рабочие программы. Предметная линия учебников В.М. Казакевича и др. – 5-9 классы: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В.М. Казакевич, Г.В. Пичугина, Г.Ю. Семенова. – М.: Просвещение, 2018. </w:t>
      </w:r>
    </w:p>
    <w:p w:rsidR="00D46A0A" w:rsidRDefault="00D46A0A" w:rsidP="00D46A0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D46A0A" w:rsidRDefault="00D46A0A" w:rsidP="00D46A0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D46A0A" w:rsidRDefault="00D46A0A" w:rsidP="00D46A0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D46A0A" w:rsidRDefault="00D46A0A" w:rsidP="00D46A0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8-9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D46A0A" w:rsidRDefault="00D46A0A" w:rsidP="00D46A0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Обоснование выбора программы.</w:t>
      </w:r>
    </w:p>
    <w:p w:rsidR="00D46A0A" w:rsidRDefault="00D46A0A" w:rsidP="00D46A0A">
      <w:pPr>
        <w:shd w:val="clear" w:color="auto" w:fill="FFFFFF"/>
        <w:spacing w:before="240" w:after="13" w:line="240" w:lineRule="auto"/>
        <w:ind w:right="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</w:t>
      </w:r>
    </w:p>
    <w:p w:rsidR="00D46A0A" w:rsidRDefault="00D46A0A" w:rsidP="00762FEF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A0A" w:rsidRDefault="00D46A0A" w:rsidP="00762FEF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2FEF" w:rsidRPr="009533F9" w:rsidRDefault="00762FEF" w:rsidP="00762FEF">
      <w:pPr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 «Технология»</w:t>
      </w:r>
    </w:p>
    <w:p w:rsidR="00762FEF" w:rsidRPr="009533F9" w:rsidRDefault="00762FEF" w:rsidP="00762FEF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технология».</w:t>
      </w:r>
    </w:p>
    <w:p w:rsidR="00762FEF" w:rsidRPr="009533F9" w:rsidRDefault="00762FEF" w:rsidP="00762FEF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предусматривается освоение материала по следующим сквозным образовательным линиям: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ства и сферы услуг;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культура и эстетика труда;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черчения, графики и дизайна;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прикладной экономики, предпри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нимательства;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ду и здоровье человека;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 и культура труда;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тия техники и технологии.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Содержание деятельности обучающихся  по программе в соответствии с целями выстроено в структуре 11 разделов:   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1. Основы производства.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2. Общая технология.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3. Техника.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5. Технологии обработки пищевых продуктов.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6. Технологии получения, преобразования и использования энергии.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7. Технологии получения, обработки и использования информации.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8. Технологии растениеводства.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9. Технологии животноводства.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Раздел 10.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Социальные-экономические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технологии.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деятельности.</w:t>
      </w:r>
    </w:p>
    <w:p w:rsidR="00762FEF" w:rsidRPr="00D01841" w:rsidRDefault="00762FEF" w:rsidP="00762FEF">
      <w:pPr>
        <w:widowControl w:val="0"/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762FEF" w:rsidRPr="00D01841" w:rsidRDefault="00762FEF" w:rsidP="00762FE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Основная форма обучения – познавательная и созидательная деятельность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>. Приоритетными методами обучения являются познавательно-трудовые уп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ражнения, лабораторно-практические, опытно-практические работы.</w:t>
      </w:r>
    </w:p>
    <w:p w:rsidR="00762FEF" w:rsidRPr="00D01841" w:rsidRDefault="00762FEF" w:rsidP="00762FE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тирования и изготовления (его потребительной стоимости). </w:t>
      </w:r>
    </w:p>
    <w:p w:rsidR="00762FEF" w:rsidRPr="00D01841" w:rsidRDefault="00762FEF" w:rsidP="00762FE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вующего возраста.</w:t>
      </w:r>
    </w:p>
    <w:p w:rsidR="00762FEF" w:rsidRPr="00D01841" w:rsidRDefault="00762FEF" w:rsidP="00762FE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:rsidR="00762FEF" w:rsidRPr="00D01841" w:rsidRDefault="00762FEF" w:rsidP="00762FEF">
      <w:pPr>
        <w:widowControl w:val="0"/>
        <w:spacing w:after="389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D0184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Это связи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алгеброй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геометрией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расчётных операций и графических построений;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химией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свойств конструкционных и текстиль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биологией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физикой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характеристик материалов, устройства и принци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историей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искусством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техноло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гий художественно-прикладной обработки материалов,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иностранным языком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:rsidR="00762FEF" w:rsidRPr="00D01841" w:rsidRDefault="00762FEF" w:rsidP="00762FEF">
      <w:pPr>
        <w:keepNext/>
        <w:keepLines/>
        <w:widowControl w:val="0"/>
        <w:spacing w:after="151" w:line="240" w:lineRule="auto"/>
        <w:ind w:left="-142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5"/>
      <w:r w:rsidRPr="00D0184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«Технология» в базисном учебном плане</w:t>
      </w:r>
      <w:bookmarkEnd w:id="1"/>
    </w:p>
    <w:p w:rsidR="00762FEF" w:rsidRPr="00D01841" w:rsidRDefault="00762FEF" w:rsidP="00762FEF">
      <w:pPr>
        <w:widowControl w:val="0"/>
        <w:spacing w:after="0" w:line="240" w:lineRule="auto"/>
        <w:ind w:left="-142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является необходимым 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образовательной организации на этапе основного общего образования должен включать 242 учеб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часа для обязательного изучения предметной области «Технология»: из расчёта в 5–7 классах – 2 часа в неделю,  в 8 классе – 1 час. Дополнительно рекомендуется выделить за счёт резерва учебного времени и внеурочной деятельности в 8 классе – 1 час в неделю и   в 9 классе – 2 часа. 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по  технологии в 5–8 (9) классах осуществляется деление классов на подгруппы: в городских общеобразовательных учреждениях при наполняемости 25 и более человек, в сельских — 20 и более человек.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   При наличии необходимых условий и средств возможно деление на группы классов с меньшей наполняемостью при проведении занятий.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опыт познавательной и практической деятельности. В урочное время деятельность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как в индивидуальной, так и в групповой форме.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сопровождение со стороны учителя принимает форму прямого руководства, консультирования или сводится к 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педагогическому наблюдению за деятельностью с последующей организацией анализа (рефлексии). Рекомендуется строить учебный процесс таким образом, чтобы объяснение учителя в той или иной форме составляло не более 0,2 урочного времени и не более 0,15 объёма программы. Основной формой обучения должна быть познавательно-созидательная деятельность учащихся.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Программой подразумевается и значительная внеурочная активность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на особенность возраста как периода разнообразных «безответственных» проб сил.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внеурочной 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проекте обучающегося, субъективно актуального на момент прохождения курса.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 xml:space="preserve">   Требования к результатам изучения учебного предмета «Технология»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762FEF" w:rsidRPr="00D01841" w:rsidRDefault="00762FEF" w:rsidP="00762FE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762FEF" w:rsidRPr="00D01841" w:rsidRDefault="00762FEF" w:rsidP="00762FE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62FEF" w:rsidRPr="00D01841" w:rsidRDefault="00762FEF" w:rsidP="00762FE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762FEF" w:rsidRPr="00D01841" w:rsidRDefault="00762FEF" w:rsidP="00762FE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762FEF" w:rsidRPr="00D01841" w:rsidRDefault="00762FEF" w:rsidP="00762FE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762FEF" w:rsidRPr="00D01841" w:rsidRDefault="00762FEF" w:rsidP="00762FE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результатам, предметным  и требования индивидуализации обучения.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Развитие трудолюбия и ответственности за качество своей деятельности.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6. Планирование образовательной и профессиональной карьеры.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8. Бережное отношение к природным и хозяйственным ресурсам.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9. Готовность к рациональному ведению домашнего хозяйства.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1. Планирование процесса познавательной деятельности.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762FEF" w:rsidRPr="00D01841" w:rsidRDefault="00762FEF" w:rsidP="00762FEF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12. Объективная оценка своего вклада в решение общих задач коллектива.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познавательной сфере: 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оценка технологических свойств материалов и областей их применения; 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производства;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владение алгоритмами и методами решения технических и технологических задач.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трудовой сфере: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планирование технологического процесса и процесса труда;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организация рабочего места с учетом требований эргономики и научной организации труда;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3) подбор материалов с учетом характера объекта труда и технологии;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анализ, разработка и/или реализация прикладных проектов, предполагающих: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10) разработка плана продвижения продукта;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формирование ответственного отношения к сохранению своего здоровья;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20) соблюдение трудовой и технологической дисциплины;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21) выбор и использование кодов и сре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пр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24) документирование результатов труда и проектной деятельности;</w:t>
      </w:r>
    </w:p>
    <w:p w:rsidR="00762FEF" w:rsidRPr="00D01841" w:rsidRDefault="00762FEF" w:rsidP="00762FE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25) расчёт себестоимости продукта труда.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мотивационной сфере: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выраженная готовность к труду в сфере материального производства;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5) осознание ответственности за качество результатов труда;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6) наличие экологической культуры при обосновании объекта труда и выполнении работ;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 эстетической сфере: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дизайнерское  проектирование изделия или рациональная эстетическая организация работ;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моделирование художественного оформления объекта труда;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способность выбрать свой стиль одежды с учетом особенности своей фигуры;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эстетическое оформление рабочего места и рабочей одежды;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6) сочетание образного и логического мышления в процессе творческой деятельности;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создание художественного образа и воплощение его в продукте;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развитие пространственного художественного воображения;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9) развитие композиционного мышления, чувства цвета, гармонии, контраста, пропорции, ритма, стиля и формы;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понимание роли света в образовании формы и цвета;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решение художественного образа средствами фактуры материалов;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14) использование природных элементов в создании орнаментов, художественных образов моделей;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применение методов художественного проектирования одежды;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художественное оформление кулинарных блюд и сервировка стола;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18) соблюдение правил этикета.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коммуникативной сфере: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умение быть лидером и рядовым членом коллектива;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выбор знаковых систем и сре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дл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я кодирования и оформления информации в процессе коммуникации;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способность к коллективному решению творческих задач;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способность прийти на помощь товарищу;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способность бесконфликтного общения в коллективе. </w:t>
      </w:r>
    </w:p>
    <w:p w:rsidR="00762FEF" w:rsidRPr="00D01841" w:rsidRDefault="00762FEF" w:rsidP="00762FE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lastRenderedPageBreak/>
        <w:t>В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физиолого-психологической сфере: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развитие глазомера;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развитие осязания, вкуса, обоняния.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данной программе обучающиеся должны овладеть:</w:t>
      </w:r>
    </w:p>
    <w:p w:rsidR="00762FEF" w:rsidRPr="00D01841" w:rsidRDefault="00762FEF" w:rsidP="00762FE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762FEF" w:rsidRPr="00D01841" w:rsidRDefault="00762FEF" w:rsidP="00762FE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762FEF" w:rsidRPr="00D01841" w:rsidRDefault="00762FEF" w:rsidP="00762FE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762FEF" w:rsidRPr="00D01841" w:rsidRDefault="00762FEF" w:rsidP="00762FE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762FEF" w:rsidRPr="007508DA" w:rsidRDefault="00762FEF" w:rsidP="0076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 при изучении предмета «Технология»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УУД являются обязательным компонентом содержания  учебного предмета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в программе представлено 4 вида УУД: личностные, регулятивные, познавательные, коммуникативные.</w:t>
      </w: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 учебные  действия: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развития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ученики научатся: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-символические средства, в том числе овладеют действием моделирования;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Личностные </w:t>
      </w:r>
      <w:proofErr w:type="spell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:Л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ичностными</w:t>
      </w:r>
      <w:proofErr w:type="spell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</w:t>
      </w: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-проявления познавательных интересов и активности в данной области предметной технологической деятельности;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-выражение желания учиться и трудиться в промышленном  производстве для удовлетворения текущих и перспективных потребностей;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действие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(интерес, мотивация); 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действие нравственно-этического оценивания («что такое хорошо, что такое плохо»);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личного, эмоционального отношения к себе и окружающему миру;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интереса к себе и окружающему миру (когда ребёнок задаёт вопросы);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осознание себя и окружающего мира;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отношения к себе и окружающему миру;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желания выполнять учебные действия;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фантазии, воображения при выполнении учебных действий.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будут сформированы: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личностная мотивация учебной деятельности;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моральные нормы и их выполнение.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Познавательные УУД: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структурирование знаний;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вербальных способов коммуникации (вижу, слышу, слушаю, отвечаю, спрашиваю);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работать в парах и малых группах;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опосредованной коммуникации (использование знаков и символов).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</w:t>
      </w: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коммуникативных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 ученики смогут: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позицию собеседника (партнера);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передавать информацию;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целеполагание;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оценка;</w:t>
      </w:r>
    </w:p>
    <w:p w:rsidR="00762FEF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волевая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762FEF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EF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Результаты, заявленные образовательной программой «Технология»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по разделам  содержания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1.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Основы производства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отличать природный  (нерукотворный) мир от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рукотворного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;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», «потребность», «производство», «труд», «средства труда», «предмет труда»,  «сырье», «полуфабрикат» и адекватно пользуется этими понятиями;</w:t>
      </w:r>
      <w:proofErr w:type="gramEnd"/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выявлять и различать потребности людей и способы их удовлетворения;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рациональный перечень потребительских благ для современного человека;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сравнивать  и характеризовать различные  транспортные средства;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конструировать модели транспортных средств по заданному прототипу;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произвольные примеры автоматизации в деятельности представителей различных профессий;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сохранение информации в формах описания, схемы, эскиза, фотографии; 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иллюстрированные рефераты  и коллажи по темам раздела.</w:t>
      </w:r>
    </w:p>
    <w:p w:rsidR="00762FEF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:rsidR="00762FEF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762FEF" w:rsidRPr="00D01841" w:rsidRDefault="00762FEF" w:rsidP="00762FE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изучать потребности ближайшего социального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окружения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на основе самостоятельно разработанной программы и доступных средств сбора информации; </w:t>
      </w:r>
    </w:p>
    <w:p w:rsidR="00762FEF" w:rsidRPr="00D01841" w:rsidRDefault="00762FEF" w:rsidP="00762FE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 проводить испытания, анализа, модернизации модели; </w:t>
      </w:r>
    </w:p>
    <w:p w:rsidR="00762FEF" w:rsidRPr="00D01841" w:rsidRDefault="00762FEF" w:rsidP="00762FE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762FEF" w:rsidRPr="00D01841" w:rsidRDefault="00762FEF" w:rsidP="00762FE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762FEF" w:rsidRPr="00D01841" w:rsidRDefault="00762FEF" w:rsidP="00762FE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дств в р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2. Общая технология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 и « технология»;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примеры влияния технологии на общество и общества на технологию;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соблюдать технологическую дисциплину в процессе изготовления субъективно нового продукта; 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762FEF" w:rsidRPr="00D01841" w:rsidRDefault="00762FEF" w:rsidP="00762FEF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762FEF" w:rsidRPr="00D01841" w:rsidRDefault="00762FEF" w:rsidP="00762FEF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3. Техника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обзоры техники по отдельным отраслям и видам;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модели рабочих органов техники;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управлять моделями роботизированных устройств;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сборку из деталей конструктора роботизированных устройств. 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762FEF" w:rsidRPr="00D01841" w:rsidRDefault="00762FEF" w:rsidP="00762FE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проводить испытание, анализ и модернизацию модели; </w:t>
      </w:r>
    </w:p>
    <w:p w:rsidR="00762FEF" w:rsidRPr="00D01841" w:rsidRDefault="00762FEF" w:rsidP="00762FE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оригинальные конструкции в заданной ситуации: нахождение вариантов, отбор решений, проектирование и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конструирование, испытания, анализ, способы модернизации, альтернативные решения;</w:t>
      </w:r>
    </w:p>
    <w:p w:rsidR="00762FEF" w:rsidRPr="00D01841" w:rsidRDefault="00762FEF" w:rsidP="00762FE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762FEF" w:rsidRPr="00D01841" w:rsidRDefault="00762FEF" w:rsidP="00762FE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762FEF" w:rsidRPr="00D01841" w:rsidRDefault="00762FEF" w:rsidP="00762FEF">
      <w:pPr>
        <w:widowControl w:val="0"/>
        <w:numPr>
          <w:ilvl w:val="0"/>
          <w:numId w:val="21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выбирать объекты труда в зависимости от потребностей людей, наличия материалов и  оборудования;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и создавать технические рисунки, чертежи, технологические карты;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приёмы работы ручным инструментом и   станочным   оборудованием;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изготовление деталей, сборку и отделку изделий из древесины по рисункам, эскизам и чертежам;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металлы, сплавы и искусственные материалы;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разметку заготовок;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изделия в соответствии с разработанным проектом;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инструментальный контроль качества изготовленного изделия (детали);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описывать технологическое решение с помощью текста, рисунков, графического изображения; 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назначение и особенности 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 различных швейных изделий;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различать о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сновные стили в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одежде и современные направления моды; 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 отличать виды традицион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ных народных промыслов;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>выбирать вид ткани для определенных типов швейных изде</w:t>
      </w: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лий; 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снимать мерки с фигуры человека;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строить чертежи про</w:t>
      </w:r>
      <w:r w:rsidRPr="00D01841">
        <w:rPr>
          <w:rFonts w:ascii="Times New Roman" w:eastAsia="Courier New" w:hAnsi="Times New Roman" w:cs="Times New Roman"/>
          <w:spacing w:val="-2"/>
          <w:sz w:val="24"/>
          <w:szCs w:val="24"/>
          <w:lang w:eastAsia="ru-RU"/>
        </w:rPr>
        <w:t xml:space="preserve">стых швейных изделий; 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швейную машину к работе;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выполнять технологические операции по изготовлению швейных изделий; 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влажно-тепловую обработку;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выполнять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художественное оформление швейных изделий.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способа графического отображения объектов труда;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чертежи и эскизы с использованием средств компьютерной поддержки;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выполнять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несложное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моделирования швейных изделий;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и создавать швейные изделия на основе собственной модели;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5. Технологии обработки пищевых продуктов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питания адекватный ситуации;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обрабатывать пищевые продукты способами, сохраняющими их пищевую ценность; 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 xml:space="preserve">реализовывать санитарно-гигиенические требования применительно 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к технологиям обработки пищевых продуктов;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использовать различные виды  доступного оборудова</w:t>
      </w:r>
      <w:r w:rsidRPr="00D01841">
        <w:rPr>
          <w:rFonts w:ascii="Times New Roman" w:eastAsia="Courier New" w:hAnsi="Times New Roman" w:cs="Times New Roman"/>
          <w:spacing w:val="8"/>
          <w:sz w:val="24"/>
          <w:szCs w:val="24"/>
          <w:lang w:eastAsia="ru-RU"/>
        </w:rPr>
        <w:t>ния в технологиях обработки пищевых продуктов;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 xml:space="preserve"> определ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 xml:space="preserve">ять доброкачественность пищевых продуктов по внешним 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признакам;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 xml:space="preserve">составлять меню; 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выпол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нять механическую и тепловую обработку пищевых продук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тов;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соблюдать правила хранения пищевых продуктов, полу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фабрикатов и готовых блюд; заготавливать впрок овощи и ф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рукты; 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оказывать первую помощь при порезах,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ожогах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и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пищевых отравлениях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продукты питания лабораторным способом;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оптимизировать временя и энергетические затраты при приготовлении различных блюд;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индивидуальный режим питания;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приготовление блюд национальной кухни;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сервировать стол, эстетически оформлять блюда.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6. Технологии получения, преобразования и использования энергии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762FEF" w:rsidRPr="00D01841" w:rsidRDefault="00762FEF" w:rsidP="00762FE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модификацию заданной электрической цепи в соответствии с поставленной задачей; </w:t>
      </w:r>
    </w:p>
    <w:p w:rsidR="00762FEF" w:rsidRPr="00D01841" w:rsidRDefault="00762FEF" w:rsidP="00762FE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выявлять пути экономии электроэнергии в быту; </w:t>
      </w:r>
    </w:p>
    <w:p w:rsidR="00762FEF" w:rsidRPr="00D01841" w:rsidRDefault="00762FEF" w:rsidP="00762FE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пользоваться электронагревательными приборами: электроплитой, утюгом, СВЧ-печью и др.;</w:t>
      </w:r>
    </w:p>
    <w:p w:rsidR="00762FEF" w:rsidRPr="00D01841" w:rsidRDefault="00762FEF" w:rsidP="00762FE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правила безопасного пользования бытовыми электроприборами;</w:t>
      </w:r>
    </w:p>
    <w:p w:rsidR="00762FEF" w:rsidRPr="00D01841" w:rsidRDefault="00762FEF" w:rsidP="00762FE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электрические схемы;</w:t>
      </w:r>
    </w:p>
    <w:p w:rsidR="00762FEF" w:rsidRPr="00D01841" w:rsidRDefault="00762FEF" w:rsidP="00762FE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и характеризовать актуальные и перспективные технологии в области энергетики, характеризует профессии в сфере энергетики,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энергетику региона проживания.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FEF" w:rsidRPr="00D01841" w:rsidRDefault="00762FEF" w:rsidP="00762FE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762FEF" w:rsidRPr="00D01841" w:rsidRDefault="00762FEF" w:rsidP="00762FEF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762FEF" w:rsidRPr="00D01841" w:rsidRDefault="00762FEF" w:rsidP="00762FEF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762FEF" w:rsidRPr="00D01841" w:rsidRDefault="00762FEF" w:rsidP="00762FE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оценку качества сборки, надёжности изделия и удобства его использования;</w:t>
      </w:r>
    </w:p>
    <w:p w:rsidR="00762FEF" w:rsidRPr="00D01841" w:rsidRDefault="00762FEF" w:rsidP="00762FE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7. Технологии получения, обработки и использования информации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технологии получения, представления, преобразования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 использования информации из различных источников;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отбирать и анализировать различные виды информации;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и сравнивать  скорость и качество восприятия информации различными органами чувств;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информационный продукт по заданному алгоритму в заданной оболочке;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встраивать созданный информационный продукт в заданную оболочку; 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сохранение информации в формах описания, схемах, эскизах, фотографиях;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представлять информацию вербальным и невербальным средствами;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FEF" w:rsidRPr="00D01841" w:rsidRDefault="00762FEF" w:rsidP="00762FE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извлечение, структурирование и обработку информации;</w:t>
      </w:r>
    </w:p>
    <w:p w:rsidR="00762FEF" w:rsidRPr="00D01841" w:rsidRDefault="00762FEF" w:rsidP="00762FE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изготовлять информационный продукт по заданному алгоритму;</w:t>
      </w:r>
    </w:p>
    <w:p w:rsidR="00762FEF" w:rsidRPr="00D01841" w:rsidRDefault="00762FEF" w:rsidP="00762FE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создавать информационный продукт и его встраивать в заданную оболочку;</w:t>
      </w:r>
    </w:p>
    <w:p w:rsidR="00762FEF" w:rsidRPr="00D01841" w:rsidRDefault="00762FEF" w:rsidP="00762FE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компьютерное моделирование / проведение виртуального эксперимента.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8. Технологии растениеводства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виды и сорта сельскохозяйственных культур; 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чистоту, всхожесть, класс и посевную годность семян;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рассчитывать нормы высева семян; 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применять различные способы воспроизводства плодородия почвы; 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 составлять график агротехнологических приёмов ухода за культурными растениями;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различные способы хранения овощей и фруктов;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основные виды дикорастущих растений, используемых человеком;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заготовки сырья дикорастущих растений на примере растений своего региона;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излагать и доносить до аудитории информацию, подготовленную в виде докладов и рефератов.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FEF" w:rsidRPr="00D01841" w:rsidRDefault="00762FEF" w:rsidP="00762FEF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агротехнологий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;</w:t>
      </w:r>
    </w:p>
    <w:p w:rsidR="00762FEF" w:rsidRPr="00D01841" w:rsidRDefault="00762FEF" w:rsidP="00762FE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762FEF" w:rsidRPr="00D01841" w:rsidRDefault="00762FEF" w:rsidP="00762FE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 виды удобрений и способы их применения;</w:t>
      </w:r>
    </w:p>
    <w:p w:rsidR="00762FEF" w:rsidRPr="00D01841" w:rsidRDefault="00762FEF" w:rsidP="00762FE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фенологические наблюдения за комнатными растениями;</w:t>
      </w:r>
    </w:p>
    <w:p w:rsidR="00762FEF" w:rsidRPr="00D01841" w:rsidRDefault="00762FEF" w:rsidP="00762FEF">
      <w:pPr>
        <w:widowControl w:val="0"/>
        <w:numPr>
          <w:ilvl w:val="0"/>
          <w:numId w:val="3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762FEF" w:rsidRPr="00D01841" w:rsidRDefault="00762FEF" w:rsidP="00762FEF">
      <w:pPr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9. Технологии животноводства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основные типы животных и оценивать их роль в сельскохозяйственном производстве;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контроль и оценку качества продукции животноводства;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для домашних животных в семье, организацию их кормления;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технологические схемы производства продукции животноводства;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собирать информацию и описывать работу по улучшению пород  кошек, собак в  клубах;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проблемы бездомных животных как проблему своего микрорайона.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>Раздел 10. Социально-экономические технологии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социальных технологий в </w:t>
      </w:r>
      <w:r w:rsidRPr="00D01841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XXI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веке;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виды социальных технологий;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методы и средства получения информации в процессе социальных технологий;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характеризовать профессии, связанные с реализацией социальных технологий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,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для себя ситуацию на региональном рынке труда, называет тенденции ее развития;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 «рыночная экономика», «рынок», «спрос», «цена», «маркетинг», «менеджмент»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потребительную и меновую стоимость товара.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FEF" w:rsidRPr="00D01841" w:rsidRDefault="00762FEF" w:rsidP="00762FE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 обосновывать  перечень личных потребностей,  и их иерархическое построение;</w:t>
      </w:r>
    </w:p>
    <w:p w:rsidR="00762FEF" w:rsidRPr="00D01841" w:rsidRDefault="00762FEF" w:rsidP="00762FE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технологии общения при конфликтных ситуациях;</w:t>
      </w:r>
    </w:p>
    <w:p w:rsidR="00762FEF" w:rsidRPr="00D01841" w:rsidRDefault="00762FEF" w:rsidP="00762FE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сценарии проведения семейных и общественных мероприятий.</w:t>
      </w:r>
    </w:p>
    <w:p w:rsidR="00762FEF" w:rsidRPr="00D01841" w:rsidRDefault="00762FEF" w:rsidP="00762FE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ориентироваться в бизнес-плане,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бизнес-проекте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.</w:t>
      </w:r>
    </w:p>
    <w:p w:rsidR="00762FEF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762FEF" w:rsidRPr="00D01841" w:rsidRDefault="00762FEF" w:rsidP="00762FEF">
      <w:pPr>
        <w:widowControl w:val="0"/>
        <w:numPr>
          <w:ilvl w:val="0"/>
          <w:numId w:val="3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планировать и выполнять учебные технологические проекты: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выявлять и формулировать проблему;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обосновывать цель проекта, конструкцию изделия, сущность итогового продукта или желаемого результата;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планировать этапы выполнения работ;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составлять технологическую карту изготовления изделия;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выбирать средства реализации замысла;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осуществлять технологический процесс;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контролировать ход и результаты выполнения проекта; </w:t>
      </w:r>
    </w:p>
    <w:p w:rsidR="00762FEF" w:rsidRPr="00D01841" w:rsidRDefault="00762FEF" w:rsidP="00762FEF">
      <w:pPr>
        <w:widowControl w:val="0"/>
        <w:numPr>
          <w:ilvl w:val="0"/>
          <w:numId w:val="3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представлять результаты выполненного проекта: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пользоваться основными видами проектной документации;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готовить пояснительную записку к проекту;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оформлять проектные материалы; представлять проект к защите.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выявлять и формулировать проблему, требующую технологического решения; </w:t>
      </w:r>
    </w:p>
    <w:p w:rsidR="00762FEF" w:rsidRPr="00D01841" w:rsidRDefault="00762FEF" w:rsidP="00762FE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762FEF" w:rsidRPr="00D01841" w:rsidRDefault="00762FEF" w:rsidP="00762FE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технологизировать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762FEF" w:rsidRDefault="00762FEF" w:rsidP="00762FE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762FEF" w:rsidRPr="00AF3BC2" w:rsidRDefault="00762FEF" w:rsidP="00762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предмета:</w:t>
      </w:r>
    </w:p>
    <w:p w:rsidR="00762FEF" w:rsidRDefault="00762FEF" w:rsidP="00762FEF">
      <w:pPr>
        <w:spacing w:after="0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4F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рассматривают следующее распределение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273B88" w:rsidRPr="0089168C" w:rsidRDefault="00273B88" w:rsidP="00273B88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Тематическое планирование,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9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273B88" w:rsidRPr="0089168C" w:rsidRDefault="00273B88" w:rsidP="0027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89"/>
        <w:gridCol w:w="3163"/>
      </w:tblGrid>
      <w:tr w:rsidR="00273B88" w:rsidRPr="0089168C" w:rsidTr="000534B3">
        <w:trPr>
          <w:trHeight w:val="63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273B88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273B88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273B88" w:rsidRPr="0089168C" w:rsidRDefault="00273B88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авторской</w:t>
            </w:r>
          </w:p>
        </w:tc>
      </w:tr>
      <w:tr w:rsidR="00273B88" w:rsidRPr="0089168C" w:rsidTr="000534B3">
        <w:trPr>
          <w:trHeight w:val="26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B88" w:rsidRPr="0089168C" w:rsidRDefault="00273B88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производства 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B88" w:rsidRPr="0089168C" w:rsidRDefault="00273B88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273B88" w:rsidRPr="0089168C" w:rsidTr="000534B3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273B88" w:rsidRDefault="00273B88" w:rsidP="00273B8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273B88" w:rsidP="002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3B88" w:rsidRPr="0089168C" w:rsidTr="000534B3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273B88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технология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453236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73B88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273B88" w:rsidRPr="0089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3B88" w:rsidRPr="0089168C" w:rsidTr="00273B88">
        <w:trPr>
          <w:trHeight w:val="33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273B88" w:rsidRDefault="00273B88" w:rsidP="00762FE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Современные и перспективные технологии ХХ</w:t>
            </w:r>
            <w:proofErr w:type="gramStart"/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I</w:t>
            </w:r>
            <w:proofErr w:type="gramEnd"/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453236" w:rsidP="002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73B88" w:rsidRPr="0089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3B88" w:rsidRPr="0089168C" w:rsidTr="000534B3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273B88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453236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73B88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73B88" w:rsidRPr="0089168C" w:rsidTr="000534B3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273B88" w:rsidRDefault="00273B88" w:rsidP="00762FE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 техники.</w:t>
            </w:r>
          </w:p>
          <w:p w:rsidR="00273B88" w:rsidRPr="00273B88" w:rsidRDefault="00273B88" w:rsidP="00762FE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Роботы и перспективы робототехники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Default="00453236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73B88" w:rsidRPr="0089168C" w:rsidRDefault="00453236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167E" w:rsidRPr="0089168C" w:rsidTr="000534B3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67E" w:rsidRPr="0089168C" w:rsidRDefault="00AC167E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C167E" w:rsidRPr="0089168C" w:rsidTr="000534B3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67E" w:rsidRPr="009556A5" w:rsidRDefault="00AC167E" w:rsidP="00762F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A5">
              <w:rPr>
                <w:rFonts w:ascii="Times New Roman" w:eastAsia="Courier New" w:hAnsi="Times New Roman" w:cs="Times New Roman"/>
                <w:sz w:val="24"/>
                <w:szCs w:val="24"/>
              </w:rPr>
              <w:t>Дизайн при проектировании</w:t>
            </w:r>
          </w:p>
          <w:p w:rsidR="00AC167E" w:rsidRPr="0089168C" w:rsidRDefault="00AC167E" w:rsidP="00762F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A5">
              <w:rPr>
                <w:rFonts w:ascii="Times New Roman" w:eastAsia="Courier New" w:hAnsi="Times New Roman" w:cs="Times New Roman"/>
                <w:sz w:val="24"/>
                <w:szCs w:val="24"/>
              </w:rPr>
              <w:t>Экономическая оценка проекта, презентация и реклама.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167E" w:rsidRPr="0089168C" w:rsidTr="000534B3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89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167E" w:rsidRPr="0089168C" w:rsidTr="000534B3">
        <w:trPr>
          <w:trHeight w:val="670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B77331" w:rsidRDefault="00AC167E" w:rsidP="00762FE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обработки и применения жидкостей и газов</w:t>
            </w:r>
          </w:p>
          <w:p w:rsidR="00AC167E" w:rsidRPr="0089168C" w:rsidRDefault="00AC167E" w:rsidP="00762FE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Современные технологии обработки материалов. </w:t>
            </w:r>
            <w:proofErr w:type="spellStart"/>
            <w:r w:rsidRPr="00B77331">
              <w:rPr>
                <w:rFonts w:ascii="Times New Roman" w:eastAsia="Courier New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167E" w:rsidRPr="0089168C" w:rsidTr="000534B3">
        <w:trPr>
          <w:trHeight w:val="371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AC167E" w:rsidRPr="0089168C" w:rsidTr="000534B3">
        <w:trPr>
          <w:trHeight w:val="8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F16EE4" w:rsidRDefault="00AC167E" w:rsidP="00762FE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Тепловая энергия</w:t>
            </w:r>
          </w:p>
          <w:p w:rsidR="00AC167E" w:rsidRPr="00F16EE4" w:rsidRDefault="00AC167E" w:rsidP="00762FE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</w:p>
          <w:p w:rsidR="00AC167E" w:rsidRPr="00F16EE4" w:rsidRDefault="00AC167E" w:rsidP="00762FE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Бытовые электроинструменты</w:t>
            </w:r>
          </w:p>
          <w:p w:rsidR="00AC167E" w:rsidRPr="0089168C" w:rsidRDefault="00AC167E" w:rsidP="00762FE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Химическая энергия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167E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167E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167E" w:rsidRPr="0089168C" w:rsidTr="000534B3">
        <w:trPr>
          <w:trHeight w:val="45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 и использования информации.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AC167E" w:rsidRPr="0089168C" w:rsidTr="000534B3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F16EE4" w:rsidRDefault="00AC167E" w:rsidP="00762FE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записи и хранения информации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F1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167E" w:rsidRPr="0089168C" w:rsidTr="000534B3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Социально-экономические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AC167E" w:rsidRPr="0089168C" w:rsidTr="00AC167E">
        <w:trPr>
          <w:trHeight w:val="5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453236" w:rsidRDefault="00AC167E" w:rsidP="00762F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36">
              <w:rPr>
                <w:rFonts w:ascii="Times New Roman" w:eastAsia="Courier New" w:hAnsi="Times New Roman" w:cs="Times New Roman"/>
                <w:sz w:val="24"/>
                <w:szCs w:val="24"/>
              </w:rPr>
              <w:t>Особенности предпринимательской деятельности</w:t>
            </w:r>
          </w:p>
          <w:p w:rsidR="00AC167E" w:rsidRPr="0089168C" w:rsidRDefault="00AC167E" w:rsidP="00762F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36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менеджмента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167E" w:rsidRPr="0089168C" w:rsidTr="000534B3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273B88" w:rsidRDefault="00273B88" w:rsidP="00273B88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2FF9" w:rsidRDefault="008B2FF9" w:rsidP="00273B88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2FF9" w:rsidRDefault="008B2FF9" w:rsidP="00273B88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2FF9" w:rsidRDefault="008B2FF9" w:rsidP="00273B88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2FF9" w:rsidRDefault="008B2FF9" w:rsidP="00273B88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2FF9" w:rsidRDefault="008B2FF9" w:rsidP="00273B88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73B88" w:rsidRDefault="005D30F9" w:rsidP="00273B88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Поурочное планирование 8 класс</w:t>
      </w:r>
    </w:p>
    <w:p w:rsidR="00273B88" w:rsidRPr="00273B88" w:rsidRDefault="00273B88" w:rsidP="00273B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a3"/>
        <w:tblW w:w="1591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536"/>
        <w:gridCol w:w="1276"/>
        <w:gridCol w:w="4961"/>
        <w:gridCol w:w="1701"/>
        <w:gridCol w:w="1351"/>
      </w:tblGrid>
      <w:tr w:rsidR="005D30F9" w:rsidRPr="00273B88" w:rsidTr="005D30F9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Техника ФО</w:t>
            </w:r>
          </w:p>
        </w:tc>
      </w:tr>
      <w:tr w:rsidR="008D284A" w:rsidRPr="00273B88" w:rsidTr="000534B3">
        <w:trPr>
          <w:trHeight w:val="767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A" w:rsidRDefault="008D284A" w:rsidP="00273B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D284A" w:rsidRPr="00273B88" w:rsidRDefault="008D284A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1. Основы производства (2 ч.)</w:t>
            </w:r>
          </w:p>
        </w:tc>
      </w:tr>
      <w:tr w:rsidR="005D30F9" w:rsidRPr="00273B88" w:rsidTr="005D30F9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88" w:rsidRPr="00273B88" w:rsidRDefault="008B2FF9" w:rsidP="008B2FF9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Default="005D30F9" w:rsidP="005D30F9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D30F9" w:rsidRPr="00273B88" w:rsidRDefault="005D30F9" w:rsidP="005D30F9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Механизация, автоматизация и </w:t>
            </w:r>
            <w:proofErr w:type="spellStart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робототизация</w:t>
            </w:r>
            <w:proofErr w:type="spellEnd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современного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9" w:rsidRDefault="008B2FF9" w:rsidP="005D30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5D30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3B88" w:rsidRPr="00273B88" w:rsidRDefault="008B2FF9" w:rsidP="005D30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tabs>
                <w:tab w:val="left" w:pos="390"/>
              </w:tabs>
              <w:suppressAutoHyphens/>
              <w:ind w:firstLine="28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Транспортные средства при производстве материальных и нематериальных благ. Особенности транспортировки жидкостей и газов.</w:t>
            </w:r>
          </w:p>
          <w:p w:rsidR="005D30F9" w:rsidRPr="00273B88" w:rsidRDefault="005D30F9" w:rsidP="00273B88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Предприятия  региона  проживания  обучающихся,  работающие  на основе  современных  производственных  технологий.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Обзор  ведущих технологий,  применяющихся  на  предприятиях  региона,  рабочие  места  и  их функции.</w:t>
            </w:r>
          </w:p>
          <w:p w:rsidR="005D30F9" w:rsidRPr="00273B88" w:rsidRDefault="005D30F9" w:rsidP="00273B88">
            <w:pPr>
              <w:tabs>
                <w:tab w:val="left" w:pos="390"/>
              </w:tabs>
              <w:suppressAutoHyphens/>
              <w:ind w:firstLine="284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 иллюстрированных рефератов  и коллажей по темам раздела.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D284A" w:rsidRPr="00273B88" w:rsidTr="000534B3">
        <w:trPr>
          <w:trHeight w:val="799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A" w:rsidRDefault="008D284A" w:rsidP="00273B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D284A" w:rsidRPr="00273B88" w:rsidRDefault="008D284A" w:rsidP="0045323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2. Общая технология (</w:t>
            </w:r>
            <w:r w:rsidR="0045323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</w:tc>
      </w:tr>
      <w:tr w:rsidR="005D30F9" w:rsidRPr="00273B88" w:rsidTr="005D30F9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88" w:rsidRDefault="00273B88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Pr="008B2FF9" w:rsidRDefault="008B2FF9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9" w:rsidRDefault="008B2FF9" w:rsidP="008B2F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8B2F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D30F9" w:rsidRPr="00273B88" w:rsidRDefault="005D30F9" w:rsidP="008B2F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Современные и перспективные технологии ХХ</w:t>
            </w:r>
            <w:proofErr w:type="gramStart"/>
            <w:r w:rsidRPr="00273B88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proofErr w:type="gramEnd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века.</w:t>
            </w:r>
          </w:p>
          <w:p w:rsidR="00273B88" w:rsidRPr="00273B88" w:rsidRDefault="00273B88" w:rsidP="005D30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Default="005D30F9" w:rsidP="00273B88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273B88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273B88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Pr="00273B88" w:rsidRDefault="008B2FF9" w:rsidP="00273B88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8D284A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Перспективные технологии </w:t>
            </w:r>
            <w:r w:rsidRPr="00273B88">
              <w:rPr>
                <w:rFonts w:ascii="Times New Roman" w:hAnsi="Times New Roman"/>
                <w:sz w:val="20"/>
                <w:szCs w:val="20"/>
                <w:lang w:val="en-US" w:eastAsia="zh-CN"/>
              </w:rPr>
              <w:t>XXI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века. </w:t>
            </w:r>
            <w:proofErr w:type="spell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Нанотехнологии</w:t>
            </w:r>
            <w:proofErr w:type="spell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      </w:r>
          </w:p>
          <w:p w:rsidR="005D30F9" w:rsidRPr="00273B88" w:rsidRDefault="005D30F9" w:rsidP="008D284A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Объёмное 3</w:t>
            </w:r>
            <w:r w:rsidRPr="00273B88">
              <w:rPr>
                <w:rFonts w:ascii="Times New Roman" w:hAnsi="Times New Roman"/>
                <w:sz w:val="20"/>
                <w:szCs w:val="20"/>
                <w:lang w:val="en-US" w:eastAsia="zh-CN"/>
              </w:rPr>
              <w:t>D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-моделирование. </w:t>
            </w:r>
            <w:proofErr w:type="spell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Нанотехнологии</w:t>
            </w:r>
            <w:proofErr w:type="spell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: новые принципы получения материалов и продуктов с заданными свойствами. Электроника (</w:t>
            </w:r>
            <w:proofErr w:type="spell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фотоника</w:t>
            </w:r>
            <w:proofErr w:type="spell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). Квантовые компьютеры. </w:t>
            </w:r>
          </w:p>
          <w:p w:rsidR="005D30F9" w:rsidRPr="00273B88" w:rsidRDefault="005D30F9" w:rsidP="008D284A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Развитие 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многофункциональных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ИТ-инструментов.  Медицинские технологии.  Тестирующие  препараты.  Локальная  доставка  препарата. </w:t>
            </w:r>
          </w:p>
          <w:p w:rsidR="005D30F9" w:rsidRPr="00273B88" w:rsidRDefault="005D30F9" w:rsidP="008D284A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Персонифицированная  вакцина.  Генная  инженерия  как  технология ликвидации нежелательных наследуемых признаков. Создание генетических тестов.  Создание  органов  и  организмов  с  искусственной  генетической программой.</w:t>
            </w:r>
          </w:p>
          <w:p w:rsidR="005D30F9" w:rsidRPr="00273B88" w:rsidRDefault="005D30F9" w:rsidP="008D284A">
            <w:pPr>
              <w:suppressAutoHyphens/>
              <w:ind w:firstLine="317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Экскурсии. Подготовка рефератов.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 иллюстрированных рефератов  по темам раздела.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D284A" w:rsidRPr="00273B88" w:rsidTr="000534B3">
        <w:trPr>
          <w:trHeight w:val="763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A" w:rsidRDefault="008D284A" w:rsidP="00273B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D284A" w:rsidRPr="00273B88" w:rsidRDefault="008D284A" w:rsidP="0045323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3. Техника (</w:t>
            </w:r>
            <w:r w:rsidR="0045323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</w:tc>
      </w:tr>
      <w:tr w:rsidR="005D30F9" w:rsidRPr="00273B88" w:rsidTr="008D284A">
        <w:trPr>
          <w:trHeight w:val="2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Default="005D30F9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Pr="00273B88" w:rsidRDefault="008B2FF9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9" w:rsidRDefault="008B2FF9" w:rsidP="008B2F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D30F9" w:rsidRPr="00273B88" w:rsidRDefault="005D30F9" w:rsidP="008B2F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и моделирование техники.</w:t>
            </w:r>
          </w:p>
          <w:p w:rsidR="008B2FF9" w:rsidRDefault="008B2FF9" w:rsidP="008B2F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3B88" w:rsidRPr="00273B88" w:rsidRDefault="005D30F9" w:rsidP="008B2F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Роботы и перспективы робототехники.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Default="005D30F9" w:rsidP="00273B88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273B88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273B88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8B2FF9" w:rsidRDefault="008B2FF9" w:rsidP="00273B88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273B88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Pr="00273B88" w:rsidRDefault="008B2FF9" w:rsidP="00273B88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Моделирование транспортных средств. </w:t>
            </w:r>
          </w:p>
          <w:p w:rsidR="005D30F9" w:rsidRPr="00273B88" w:rsidRDefault="005D30F9" w:rsidP="00273B88">
            <w:pPr>
              <w:suppressAutoHyphens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Роботы и их роль в современном производстве. Основные конструктивные элементы роботов. Перспективы робототехники.</w:t>
            </w:r>
          </w:p>
          <w:p w:rsidR="005D30F9" w:rsidRPr="00273B88" w:rsidRDefault="005D30F9" w:rsidP="00273B88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Сборка из деталей конструктора роботизированных устройств. Управление моделями роботизированных устройств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8D284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Итоговая контрольная работа по разделам «Основы производства», «Общая технология», «Техника»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3236" w:rsidRPr="00273B88" w:rsidTr="00453236">
        <w:trPr>
          <w:trHeight w:val="831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0534B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236" w:rsidRPr="00273B88" w:rsidRDefault="00453236" w:rsidP="00AC16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AC16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. Методы и средства творческой и проектной деятельности (</w:t>
            </w:r>
            <w:r w:rsidR="00AC16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453236" w:rsidRPr="00273B88" w:rsidTr="008D284A">
        <w:trPr>
          <w:trHeight w:val="2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Pr="00273B88" w:rsidRDefault="008B2FF9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11 - 14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0534B3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9" w:rsidRDefault="008B2FF9" w:rsidP="000534B3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453236" w:rsidRPr="008D284A" w:rsidRDefault="00453236" w:rsidP="000534B3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  <w:r w:rsidRPr="008D284A">
              <w:rPr>
                <w:rFonts w:ascii="Times New Roman" w:eastAsia="Courier New" w:hAnsi="Times New Roman"/>
                <w:sz w:val="24"/>
                <w:szCs w:val="24"/>
              </w:rPr>
              <w:t>Дизайн при проектировании</w:t>
            </w:r>
          </w:p>
          <w:p w:rsidR="00453236" w:rsidRDefault="00453236" w:rsidP="000534B3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8B2FF9" w:rsidRDefault="008B2FF9" w:rsidP="000534B3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273B88" w:rsidRPr="00273B88" w:rsidRDefault="00453236" w:rsidP="000534B3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84A">
              <w:rPr>
                <w:rFonts w:ascii="Times New Roman" w:eastAsia="Courier New" w:hAnsi="Times New Roman"/>
                <w:sz w:val="24"/>
                <w:szCs w:val="24"/>
              </w:rPr>
              <w:t>Экономическая оценка проекта, презентация и реклама.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8B2FF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FF9" w:rsidRDefault="008B2FF9" w:rsidP="008B2FF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8B2FF9" w:rsidRDefault="008B2FF9" w:rsidP="008B2FF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FF9" w:rsidRDefault="008B2FF9" w:rsidP="008B2FF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FF9" w:rsidRDefault="008B2FF9" w:rsidP="008B2FF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FF9" w:rsidRPr="00273B88" w:rsidRDefault="008B2FF9" w:rsidP="008B2FF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0534B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Робототехника  и  среда  конструирования.  Виды  движения. Кинематические схемы.</w:t>
            </w:r>
          </w:p>
          <w:p w:rsidR="00453236" w:rsidRPr="00273B88" w:rsidRDefault="00453236" w:rsidP="000534B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  и  синтез  как  средства  решения  задачи.  Техника  проведения морфологического анализа. </w:t>
            </w:r>
          </w:p>
          <w:p w:rsidR="00453236" w:rsidRPr="00273B88" w:rsidRDefault="00453236" w:rsidP="000534B3">
            <w:pPr>
              <w:suppressAutoHyphens/>
              <w:ind w:firstLine="249"/>
              <w:jc w:val="both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Экономическая оценка проекта и его презентация. Реклама полученного продукта труда на рынке товаров и услуг. Реклама.  Принципы  организации  рекламы.  Способы воздействия  рекламы  на  потребителя  и  его  потребности. Бюджет проекта. </w:t>
            </w:r>
            <w:proofErr w:type="spell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Фандрайзинг</w:t>
            </w:r>
            <w:proofErr w:type="spell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. Специфика </w:t>
            </w:r>
            <w:proofErr w:type="spell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фандрайзинга</w:t>
            </w:r>
            <w:proofErr w:type="spell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 для разных типов проектов. Способы  продвижения  продукта  на  рынке.  Сегментация  рынка.  Позиционирование продукта. Маркетинговый план.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0534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Защита проекта.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0534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3236" w:rsidRPr="00273B88" w:rsidTr="00453236">
        <w:trPr>
          <w:trHeight w:val="800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45323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73B88" w:rsidRPr="00273B88" w:rsidRDefault="00453236" w:rsidP="00AC167E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РАЗДЕЛ </w:t>
            </w:r>
            <w:r w:rsidR="00AC167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 Технологии получения, обработки, преобразования и использования материалов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(6  часов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453236" w:rsidRPr="00273B88" w:rsidTr="005D30F9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6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Pr="00273B88" w:rsidRDefault="008B2F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F9" w:rsidRDefault="008B2FF9" w:rsidP="005D30F9">
            <w:pPr>
              <w:suppressAutoHyphens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453236" w:rsidRPr="00453236" w:rsidRDefault="00453236" w:rsidP="005D30F9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>Технологии обработки и применения жидкостей и газов</w:t>
            </w:r>
            <w:r w:rsidRPr="00453236"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  <w:t xml:space="preserve"> </w:t>
            </w:r>
          </w:p>
          <w:p w:rsidR="00453236" w:rsidRPr="00453236" w:rsidRDefault="00453236" w:rsidP="005D30F9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  <w:p w:rsidR="008B2FF9" w:rsidRDefault="00453236" w:rsidP="005D30F9">
            <w:pPr>
              <w:suppressAutoHyphens/>
              <w:rPr>
                <w:rFonts w:ascii="Times New Roman" w:eastAsia="Courier New" w:hAnsi="Times New Roman"/>
                <w:sz w:val="24"/>
                <w:szCs w:val="24"/>
              </w:rPr>
            </w:pPr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 xml:space="preserve">Современные технологии обработки материалов. </w:t>
            </w:r>
          </w:p>
          <w:p w:rsidR="00453236" w:rsidRPr="00453236" w:rsidRDefault="00453236" w:rsidP="005D30F9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proofErr w:type="spellStart"/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>Нанотехнологии</w:t>
            </w:r>
            <w:proofErr w:type="spellEnd"/>
          </w:p>
          <w:p w:rsidR="00273B88" w:rsidRPr="00273B88" w:rsidRDefault="00273B88" w:rsidP="00273B88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8B2FF9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8B2FF9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8B2FF9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8B2FF9" w:rsidRDefault="008B2FF9" w:rsidP="008B2FF9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8B2FF9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Pr="00273B88" w:rsidRDefault="008B2FF9" w:rsidP="008B2FF9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6" w:rsidRPr="00273B88" w:rsidRDefault="00453236" w:rsidP="00273B88">
            <w:pPr>
              <w:widowControl w:val="0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Современные станки для обработки древесных материалов. </w:t>
            </w:r>
          </w:p>
          <w:p w:rsidR="00453236" w:rsidRPr="00273B88" w:rsidRDefault="00453236" w:rsidP="00273B88">
            <w:pPr>
              <w:suppressAutoHyphens/>
              <w:ind w:left="34" w:firstLine="14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Применение компьютера для разработки графической документации.</w:t>
            </w:r>
          </w:p>
          <w:p w:rsidR="00453236" w:rsidRPr="00273B88" w:rsidRDefault="00453236" w:rsidP="00273B88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Автоматизированное  производство  на  предприятиях  нашего  региона. Функции специалистов, занятых в производстве. Понятия  трудового  ресурса,  рынка  труда.  Характеристики современного  рынка  труда.  Квалификации  и  профессии.  Цикл  жизни профессии.  Стратегии  профессиональной  карьеры.  Современные  требования  к  кадрам.  Концепции  «обучения для  жизни»  и  «обучения  через всю жизнь».</w:t>
            </w:r>
            <w:r w:rsidRPr="00273B88">
              <w:rPr>
                <w:rFonts w:ascii="Times New Roman" w:hAnsi="Times New Roman"/>
                <w:i/>
                <w:color w:val="1F497D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3236" w:rsidRPr="00273B88" w:rsidTr="000534B3">
        <w:trPr>
          <w:trHeight w:val="808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273B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236" w:rsidRPr="00273B88" w:rsidRDefault="00453236" w:rsidP="008D284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РАЗДЕЛ 6. Технологии получения, преобразования и использования энергии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453236" w:rsidRPr="00273B88" w:rsidTr="005D30F9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9" w:rsidRDefault="008B2FF9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53236" w:rsidRPr="00682CD9" w:rsidRDefault="00682CD9" w:rsidP="00682CD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  <w:r w:rsidR="008B2FF9" w:rsidRPr="00682CD9">
              <w:rPr>
                <w:rFonts w:ascii="Times New Roman" w:hAnsi="Times New Roman"/>
                <w:sz w:val="24"/>
                <w:szCs w:val="24"/>
                <w:lang w:eastAsia="zh-CN"/>
              </w:rPr>
              <w:t>- 28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D9" w:rsidRDefault="00682CD9" w:rsidP="00682CD9">
            <w:pPr>
              <w:tabs>
                <w:tab w:val="left" w:pos="30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53236" w:rsidRPr="000534B3" w:rsidRDefault="00453236" w:rsidP="000534B3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534B3">
              <w:rPr>
                <w:rFonts w:ascii="Times New Roman" w:hAnsi="Times New Roman"/>
                <w:sz w:val="24"/>
                <w:szCs w:val="24"/>
              </w:rPr>
              <w:t>Тепловая энергия.</w:t>
            </w:r>
          </w:p>
          <w:p w:rsidR="008B2FF9" w:rsidRPr="008B2FF9" w:rsidRDefault="008B2FF9" w:rsidP="00682CD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3236" w:rsidRPr="00682CD9" w:rsidRDefault="00453236" w:rsidP="000534B3">
            <w:pPr>
              <w:pStyle w:val="a4"/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eastAsia="Courier New" w:hAnsi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</w:p>
          <w:p w:rsidR="00453236" w:rsidRPr="00682CD9" w:rsidRDefault="00453236" w:rsidP="000534B3">
            <w:pPr>
              <w:pStyle w:val="a4"/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hAnsi="Times New Roman"/>
                <w:sz w:val="24"/>
                <w:szCs w:val="24"/>
              </w:rPr>
              <w:t xml:space="preserve"> Бытовые электроинструменты.</w:t>
            </w:r>
          </w:p>
          <w:p w:rsidR="00273B88" w:rsidRPr="00682CD9" w:rsidRDefault="00453236" w:rsidP="000534B3">
            <w:pPr>
              <w:pStyle w:val="a4"/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hAnsi="Times New Roman"/>
                <w:sz w:val="24"/>
                <w:szCs w:val="24"/>
              </w:rPr>
              <w:t>Химическая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682CD9" w:rsidRDefault="00682CD9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682CD9" w:rsidRDefault="00682CD9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682CD9" w:rsidRPr="00273B88" w:rsidRDefault="00682CD9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682CD9" w:rsidRDefault="00453236" w:rsidP="00273B88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энергии.</w:t>
            </w:r>
            <w:r w:rsidRPr="00682CD9">
              <w:rPr>
                <w:rFonts w:ascii="Times New Roman" w:hAnsi="Times New Roman"/>
                <w:sz w:val="20"/>
                <w:szCs w:val="20"/>
              </w:rPr>
              <w:t xml:space="preserve"> Бытовые электроинструменты.</w:t>
            </w:r>
          </w:p>
          <w:p w:rsidR="00273B88" w:rsidRPr="00273B88" w:rsidRDefault="00453236" w:rsidP="00453236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Химическая энергия. Превращение химической энергии в </w:t>
            </w:r>
            <w:proofErr w:type="gramStart"/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тепловую</w:t>
            </w:r>
            <w:proofErr w:type="gramEnd"/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: выделение тепла, поглощение тепла. Области применения химической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45323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Контроль - сбор дополнительной информации об областях получения и применения тепловой энергии в Интернете и справочной литературе.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3236" w:rsidRPr="00273B88" w:rsidTr="000534B3">
        <w:trPr>
          <w:trHeight w:val="739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273B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236" w:rsidRPr="00273B88" w:rsidRDefault="00453236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РАЗДЕЛ 7. Технологии получения, обработки и использования информации (</w:t>
            </w:r>
            <w:proofErr w:type="spellStart"/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ОИиВТ</w:t>
            </w:r>
            <w:proofErr w:type="spellEnd"/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) (2ч.)</w:t>
            </w:r>
          </w:p>
        </w:tc>
      </w:tr>
      <w:tr w:rsidR="00453236" w:rsidRPr="00273B88" w:rsidTr="005D30F9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9" w:rsidRDefault="00682CD9" w:rsidP="00682CD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53236" w:rsidRPr="00682CD9" w:rsidRDefault="00682CD9" w:rsidP="00682CD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29 </w:t>
            </w:r>
            <w:r w:rsidRPr="00682CD9">
              <w:rPr>
                <w:rFonts w:ascii="Times New Roman" w:hAnsi="Times New Roman"/>
                <w:sz w:val="24"/>
                <w:szCs w:val="24"/>
                <w:lang w:eastAsia="zh-CN"/>
              </w:rPr>
              <w:t>- 30</w:t>
            </w:r>
          </w:p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D9" w:rsidRDefault="00682CD9" w:rsidP="00682CD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53236" w:rsidRPr="00273B88" w:rsidRDefault="00453236" w:rsidP="00682CD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Технологии записи и хранения информации.</w:t>
            </w:r>
          </w:p>
          <w:p w:rsidR="00273B88" w:rsidRPr="00273B88" w:rsidRDefault="00273B88" w:rsidP="008D284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273B88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2CD9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2CD9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2CD9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2CD9" w:rsidRPr="00273B88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6" w:rsidRPr="00273B88" w:rsidRDefault="00453236" w:rsidP="00273B88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</w:t>
            </w:r>
          </w:p>
          <w:p w:rsidR="00453236" w:rsidRPr="00273B88" w:rsidRDefault="00453236" w:rsidP="00273B88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Компьютер как средство получения, обработки и записи информации.</w:t>
            </w:r>
          </w:p>
          <w:p w:rsidR="00273B88" w:rsidRPr="00273B88" w:rsidRDefault="00453236" w:rsidP="00273B88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3B88">
              <w:rPr>
                <w:rFonts w:ascii="Times New Roman" w:eastAsia="Times New Roman" w:hAnsi="Times New Roman"/>
                <w:i/>
                <w:sz w:val="20"/>
                <w:szCs w:val="20"/>
              </w:rPr>
              <w:t>Осуществление мониторинга СМИ и ресурсов Интернета по вопросам формирования,  продвижения  и  внедрения  новых  технологий, обслуживающих  ту  или  иную  группу  потребностей  или  отнесенных  к  той или иной технологической стратегии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6" w:rsidRPr="00273B88" w:rsidRDefault="00453236" w:rsidP="0045323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Итоговая контрольная работа по разделам «</w:t>
            </w:r>
            <w:r w:rsidRPr="00273B88">
              <w:rPr>
                <w:rFonts w:ascii="Times New Roman" w:hAnsi="Times New Roman"/>
                <w:i/>
                <w:sz w:val="20"/>
                <w:szCs w:val="20"/>
              </w:rPr>
              <w:t>Технологии получения, преобразования и использования энергии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3236" w:rsidRPr="00273B88" w:rsidTr="000534B3">
        <w:trPr>
          <w:trHeight w:val="795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273B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236" w:rsidRPr="00273B88" w:rsidRDefault="00453236" w:rsidP="00AC16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AC16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. Социально-экономические технологии (</w:t>
            </w:r>
            <w:r w:rsidR="00AC16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453236" w:rsidRPr="00273B88" w:rsidTr="005D30F9">
        <w:trPr>
          <w:trHeight w:val="2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9" w:rsidRDefault="00682CD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53236" w:rsidRPr="00273B88" w:rsidRDefault="00682CD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31 - 34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D9" w:rsidRDefault="00682CD9" w:rsidP="00682CD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3236" w:rsidRDefault="00453236" w:rsidP="000534B3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3B88">
              <w:rPr>
                <w:rFonts w:ascii="Times New Roman" w:hAnsi="Times New Roman"/>
                <w:sz w:val="24"/>
                <w:szCs w:val="24"/>
              </w:rPr>
              <w:t>Особенности предпринимательской деятельности</w:t>
            </w:r>
          </w:p>
          <w:p w:rsidR="00682CD9" w:rsidRPr="00273B88" w:rsidRDefault="00682CD9" w:rsidP="00682CD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3B88" w:rsidRPr="00273B88" w:rsidRDefault="00453236" w:rsidP="000534B3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3B88">
              <w:rPr>
                <w:rFonts w:ascii="Times New Roman" w:hAnsi="Times New Roman"/>
                <w:sz w:val="24"/>
                <w:szCs w:val="24"/>
              </w:rPr>
              <w:t>Технологии менеджмента.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273B88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CD9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CD9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82CD9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CD9" w:rsidRPr="00273B88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6" w:rsidRPr="008B2FF9" w:rsidRDefault="00453236" w:rsidP="00273B88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F9">
              <w:rPr>
                <w:rFonts w:ascii="Times New Roman" w:hAnsi="Times New Roman"/>
                <w:sz w:val="20"/>
                <w:szCs w:val="20"/>
              </w:rPr>
              <w:t>Бизнес и предпринимательство. Отличительные особенности предпринимательской деятельности. Понятие о бизнес-плане.</w:t>
            </w:r>
          </w:p>
          <w:p w:rsidR="00453236" w:rsidRPr="008B2FF9" w:rsidRDefault="00453236" w:rsidP="00273B88">
            <w:pPr>
              <w:widowControl w:val="0"/>
              <w:ind w:left="-567"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FF9">
              <w:rPr>
                <w:rFonts w:ascii="Times New Roman" w:eastAsia="Times New Roman" w:hAnsi="Times New Roman"/>
                <w:sz w:val="20"/>
                <w:szCs w:val="20"/>
              </w:rPr>
      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      </w:r>
          </w:p>
          <w:p w:rsidR="00273B88" w:rsidRPr="00273B88" w:rsidRDefault="00453236" w:rsidP="00273B88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B2FF9">
              <w:rPr>
                <w:rFonts w:ascii="Times New Roman" w:hAnsi="Times New Roman"/>
                <w:i/>
                <w:sz w:val="20"/>
                <w:szCs w:val="20"/>
              </w:rPr>
              <w:t xml:space="preserve">Анализ позиций простого бизнес-плана и </w:t>
            </w:r>
            <w:proofErr w:type="gramStart"/>
            <w:r w:rsidRPr="008B2FF9">
              <w:rPr>
                <w:rFonts w:ascii="Times New Roman" w:hAnsi="Times New Roman"/>
                <w:i/>
                <w:sz w:val="20"/>
                <w:szCs w:val="20"/>
              </w:rPr>
              <w:t>бизнес-проекта</w:t>
            </w:r>
            <w:proofErr w:type="gramEnd"/>
            <w:r w:rsidRPr="008B2FF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Контроль-анализ позиций простого бизнес-плана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53A9E" w:rsidRPr="00273B88" w:rsidRDefault="00C53A9E">
      <w:pPr>
        <w:rPr>
          <w:rFonts w:ascii="Times New Roman" w:hAnsi="Times New Roman" w:cs="Times New Roman"/>
          <w:sz w:val="24"/>
          <w:szCs w:val="24"/>
        </w:rPr>
      </w:pPr>
    </w:p>
    <w:sectPr w:rsidR="00C53A9E" w:rsidRPr="00273B88" w:rsidSect="00762FE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3676"/>
    <w:multiLevelType w:val="hybridMultilevel"/>
    <w:tmpl w:val="065671F0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111A4A4C"/>
    <w:multiLevelType w:val="hybridMultilevel"/>
    <w:tmpl w:val="C8B6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431A0"/>
    <w:multiLevelType w:val="hybridMultilevel"/>
    <w:tmpl w:val="11900D46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94C93"/>
    <w:multiLevelType w:val="hybridMultilevel"/>
    <w:tmpl w:val="39700DC0"/>
    <w:lvl w:ilvl="0" w:tplc="391E8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211A4"/>
    <w:multiLevelType w:val="hybridMultilevel"/>
    <w:tmpl w:val="E3B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B4E99"/>
    <w:multiLevelType w:val="hybridMultilevel"/>
    <w:tmpl w:val="35320D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02E25"/>
    <w:multiLevelType w:val="hybridMultilevel"/>
    <w:tmpl w:val="574A2C2E"/>
    <w:lvl w:ilvl="0" w:tplc="D526C8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4A42"/>
    <w:multiLevelType w:val="hybridMultilevel"/>
    <w:tmpl w:val="875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62AC2"/>
    <w:multiLevelType w:val="hybridMultilevel"/>
    <w:tmpl w:val="0A1C1882"/>
    <w:lvl w:ilvl="0" w:tplc="A92EF5C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E82C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3831A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28239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30F55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D29B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3ABAB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3EDC8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5E3F8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C6350"/>
    <w:multiLevelType w:val="hybridMultilevel"/>
    <w:tmpl w:val="31BA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7">
    <w:nsid w:val="66937373"/>
    <w:multiLevelType w:val="hybridMultilevel"/>
    <w:tmpl w:val="CA1E5AC6"/>
    <w:lvl w:ilvl="0" w:tplc="7E7A8F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24A51"/>
    <w:multiLevelType w:val="multilevel"/>
    <w:tmpl w:val="5AFE48C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6A6A28C4"/>
    <w:multiLevelType w:val="hybridMultilevel"/>
    <w:tmpl w:val="CE66D542"/>
    <w:lvl w:ilvl="0" w:tplc="BC3241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17F87"/>
    <w:multiLevelType w:val="hybridMultilevel"/>
    <w:tmpl w:val="03ECE396"/>
    <w:lvl w:ilvl="0" w:tplc="004A70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5"/>
  </w:num>
  <w:num w:numId="4">
    <w:abstractNumId w:val="22"/>
  </w:num>
  <w:num w:numId="5">
    <w:abstractNumId w:val="18"/>
  </w:num>
  <w:num w:numId="6">
    <w:abstractNumId w:val="27"/>
  </w:num>
  <w:num w:numId="7">
    <w:abstractNumId w:val="19"/>
  </w:num>
  <w:num w:numId="8">
    <w:abstractNumId w:val="12"/>
  </w:num>
  <w:num w:numId="9">
    <w:abstractNumId w:val="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7"/>
  </w:num>
  <w:num w:numId="17">
    <w:abstractNumId w:val="26"/>
  </w:num>
  <w:num w:numId="18">
    <w:abstractNumId w:val="7"/>
  </w:num>
  <w:num w:numId="19">
    <w:abstractNumId w:val="16"/>
  </w:num>
  <w:num w:numId="20">
    <w:abstractNumId w:val="13"/>
  </w:num>
  <w:num w:numId="21">
    <w:abstractNumId w:val="8"/>
  </w:num>
  <w:num w:numId="22">
    <w:abstractNumId w:val="3"/>
  </w:num>
  <w:num w:numId="23">
    <w:abstractNumId w:val="33"/>
  </w:num>
  <w:num w:numId="24">
    <w:abstractNumId w:val="29"/>
  </w:num>
  <w:num w:numId="25">
    <w:abstractNumId w:val="10"/>
  </w:num>
  <w:num w:numId="26">
    <w:abstractNumId w:val="0"/>
  </w:num>
  <w:num w:numId="27">
    <w:abstractNumId w:val="30"/>
  </w:num>
  <w:num w:numId="28">
    <w:abstractNumId w:val="21"/>
  </w:num>
  <w:num w:numId="29">
    <w:abstractNumId w:val="1"/>
  </w:num>
  <w:num w:numId="30">
    <w:abstractNumId w:val="23"/>
  </w:num>
  <w:num w:numId="31">
    <w:abstractNumId w:val="11"/>
  </w:num>
  <w:num w:numId="32">
    <w:abstractNumId w:val="34"/>
  </w:num>
  <w:num w:numId="33">
    <w:abstractNumId w:val="9"/>
  </w:num>
  <w:num w:numId="34">
    <w:abstractNumId w:val="36"/>
  </w:num>
  <w:num w:numId="35">
    <w:abstractNumId w:val="15"/>
  </w:num>
  <w:num w:numId="36">
    <w:abstractNumId w:val="32"/>
  </w:num>
  <w:num w:numId="37">
    <w:abstractNumId w:val="5"/>
  </w:num>
  <w:num w:numId="38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570"/>
    <w:rsid w:val="00031633"/>
    <w:rsid w:val="0004693F"/>
    <w:rsid w:val="000534B3"/>
    <w:rsid w:val="000660FA"/>
    <w:rsid w:val="00127D5B"/>
    <w:rsid w:val="00273B88"/>
    <w:rsid w:val="003C131C"/>
    <w:rsid w:val="00453236"/>
    <w:rsid w:val="005D30F9"/>
    <w:rsid w:val="00682CD9"/>
    <w:rsid w:val="00762FEF"/>
    <w:rsid w:val="008B2FF9"/>
    <w:rsid w:val="008D284A"/>
    <w:rsid w:val="009556A5"/>
    <w:rsid w:val="00AA7570"/>
    <w:rsid w:val="00AC167E"/>
    <w:rsid w:val="00B77331"/>
    <w:rsid w:val="00B84223"/>
    <w:rsid w:val="00C53A9E"/>
    <w:rsid w:val="00CB3E5E"/>
    <w:rsid w:val="00D46A0A"/>
    <w:rsid w:val="00EF1DAA"/>
    <w:rsid w:val="00F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B88"/>
    <w:pPr>
      <w:ind w:left="720"/>
      <w:contextualSpacing/>
    </w:pPr>
  </w:style>
  <w:style w:type="paragraph" w:styleId="a5">
    <w:name w:val="Body Text"/>
    <w:basedOn w:val="a"/>
    <w:link w:val="1"/>
    <w:uiPriority w:val="99"/>
    <w:semiHidden/>
    <w:unhideWhenUsed/>
    <w:rsid w:val="00031633"/>
    <w:pPr>
      <w:shd w:val="clear" w:color="auto" w:fill="FFFFFF"/>
      <w:spacing w:after="0" w:line="48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031633"/>
  </w:style>
  <w:style w:type="character" w:customStyle="1" w:styleId="a7">
    <w:name w:val="Основной текст_"/>
    <w:basedOn w:val="a0"/>
    <w:link w:val="2"/>
    <w:locked/>
    <w:rsid w:val="00031633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7"/>
    <w:rsid w:val="00031633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a8">
    <w:name w:val="Подпись к картинке_"/>
    <w:basedOn w:val="a0"/>
    <w:link w:val="a9"/>
    <w:locked/>
    <w:rsid w:val="00031633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03163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20">
    <w:name w:val="Основной текст (2)_"/>
    <w:basedOn w:val="a0"/>
    <w:link w:val="21"/>
    <w:uiPriority w:val="99"/>
    <w:locked/>
    <w:rsid w:val="000316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31633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1"/>
    <w:basedOn w:val="a7"/>
    <w:rsid w:val="00031633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03163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03163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"/>
    <w:basedOn w:val="1"/>
    <w:uiPriority w:val="99"/>
    <w:rsid w:val="00031633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0AEA-0F95-4AB5-88FA-13B31E96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23</Pages>
  <Words>9031</Words>
  <Characters>51481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15</cp:revision>
  <dcterms:created xsi:type="dcterms:W3CDTF">2019-09-12T01:37:00Z</dcterms:created>
  <dcterms:modified xsi:type="dcterms:W3CDTF">2022-08-29T23:29:00Z</dcterms:modified>
</cp:coreProperties>
</file>