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A0B6" w14:textId="0C5A6624" w:rsidR="00AE6B3A" w:rsidRDefault="00AE6B3A" w:rsidP="00AE6B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2CA1B4" w14:textId="505F23E4" w:rsidR="001377C7" w:rsidRDefault="001A686B" w:rsidP="00603C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F0BFC9" wp14:editId="0E63FBF9">
            <wp:extent cx="6502400" cy="92279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22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DA96A" w14:textId="72422F16" w:rsidR="001377C7" w:rsidRDefault="001377C7" w:rsidP="00603C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22224A" w14:textId="494421B3" w:rsidR="002D7534" w:rsidRPr="00714EEA" w:rsidRDefault="00AE6B3A" w:rsidP="00603C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EE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158A1EE4" w14:textId="77777777" w:rsidR="00603C9E" w:rsidRPr="00AE6B3A" w:rsidRDefault="00603C9E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FD888" w14:textId="77777777" w:rsidR="002D7534" w:rsidRPr="006A742D" w:rsidRDefault="00603C9E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1727371"/>
      <w:r w:rsidR="002D7534" w:rsidRPr="00461B30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Коррекционно-развивающи</w:t>
      </w:r>
      <w:r w:rsidR="002D7534">
        <w:rPr>
          <w:rFonts w:ascii="Times New Roman" w:hAnsi="Times New Roman" w:cs="Times New Roman"/>
          <w:sz w:val="24"/>
          <w:szCs w:val="24"/>
          <w:lang w:eastAsia="ru-RU"/>
        </w:rPr>
        <w:t>е занятия</w:t>
      </w:r>
      <w:bookmarkEnd w:id="0"/>
      <w:r w:rsidR="002D75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r w:rsidR="002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помощи и поддержки </w:t>
      </w:r>
      <w:r w:rsidR="00390F6C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имеющим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</w:t>
      </w:r>
      <w:r w:rsidR="002D7534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направлена на развитие психических процессов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у детей,</w:t>
      </w:r>
      <w:r w:rsidR="002D7534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имеющих низкий у</w:t>
      </w:r>
      <w:r w:rsidR="002D7534">
        <w:rPr>
          <w:rFonts w:ascii="Times New Roman" w:eastAsia="Calibri" w:hAnsi="Times New Roman" w:cs="Times New Roman"/>
          <w:sz w:val="24"/>
          <w:szCs w:val="24"/>
          <w:lang w:eastAsia="ru-RU"/>
        </w:rPr>
        <w:t>ровень познавательного развития</w:t>
      </w:r>
      <w:r w:rsidR="002D7534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6B2DE98" w14:textId="0AF029BE" w:rsidR="002D7534" w:rsidRPr="006A742D" w:rsidRDefault="002D7534" w:rsidP="00266D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модифицированной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программ: 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коррекционно-развивающих занятий </w:t>
      </w:r>
      <w:bookmarkStart w:id="1" w:name="_Hlk81823852"/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«Учись учиться» </w:t>
      </w:r>
      <w:proofErr w:type="spellStart"/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Языкановой</w:t>
      </w:r>
      <w:proofErr w:type="spellEnd"/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(рекомендовано Российской Академией Образования), издательства «Экзамен», Москва 2014г.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3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программы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младших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подростков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«Уроки психологического развития в средней школе» (авт. Н.П. </w:t>
      </w:r>
      <w:proofErr w:type="spellStart"/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122EC9" w14:textId="4174714C" w:rsidR="002D7534" w:rsidRPr="006A742D" w:rsidRDefault="003072A5" w:rsidP="002D7534">
      <w:pPr>
        <w:shd w:val="clear" w:color="auto" w:fill="FFFFFF"/>
        <w:tabs>
          <w:tab w:val="left" w:pos="142"/>
        </w:tabs>
        <w:spacing w:after="0" w:line="240" w:lineRule="auto"/>
        <w:ind w:right="-2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П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0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оррекционно-развивающи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Pr="0030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является психолого-педагогической  программой образовательного учреждения, разработана в соответствии с тре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бованиями федерального государственного образовательного стандарта начального общего образования и направлена на формирование социальное, личностное и интеллектуальное развитие, на создание основы для самостоятельной реализа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ции учебной деятельности, обеспечивающей социальную успешность, саморазвитие и самосовершенствование, сохранение и укрепление психического здоровья </w:t>
      </w:r>
      <w:r w:rsidR="002D75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</w:t>
      </w:r>
      <w:r w:rsidR="002D75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щихся.</w:t>
      </w:r>
    </w:p>
    <w:p w14:paraId="5F998605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последние годы рост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детей с низким уровнем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познавательной сферы и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более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7 % от общего числа поступающих в школу. Становиться важным и необходимым психологическое сопровождение учебного процесса детей низким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ровнем познавательного развития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так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как  дети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FB76614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трудно адаптируются к новым условиям, а именно к обучению в общеобразовательном учреждении;</w:t>
      </w:r>
    </w:p>
    <w:p w14:paraId="59D3D532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наблюдается низкий уровень эффективности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усвоения программного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материала, в следствии умственной отсталости;</w:t>
      </w:r>
    </w:p>
    <w:p w14:paraId="2EA6C764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дезадаптированы</w:t>
      </w:r>
      <w:proofErr w:type="spell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обществе;</w:t>
      </w:r>
    </w:p>
    <w:p w14:paraId="4F3C1434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наблюдается антисоциальные поведение.</w:t>
      </w:r>
    </w:p>
    <w:p w14:paraId="4EDFF6AA" w14:textId="77777777" w:rsidR="002D7534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ограммы обусловлена психолого-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 сопровожд</w:t>
      </w:r>
      <w:r w:rsidR="00603C9E">
        <w:rPr>
          <w:rFonts w:ascii="Times New Roman" w:eastAsia="Calibri" w:hAnsi="Times New Roman" w:cs="Times New Roman"/>
          <w:sz w:val="24"/>
          <w:szCs w:val="24"/>
          <w:lang w:eastAsia="ru-RU"/>
        </w:rPr>
        <w:t>ение детей с ОВЗ.</w:t>
      </w:r>
    </w:p>
    <w:p w14:paraId="0106C78E" w14:textId="492079E9" w:rsidR="00603C9E" w:rsidRDefault="00603C9E" w:rsidP="00603C9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критериям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работы по программе является: умеренная умственная отсталость, в связи с болезнью Дауна, с выраженными нарушениями поведения, </w:t>
      </w:r>
      <w:r w:rsidR="00390F6C">
        <w:rPr>
          <w:rFonts w:ascii="Times New Roman" w:eastAsia="Calibri" w:hAnsi="Times New Roman" w:cs="Times New Roman"/>
          <w:sz w:val="24"/>
          <w:szCs w:val="24"/>
          <w:lang w:eastAsia="ru-RU"/>
        </w:rPr>
        <w:t>гиперпиретическими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нарушениями, требующими ухода и лечения.</w:t>
      </w:r>
    </w:p>
    <w:p w14:paraId="7DF1B429" w14:textId="77777777" w:rsidR="003072A5" w:rsidRDefault="003072A5" w:rsidP="00603C9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EDDF88" w14:textId="4FF6CB39" w:rsidR="003072A5" w:rsidRPr="003072A5" w:rsidRDefault="003072A5" w:rsidP="003072A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Описание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места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учебного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предмета,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курса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учебном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плане</w:t>
      </w:r>
    </w:p>
    <w:p w14:paraId="3897C458" w14:textId="61BC7B3C" w:rsidR="003072A5" w:rsidRPr="003072A5" w:rsidRDefault="003072A5" w:rsidP="003072A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>«Коррекционный курс» в учебном плане в Федеральном компоненте государственного стандарта коррекционный курс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обозначен как самостоятельный предмет, что подчеркивает его особое значение в системе образования детей с ОВЗ. На его изучение в </w:t>
      </w:r>
      <w:r w:rsidR="00A63ABF" w:rsidRPr="00A63AB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204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34 учебные недели.</w:t>
      </w:r>
    </w:p>
    <w:p w14:paraId="7C22465C" w14:textId="77777777" w:rsidR="00603C9E" w:rsidRPr="00603C9E" w:rsidRDefault="00603C9E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F224F8" w14:textId="687AF43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Цели программы: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6D94" w:rsidRPr="00266D9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успешной социально-психологической адаптации обучающихся</w:t>
      </w:r>
      <w:r w:rsidR="0026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познавательных процессов обучающегося с целью улучшения восприятия, переработки и усвоения программного материала, повышение уровня обучаемости ребёнка имеющих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низкий  и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ниже возрастной нормы уровень познавательной сферы.</w:t>
      </w:r>
    </w:p>
    <w:p w14:paraId="69811289" w14:textId="05F8C54D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17B106C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Обучающие:</w:t>
      </w:r>
    </w:p>
    <w:p w14:paraId="7D5F0265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обще интеллектуальных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40EBDCAB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углубление и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знаний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 исходя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интересов и специфики их способностей.</w:t>
      </w:r>
    </w:p>
    <w:p w14:paraId="337D6F41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Развивающие:</w:t>
      </w:r>
    </w:p>
    <w:p w14:paraId="6E21D000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и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логического мышления;</w:t>
      </w:r>
    </w:p>
    <w:p w14:paraId="22358377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14:paraId="7A01429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развитие памяти (формирование навыков запоминания, устойчивости, развитие смысловой памяти);</w:t>
      </w:r>
    </w:p>
    <w:p w14:paraId="1D65B82A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14:paraId="6256D409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 учитывать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своей работе заданную систему требований);</w:t>
      </w:r>
    </w:p>
    <w:p w14:paraId="381140A0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речи и словарного запаса;</w:t>
      </w:r>
    </w:p>
    <w:p w14:paraId="08E90E6C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быстроты реакции.</w:t>
      </w:r>
    </w:p>
    <w:p w14:paraId="6FDB05F8" w14:textId="77777777" w:rsidR="0086593D" w:rsidRDefault="0086593D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080F8E6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Воспитательные:</w:t>
      </w:r>
    </w:p>
    <w:p w14:paraId="2ED9687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положительной мотивации к учению.</w:t>
      </w:r>
    </w:p>
    <w:p w14:paraId="658A9AEA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адекватной самооценки, объективного отношения ребёнка к себе и своим качествам;</w:t>
      </w:r>
    </w:p>
    <w:p w14:paraId="3DAB9CDE" w14:textId="5E0B7979" w:rsidR="003072A5" w:rsidRPr="003072A5" w:rsidRDefault="003072A5" w:rsidP="003072A5">
      <w:pPr>
        <w:numPr>
          <w:ilvl w:val="0"/>
          <w:numId w:val="11"/>
        </w:numPr>
        <w:tabs>
          <w:tab w:val="left" w:pos="142"/>
          <w:tab w:val="left" w:pos="374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адекватной установки в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отношении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школьных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трудностей (установки преодоления);  </w:t>
      </w:r>
    </w:p>
    <w:p w14:paraId="1165E77D" w14:textId="793FF1FE" w:rsidR="002D7534" w:rsidRPr="006A742D" w:rsidRDefault="003072A5" w:rsidP="003072A5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социальных и коммуникативных умений, необходимых для установления межличностных отношений с окружающими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D6E7025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развивающих занятий нацелен на решение задач и интеллектуально-личностно-деятельностного развития школьника.         </w:t>
      </w:r>
    </w:p>
    <w:p w14:paraId="60D0E4BA" w14:textId="253391B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проведения занятий 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индивидуальная. Форма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сказкотерапия и т.д.). Традиционные методы, используемые на занятиях, обогащаются игровыми ситуациями.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предусматривает проведение занятий в различных формах: парной, индивидуальной.  </w:t>
      </w:r>
    </w:p>
    <w:p w14:paraId="48E390A2" w14:textId="77777777" w:rsidR="00714EEA" w:rsidRDefault="00714EEA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306141" w14:textId="77777777" w:rsidR="002D7534" w:rsidRDefault="002D7534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</w:t>
      </w:r>
    </w:p>
    <w:p w14:paraId="240FE29E" w14:textId="77777777" w:rsidR="00714EEA" w:rsidRPr="00714EEA" w:rsidRDefault="00714EEA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7F60" w14:textId="77777777" w:rsidR="002D7534" w:rsidRPr="006A742D" w:rsidRDefault="002D7534" w:rsidP="002D753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Создание комфортных развивающих условий для обучающихся с ОВЗ, способствующих развитию познавательных процессов и личностных особенностей обучающегося.</w:t>
      </w:r>
    </w:p>
    <w:p w14:paraId="06A42D4B" w14:textId="77777777" w:rsidR="002D7534" w:rsidRPr="006A742D" w:rsidRDefault="002D7534" w:rsidP="002D753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В результате обучения по данной программе обучающийся должен научиться:</w:t>
      </w:r>
    </w:p>
    <w:p w14:paraId="636A3830" w14:textId="77777777" w:rsidR="002D7534" w:rsidRPr="006A742D" w:rsidRDefault="002D7534" w:rsidP="002D75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 xml:space="preserve">-логически рассуждать, пользуясь приёмами анализа, сравнения,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</w:rPr>
        <w:t xml:space="preserve">обобщения,   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</w:rPr>
        <w:t>классификации, систематизации;</w:t>
      </w:r>
    </w:p>
    <w:p w14:paraId="7CFA6E23" w14:textId="77777777" w:rsidR="002D7534" w:rsidRPr="006A742D" w:rsidRDefault="002D7534" w:rsidP="002D75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- увеличить скорость и гибкость мышления</w:t>
      </w:r>
    </w:p>
    <w:p w14:paraId="2E6039B7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выделять существенные признаки и закономерности предметов;</w:t>
      </w:r>
    </w:p>
    <w:p w14:paraId="3C92E4D7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 сравнивать предметы, понятия;</w:t>
      </w:r>
    </w:p>
    <w:p w14:paraId="6A61F142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обобщать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и  классифицировать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понятия, предметы, явления;</w:t>
      </w:r>
    </w:p>
    <w:p w14:paraId="4A71530F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 определять отношения между понятиями или связи между явлениями и понятиями;</w:t>
      </w:r>
    </w:p>
    <w:p w14:paraId="788C375E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 концентрировать, переключать своё внимание;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63517F2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свою память;</w:t>
      </w:r>
    </w:p>
    <w:p w14:paraId="2DE47010" w14:textId="77777777" w:rsidR="002D7534" w:rsidRPr="006A742D" w:rsidRDefault="002D7534" w:rsidP="002D75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- улучшить уровень пространственной сообразительности, зрительно-моторной координации;</w:t>
      </w:r>
    </w:p>
    <w:p w14:paraId="2FABE4CA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14:paraId="7074DE17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выполнить задания;</w:t>
      </w:r>
    </w:p>
    <w:p w14:paraId="4E7907D9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решать логические задачи на развитие аналитических способностей и способностей рассуждать;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находить н</w:t>
      </w:r>
      <w:r w:rsidR="00390F6C">
        <w:rPr>
          <w:rFonts w:ascii="Times New Roman" w:eastAsia="Calibri" w:hAnsi="Times New Roman" w:cs="Times New Roman"/>
          <w:sz w:val="24"/>
          <w:szCs w:val="24"/>
          <w:lang w:eastAsia="ru-RU"/>
        </w:rPr>
        <w:t>есколько способов решения задач.</w:t>
      </w:r>
    </w:p>
    <w:p w14:paraId="142EF477" w14:textId="77777777" w:rsidR="002D7534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652A88" w14:textId="51FDE168" w:rsidR="00714EEA" w:rsidRDefault="00714EEA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BD3397" w14:textId="5C70F568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83708B" w14:textId="16D08F68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1A3DC1" w14:textId="77777777" w:rsidR="00A63ABF" w:rsidRDefault="00A63ABF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87F2E7" w14:textId="107E3674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FBABE6" w14:textId="55FE7364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9D9F31" w14:textId="77777777" w:rsidR="00ED3979" w:rsidRPr="006A742D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1D912E" w14:textId="77777777" w:rsidR="002D7534" w:rsidRPr="00714EEA" w:rsidRDefault="002D7534" w:rsidP="00714E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Содержание программы</w:t>
      </w:r>
    </w:p>
    <w:p w14:paraId="65574928" w14:textId="77777777" w:rsidR="00714EEA" w:rsidRDefault="000C142B" w:rsidP="000C142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14:paraId="609E6D41" w14:textId="77777777" w:rsidR="00714EEA" w:rsidRPr="006A742D" w:rsidRDefault="00714EEA" w:rsidP="00714E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8182209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Развивающие занятия.</w:t>
      </w:r>
    </w:p>
    <w:bookmarkEnd w:id="2"/>
    <w:p w14:paraId="38D23BC4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Диагностический блок</w:t>
      </w:r>
    </w:p>
    <w:p w14:paraId="744BB048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1.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программой и обучением. Диагностика развития когнитивных и эмоционально-волевой сфер.</w:t>
      </w:r>
      <w:r w:rsidRPr="006A742D">
        <w:rPr>
          <w:sz w:val="24"/>
          <w:szCs w:val="24"/>
        </w:rPr>
        <w:t xml:space="preserve">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1.Исследование восприятия пространства, времени, цвета, величины. (Упражнения «Игровая школа мышления» О.А.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Степанова, «Какого цвета предметы?», «Назови такой же», «Поиск по признакам»).</w:t>
      </w:r>
    </w:p>
    <w:p w14:paraId="16B6B172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2.Исследование устойчивости внимания. (Методики «Корректурная проба», «Знаковый тест»),</w:t>
      </w:r>
    </w:p>
    <w:p w14:paraId="79C21C7B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3.Исследование зрительной, слуховой, логической памяти. (Методики «Запомни фигуры», «Запомни слова», «Запомни числа»).</w:t>
      </w:r>
    </w:p>
    <w:p w14:paraId="26CB921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4.Исследование словесно – логического, наглядно – действенного мышления.</w:t>
      </w:r>
    </w:p>
    <w:p w14:paraId="6AB1776A" w14:textId="77777777" w:rsidR="002D7534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2.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развития когнитивных и эмоционально-волевой сфер.</w:t>
      </w:r>
    </w:p>
    <w:p w14:paraId="2D6827D8" w14:textId="77777777" w:rsidR="00390F6C" w:rsidRDefault="00390F6C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CD4C28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Развивающие занятия.</w:t>
      </w:r>
    </w:p>
    <w:p w14:paraId="51EF6755" w14:textId="0907C93A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3-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Упражнения на развитие вербально – 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«Сделай равенство верным», «Вставь по аналогии», «Подбери выражения», «Какой фигуры не хватает?», «Восстанови рисунок по коду». </w:t>
      </w:r>
    </w:p>
    <w:p w14:paraId="685C08AF" w14:textId="28F6397A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недостающий слог», «Составь слова», «Найди антонимы», «Какой фигуры не хватает?», «Восстанови рисунок по коду». </w:t>
      </w:r>
    </w:p>
    <w:p w14:paraId="2DC6157D" w14:textId="7863D52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Упражнения на развитие вербально – 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букву «а», «Вставь недостающий слог», </w:t>
      </w:r>
      <w:bookmarkStart w:id="3" w:name="_Hlk81825091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по аналогии», «Какой фигуры не хватает?», «Восстанови рисунок по коду». </w:t>
      </w:r>
      <w:bookmarkEnd w:id="3"/>
    </w:p>
    <w:p w14:paraId="2333362D" w14:textId="073ADE0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4" w:name="_Hlk8182120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Упражнения на классификацию различным способом. </w:t>
      </w:r>
      <w:bookmarkEnd w:id="4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лишнее слово», «Найди названия животных», «Вставь пропущенное слово», «Какой фигуры не хватает?», «Нарисуй такую же картину». </w:t>
      </w:r>
    </w:p>
    <w:p w14:paraId="7EB2270C" w14:textId="2120ED4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способности к объединению частей в систему.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«Запиши одним словом», «Восстанови слова», «Проведи аналогию», «Какой фигуры не хватает?», «Восстанови рисунок по коду». </w:t>
      </w:r>
    </w:p>
    <w:p w14:paraId="1390FB3C" w14:textId="6D70F2D6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способности к классификации и абстрагированию.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лишнее слово», «Какой фигуры не хватает?», «Расшифруй», «Запиши одним словом», «Нарисуй такую же картину». </w:t>
      </w:r>
    </w:p>
    <w:p w14:paraId="3C02FAA6" w14:textId="69AB588C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</w:t>
      </w:r>
      <w:proofErr w:type="gramEnd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развитие способности к объединению частей в систему.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«Продолжи числовой ряд», «Получи новое слово», «Какой фигуры не хватает?», «Нарисуй такую же фигуру». </w:t>
      </w:r>
    </w:p>
    <w:p w14:paraId="59568194" w14:textId="0066252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«Восстанови слова», «Продолжи числовой ряд», «Найди антонимы», «Какой фигуры не хватает?», «Восстанови рисунок по коду».</w:t>
      </w:r>
    </w:p>
    <w:p w14:paraId="66B5EB59" w14:textId="09F7BEFA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 – 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похожие слова», «Запиши одним словом», «Найди пропущенные числа», «Какой фигуры не хватает?», «Восстанови рисунок по коду». </w:t>
      </w:r>
    </w:p>
    <w:p w14:paraId="6C129457" w14:textId="58EFFE3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внимания и ассоциативной памяти.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«Восстанови слова», «Расшифруй», «Проведи аналогию», «Какой фигуры не хватает?», «Нарисуй такую же фигуру». </w:t>
      </w:r>
    </w:p>
    <w:p w14:paraId="1FD1B3BC" w14:textId="2EB10A9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«Составь третье слово», «Допиши стихотворение», «Восстанови слова», «Какой фигуры не хватает?», «Нарисуй такой же замок». </w:t>
      </w:r>
    </w:p>
    <w:p w14:paraId="4AE8FCF3" w14:textId="3425F191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38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способности к анализу, синтезу, классификации.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 </w:t>
      </w:r>
    </w:p>
    <w:p w14:paraId="673CE552" w14:textId="47B2DF1B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лишнее слово», «Какой фигуры не хватает?», «Из двух слов составь одно», «Проведи аналогию», «Нарисуй такую же лису, но в зеркальном отражении». </w:t>
      </w:r>
    </w:p>
    <w:p w14:paraId="26365BF9" w14:textId="176EAA7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«Получи новое слово», «Восстанови слова», «Продолжи числовой ряд», «Какой фигуры не хватает?», «Восстанови рисунок по коду». </w:t>
      </w:r>
    </w:p>
    <w:p w14:paraId="0E73297D" w14:textId="1D8521C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«Восстанови слова», «Найди лишнее слово», «Анаграммы», «Какой фигуры не хватает?», «Нарисуй такого же крокодила, но в зеркальном отражении».</w:t>
      </w:r>
    </w:p>
    <w:p w14:paraId="730B6591" w14:textId="669C841C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</w:t>
      </w:r>
      <w:proofErr w:type="gramStart"/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 концентрации</w:t>
      </w:r>
      <w:proofErr w:type="gramEnd"/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избирательности внимания.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все слова в строчках», «Восстанови слова», «Продолжи числовой ряд», «Какой фигуры не хватает?», «Нарисуй такую же сову». </w:t>
      </w:r>
    </w:p>
    <w:p w14:paraId="17445E9E" w14:textId="47DF8FCD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8182065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53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«Восстанови слова», «Какой фигуры не хватает?», «Выбери два главных слова», «Составь анаграмму», «Нарисуй такую же лодку, но в зеркальном отражении». </w:t>
      </w:r>
    </w:p>
    <w:bookmarkEnd w:id="5"/>
    <w:p w14:paraId="34EE9F74" w14:textId="7BDC276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распределения и избирательности внимания. 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«Расшифруй», «Из двух слов составь одно», «Расставь знаки», «Какой фигуры не хватает?», «Восстанови рисунок по коду». </w:t>
      </w:r>
    </w:p>
    <w:p w14:paraId="4167E6A1" w14:textId="14ACFF61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</w:t>
      </w:r>
      <w:proofErr w:type="gramEnd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развитие способности к классификации и абстрагированию.</w:t>
      </w:r>
    </w:p>
    <w:p w14:paraId="4A077EE3" w14:textId="223F924C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«Найди лишнее слово», «Составь анаграмму», «Нарисуй кабана в зеркальном отражении», «Какой фигуры не хватает?». </w:t>
      </w:r>
    </w:p>
    <w:p w14:paraId="1C9BA07C" w14:textId="69594F2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 </w:t>
      </w:r>
    </w:p>
    <w:p w14:paraId="19687C9B" w14:textId="466344F5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bookmarkStart w:id="6" w:name="_Hlk81820747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  <w:bookmarkEnd w:id="6"/>
    </w:p>
    <w:p w14:paraId="58810BB1" w14:textId="6102E049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68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Упражнения на развитие вербально–логического мышления.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«Вставь по аналогии», «Какой фигуры не хватает?», «Найди пропущенные числа», «Найди общее название», «Восстанови рисунок по коду». </w:t>
      </w:r>
    </w:p>
    <w:p w14:paraId="69AA66C8" w14:textId="2BC80A2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«Вставь по аналогии», «Найди общее название», «Нарисуй вторую половину замка», «Какой фигуры не хватает?». </w:t>
      </w:r>
    </w:p>
    <w:p w14:paraId="4935EC8F" w14:textId="0FB19C5B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Упражнения  на</w:t>
      </w:r>
      <w:proofErr w:type="gramEnd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развитие ассоциативного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общее название», «Найди пропущенные числа», «Какой фигуры не хватает?», «Вставь недостающее слово», «Восстанови рисунок по коду». </w:t>
      </w:r>
    </w:p>
    <w:p w14:paraId="34C104FD" w14:textId="474DD35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gramEnd"/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развитие  </w:t>
      </w:r>
      <w:r w:rsidR="00390F6C"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меж понятийных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связей.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общее название», «Вставь по аналогии», «Какой фигуры не хватает?», «Восстанови рассказ», «Дорисуй вторую половину робота». </w:t>
      </w:r>
    </w:p>
    <w:p w14:paraId="6BE92BFC" w14:textId="0815CC5D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gramEnd"/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развитие мыслительных операций анализа и синтеза, установление закономерностей, пространственных представлений.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 </w:t>
      </w:r>
    </w:p>
    <w:p w14:paraId="6B4946B9" w14:textId="2195BA38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Hlk81817476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произвольного внимания, установление закономерностей.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8" w:name="_Hlk81825352"/>
      <w:bookmarkEnd w:id="7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«Грамматическая арифметика», «Найди слова в слове», «Найди лишнее слово», «Какой фигуры не хватает?», «Нарисуй такай же вертолёт, но в зеркальном отражении». </w:t>
      </w:r>
      <w:bookmarkEnd w:id="8"/>
    </w:p>
    <w:p w14:paraId="752B21DD" w14:textId="0A740FFB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bookmarkStart w:id="9" w:name="_Hlk8181720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</w:t>
      </w:r>
      <w:proofErr w:type="gramEnd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развитие памяти, внимания, мышления.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9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животное», «Расставь знаки», «Проведи аналогию», «Какой фигуры не хватает?», «Нарисуй такую же змею». </w:t>
      </w:r>
    </w:p>
    <w:p w14:paraId="12BF0277" w14:textId="4F7D06A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bookmarkStart w:id="10" w:name="_Hlk81817442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bookmarkEnd w:id="10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«Проведи аналогию», «Расставь знаки», «Закончи выражения», «Какой фигуры не хватает?», «Нарисуй такого же жирафа, только в зеркальном отражении». </w:t>
      </w:r>
    </w:p>
    <w:p w14:paraId="44CE475A" w14:textId="24586620" w:rsidR="002D7534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Занятие 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9842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произвольной сферы, пространственных представлений, установление связей.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 </w:t>
      </w:r>
    </w:p>
    <w:p w14:paraId="4AE8EB67" w14:textId="77777777" w:rsidR="00661638" w:rsidRPr="00661638" w:rsidRDefault="00AF25AF" w:rsidP="00661638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</w:t>
      </w:r>
      <w:proofErr w:type="gramEnd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развитие памяти, внимания, мышления.</w:t>
      </w:r>
      <w:r w:rsid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61638"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«Найди</w:t>
      </w:r>
    </w:p>
    <w:p w14:paraId="6E529471" w14:textId="649BA110" w:rsidR="00AF25AF" w:rsidRDefault="00661638" w:rsidP="00661638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пару», «Найди, где спрятано», «Запретный номер».</w:t>
      </w:r>
    </w:p>
    <w:p w14:paraId="3BF1EF58" w14:textId="1E828FF0" w:rsidR="00AF25AF" w:rsidRPr="000A3D15" w:rsidRDefault="00AF25AF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_Hlk81820607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gramEnd"/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развитие мыслительных операций анализа и синтеза, установление закономерностей, пространственных представлений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A3D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>«Бывает - не бывает», «Веселые ассоциации».</w:t>
      </w:r>
    </w:p>
    <w:p w14:paraId="56244497" w14:textId="4F5076F4" w:rsidR="00AF25AF" w:rsidRPr="000A3D15" w:rsidRDefault="00AF25AF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" w:name="_Hlk81818689"/>
      <w:bookmarkEnd w:id="11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«Вставь по аналогии», «Какой фигуры не хватает?», «Восстанови рисунок по коду»</w:t>
      </w:r>
      <w:bookmarkEnd w:id="12"/>
      <w:r w:rsid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0A3D15" w:rsidRPr="000A3D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«Дорисуй фигуры».</w:t>
      </w:r>
    </w:p>
    <w:p w14:paraId="5BD95D6B" w14:textId="488C56ED" w:rsidR="00AF25AF" w:rsidRDefault="00AF25AF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произвольного внимания, установление закономерностей.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«Грамматическая арифметика», «Найди слова в слове», «Найди лишнее слово», «Какой фигуры не хватает?», «Нарисуй такай же вертолёт, но в зеркальном отражении».</w:t>
      </w:r>
    </w:p>
    <w:p w14:paraId="2089565A" w14:textId="147F5574" w:rsidR="00231FF7" w:rsidRPr="000A3D15" w:rsidRDefault="00231FF7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произвольной сферы, пространственных представлений, установление связей.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«Составь третье слово», «Соедини слоги», «Какой фигуры не хватает?», «Нарисуй такой же автомобиль, но в зеркальном отражении».</w:t>
      </w:r>
    </w:p>
    <w:p w14:paraId="706412F9" w14:textId="040C4D79" w:rsidR="00231FF7" w:rsidRDefault="00231FF7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3" w:name="_Hlk81818512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Упражнения  на</w:t>
      </w:r>
      <w:proofErr w:type="gramEnd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развитие ассоциативн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ой памяти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0A3D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«Слушаем и рисуем», </w:t>
      </w:r>
      <w:proofErr w:type="gramStart"/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 Прогулка</w:t>
      </w:r>
      <w:proofErr w:type="gramEnd"/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картинках»,</w:t>
      </w:r>
      <w:r w:rsidR="000A3D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«Опиши игрушку».</w:t>
      </w:r>
      <w:r w:rsidR="000A3D15" w:rsidRPr="000A3D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bookmarkEnd w:id="13"/>
    <w:p w14:paraId="656EB40E" w14:textId="0BDF6027" w:rsidR="00231FF7" w:rsidRDefault="00231FF7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132.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аналитических познавательных способностей.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«Восстанови слова», «Найди слова», «Найди пару», «Нарисуй такую же фигуру»</w:t>
      </w:r>
      <w:r w:rsid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«Слова рассыпались», «Развивай быстроту реакции», «Нарисуй такую же фигуру»</w:t>
      </w:r>
    </w:p>
    <w:p w14:paraId="56A92949" w14:textId="77777777" w:rsidR="00661638" w:rsidRDefault="00231FF7" w:rsidP="00231FF7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  <w:r w:rsid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5AD6" w:rsidRP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Дидактические игры на развитие речи</w:t>
      </w:r>
      <w:r w:rsid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14:paraId="55AC7257" w14:textId="22227679" w:rsidR="00231FF7" w:rsidRDefault="00E25AD6" w:rsidP="000A3D15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«Едим, летим, плывем»,</w:t>
      </w:r>
      <w:r w:rsidRPr="00E25AD6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«Ручка-ножка», «Какие бывают иголки?», «Кто заблудился?»</w:t>
      </w:r>
      <w:r w:rsid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«Много – мало», «Кто это? Чьё</w:t>
      </w:r>
      <w:r w:rsid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это?».</w:t>
      </w:r>
    </w:p>
    <w:p w14:paraId="63D058CE" w14:textId="77777777" w:rsidR="00661638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Упражнения на а</w:t>
      </w:r>
      <w:r w:rsidRP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нализ, сравнение, классификация, обобщение.</w:t>
      </w:r>
      <w:r w:rsidRPr="00E25A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</w:p>
    <w:p w14:paraId="133B2E65" w14:textId="123DB188" w:rsidR="00E25AD6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Лишнее слово», «Продолжи ряд», «Разложи рисунки».</w:t>
      </w:r>
    </w:p>
    <w:p w14:paraId="5142C342" w14:textId="77777777" w:rsidR="00661638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41</w:t>
      </w:r>
      <w:r w:rsidRPr="00E25A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45</w:t>
      </w:r>
      <w:r w:rsidRPr="00E25A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Развитие слухового внимания.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2214CB" w14:textId="4C0ADB9C" w:rsidR="00E25AD6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sz w:val="24"/>
          <w:szCs w:val="24"/>
          <w:lang w:eastAsia="ru-RU"/>
        </w:rPr>
        <w:t>“Оркестр”, “Что звучит?”, «Часовой»</w:t>
      </w:r>
      <w:r w:rsidR="00344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«Тихо-громко!»</w:t>
      </w:r>
      <w:r w:rsidR="00344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«Повтори ритм»</w:t>
      </w:r>
      <w:r w:rsidR="005533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688294B7" w14:textId="77777777" w:rsidR="00661638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4" w:name="_Hlk8181986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14"/>
      <w:r w:rsidR="00661638" w:rsidRP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Логическое и понятийное мышление. </w:t>
      </w:r>
    </w:p>
    <w:p w14:paraId="2C4AA3E0" w14:textId="4870661A" w:rsidR="00E25AD6" w:rsidRDefault="00661638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«Бывает - не бывает», «Веселые ассоциации»</w:t>
      </w:r>
      <w:r w:rsid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«Подбери слово», «Тренируй логическое мышление», «Найди общее название»</w:t>
      </w:r>
      <w:r w:rsid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34894D1E" w14:textId="08EF20BC" w:rsidR="00661638" w:rsidRDefault="00661638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51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пражнения на у</w:t>
      </w:r>
      <w:r w:rsidRP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величение объема внимания и кратковременной памяти.</w:t>
      </w:r>
      <w:r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«Разведчики», «Запомни предметы»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58C77C8D" w14:textId="6F7F6224" w:rsidR="00661638" w:rsidRDefault="00661638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156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59  Упражнения</w:t>
      </w:r>
      <w:proofErr w:type="gramEnd"/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развитие способности к классификации и абстрагированию.</w:t>
      </w:r>
      <w:r w:rsidR="00344DC9" w:rsidRPr="00344DC9">
        <w:rPr>
          <w:rFonts w:ascii="Arial" w:hAnsi="Arial" w:cs="Arial"/>
          <w:color w:val="111111"/>
          <w:sz w:val="27"/>
          <w:szCs w:val="27"/>
        </w:rPr>
        <w:t xml:space="preserve">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«Найди клад или мышку», «Найди свой домик»,</w:t>
      </w:r>
      <w:r w:rsidR="00344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«Построй дорожку».</w:t>
      </w:r>
    </w:p>
    <w:p w14:paraId="1BD21D12" w14:textId="2B69B1CE" w:rsidR="0076296E" w:rsidRDefault="0076296E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64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Развитие</w:t>
      </w:r>
      <w:proofErr w:type="gramEnd"/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вербального мышления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6296E">
        <w:rPr>
          <w:rFonts w:ascii="Times New Roman" w:eastAsia="Calibri" w:hAnsi="Times New Roman" w:cs="Times New Roman"/>
          <w:sz w:val="24"/>
          <w:szCs w:val="24"/>
          <w:lang w:eastAsia="ru-RU"/>
        </w:rPr>
        <w:t>(выделение существенных признаков). Развитие умения различать эмоциональные состояния.</w:t>
      </w:r>
    </w:p>
    <w:p w14:paraId="10D6FE69" w14:textId="03722204" w:rsidR="0076296E" w:rsidRDefault="0076296E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65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Развитие</w:t>
      </w:r>
      <w:proofErr w:type="gramEnd"/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мышления (установление закономерностей).</w:t>
      </w:r>
      <w:r w:rsidRPr="00762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Тренинг поведения в конфликтных ситуациях.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«Найди лишнее слово», «Найди слова», «Допиши пословицу», «Нарисуй такую же фигуру»</w:t>
      </w:r>
    </w:p>
    <w:p w14:paraId="4EE3E7B3" w14:textId="1ABCFB43" w:rsid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169</w:t>
      </w: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</w:t>
      </w: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gramEnd"/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развитие мыслительных операций анализа и синтеза, установление закономерностей, пространственных представлений.</w:t>
      </w:r>
    </w:p>
    <w:p w14:paraId="5F000C22" w14:textId="14CC6492" w:rsidR="0076296E" w:rsidRP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sz w:val="24"/>
          <w:szCs w:val="24"/>
          <w:lang w:eastAsia="ru-RU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</w:p>
    <w:p w14:paraId="52A2DCA7" w14:textId="2BB8E739" w:rsid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174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179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вербально–логического мышления. 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«Восстанови слова», «Какой фигуры не хватает?», «Выбери два главных слова», «Составь анаграмму», «Нарисуй такую же лодку, но в зеркальном отражении». </w:t>
      </w:r>
    </w:p>
    <w:p w14:paraId="6F8B3458" w14:textId="41244C76" w:rsid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84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механической зрительной и слуховой памяти.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«Запомни и найди», «Бессмысленные слова».</w:t>
      </w:r>
    </w:p>
    <w:p w14:paraId="28962023" w14:textId="2F4EB9C9" w:rsidR="0076296E" w:rsidRDefault="003864EB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5" w:name="_Hlk81821137"/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Занятие 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85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End w:id="15"/>
      <w:r w:rsidR="0076296E" w:rsidRP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Упражнения на </w:t>
      </w:r>
      <w:proofErr w:type="gramStart"/>
      <w:r w:rsidR="0076296E" w:rsidRP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 концентрации</w:t>
      </w:r>
      <w:proofErr w:type="gramEnd"/>
      <w:r w:rsidR="0076296E" w:rsidRP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избирательности внимания.</w:t>
      </w:r>
      <w:r w:rsidRPr="00386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64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«Найди все слова в строчках», «Восстанови слова», «Продолжи числовой ряд», «Какой фигуры не хватает?», «Нарисуй такую же сову».</w:t>
      </w:r>
    </w:p>
    <w:p w14:paraId="38942369" w14:textId="731232FB" w:rsidR="000C142B" w:rsidRPr="003864EB" w:rsidRDefault="003864EB" w:rsidP="003864EB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Занятие 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</w:t>
      </w:r>
      <w:r w:rsidRP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классификацию различным способом.</w:t>
      </w:r>
      <w:r w:rsidRPr="00386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«Найди лишнее слово», «Найди названия животных», «Вставь пропущенное слово», «Какой фигуры не хватает?», «Нарисуй такую же картину».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1F3336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3. </w:t>
      </w:r>
      <w:proofErr w:type="gramStart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Диагностический  блок</w:t>
      </w:r>
      <w:proofErr w:type="gramEnd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14:paraId="15FC5DB6" w14:textId="033F4567" w:rsidR="002D7534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204</w:t>
      </w:r>
      <w:r w:rsidR="00390F6C"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Диагностика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динамики развития когнитивных и эмоционально-волевой сфер</w:t>
      </w:r>
      <w:r w:rsidR="001377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F1FDDAF" w14:textId="77777777" w:rsidR="00ED3979" w:rsidRPr="006A742D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A3C059" w14:textId="77777777" w:rsidR="002D7534" w:rsidRPr="00C22101" w:rsidRDefault="002D7534" w:rsidP="002D753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5E16D6C5" w14:textId="401C9C22" w:rsidR="002D7534" w:rsidRPr="00714EEA" w:rsidRDefault="002D7534" w:rsidP="002D753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4E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 w:rsidR="005533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 класс</w:t>
      </w:r>
    </w:p>
    <w:p w14:paraId="2D3A2580" w14:textId="77777777" w:rsidR="002D7534" w:rsidRPr="00CE6635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7371"/>
        <w:gridCol w:w="850"/>
        <w:gridCol w:w="850"/>
      </w:tblGrid>
      <w:tr w:rsidR="00390F6C" w:rsidRPr="006A742D" w14:paraId="5995C82E" w14:textId="77777777" w:rsidTr="00390F6C">
        <w:trPr>
          <w:trHeight w:val="43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vAlign w:val="center"/>
          </w:tcPr>
          <w:p w14:paraId="2ABD627D" w14:textId="77777777" w:rsidR="00390F6C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E7817B9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14:paraId="2032E488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0474" w14:textId="4DB5E857" w:rsidR="00390F6C" w:rsidRDefault="00390F6C" w:rsidP="000C14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ACC9F28" w14:textId="77777777" w:rsidTr="00390F6C">
        <w:trPr>
          <w:trHeight w:val="378"/>
          <w:jc w:val="center"/>
        </w:trPr>
        <w:tc>
          <w:tcPr>
            <w:tcW w:w="681" w:type="dxa"/>
            <w:vMerge/>
            <w:vAlign w:val="center"/>
          </w:tcPr>
          <w:p w14:paraId="622D7815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14:paraId="0564A2A3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BFF500" w14:textId="460190D9" w:rsidR="00390F6C" w:rsidRDefault="00204A16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26B3CD" w14:textId="569F2A52" w:rsidR="00390F6C" w:rsidRDefault="00204A16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90F6C" w:rsidRPr="006A742D" w14:paraId="0A520E6F" w14:textId="77777777" w:rsidTr="00390F6C">
        <w:trPr>
          <w:trHeight w:val="322"/>
          <w:jc w:val="center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702A51C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B850C7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Б</w:t>
            </w:r>
            <w:r w:rsidRPr="006A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диагностический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3B531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F0A0B4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E547B9D" w14:textId="77777777" w:rsidTr="00390F6C">
        <w:trPr>
          <w:trHeight w:val="322"/>
          <w:jc w:val="center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0900612A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E9C3B8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познавательной </w:t>
            </w:r>
            <w:proofErr w:type="gramStart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развития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A3CD5A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восприятия пространства, времени, цвета, величины. (Упражнения «Игровая школа мышления»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Степанова, «Какого цвета предметы?», «Назови такой же», «Поиск по признакам»).</w:t>
            </w:r>
          </w:p>
          <w:p w14:paraId="790A01E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устойчивости внимания. (Методики «Корректурная проба», «Знаковый тест»)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F7359D" w14:textId="77777777" w:rsidR="00390F6C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D07AEA" w14:textId="77777777" w:rsidR="00390F6C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08234B" w14:textId="451EAF58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3EEE9B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4A03170" w14:textId="77777777" w:rsidTr="00390F6C">
        <w:trPr>
          <w:trHeight w:val="322"/>
          <w:jc w:val="center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5A16FE91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F30D3EC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познавательной </w:t>
            </w:r>
            <w:proofErr w:type="gramStart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развития</w:t>
            </w:r>
            <w:proofErr w:type="gramEnd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3ED701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1.Исследование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весно-логического, наглядно-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действенного мышления.</w:t>
            </w:r>
            <w:r w:rsidRPr="006A742D">
              <w:rPr>
                <w:sz w:val="24"/>
                <w:szCs w:val="24"/>
              </w:rPr>
              <w:t xml:space="preserve"> </w:t>
            </w:r>
          </w:p>
          <w:p w14:paraId="38CB2C23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2.Исследование зрительной, слуховой, логической памяти. (Методики «Запомни фигуры», «Запомни слова», «Запомни числа»).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5690E55" w14:textId="4539ACFE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A57C7F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7D19E96" w14:textId="77777777" w:rsidTr="00390F6C">
        <w:trPr>
          <w:jc w:val="center"/>
        </w:trPr>
        <w:tc>
          <w:tcPr>
            <w:tcW w:w="681" w:type="dxa"/>
          </w:tcPr>
          <w:p w14:paraId="7095918B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14:paraId="34FD650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ажнения на развитие вербально-</w:t>
            </w:r>
            <w:r w:rsidRPr="006A742D">
              <w:rPr>
                <w:rFonts w:ascii="Times New Roman" w:hAnsi="Times New Roman"/>
                <w:sz w:val="24"/>
                <w:szCs w:val="24"/>
              </w:rPr>
              <w:t>логического мышления.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18933A" w14:textId="50AE66F0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D51D4B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8F4173F" w14:textId="77777777" w:rsidTr="00390F6C">
        <w:trPr>
          <w:jc w:val="center"/>
        </w:trPr>
        <w:tc>
          <w:tcPr>
            <w:tcW w:w="681" w:type="dxa"/>
          </w:tcPr>
          <w:p w14:paraId="4FBDC040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14:paraId="3D853656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3A8247FA" w14:textId="4DAFD6C9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310074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A905846" w14:textId="77777777" w:rsidTr="00390F6C">
        <w:trPr>
          <w:jc w:val="center"/>
        </w:trPr>
        <w:tc>
          <w:tcPr>
            <w:tcW w:w="681" w:type="dxa"/>
          </w:tcPr>
          <w:p w14:paraId="0837651C" w14:textId="407561F0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14:paraId="502E9DCD" w14:textId="1423D6E2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2768B3A1" w14:textId="6DCFAF70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6BFE3BA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39FE1BE" w14:textId="77777777" w:rsidTr="00390F6C">
        <w:trPr>
          <w:jc w:val="center"/>
        </w:trPr>
        <w:tc>
          <w:tcPr>
            <w:tcW w:w="681" w:type="dxa"/>
          </w:tcPr>
          <w:p w14:paraId="172C874F" w14:textId="5BC7548B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24F96C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62570E4D" w14:textId="538A5465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0CC95E9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739677A" w14:textId="77777777" w:rsidTr="00390F6C">
        <w:trPr>
          <w:jc w:val="center"/>
        </w:trPr>
        <w:tc>
          <w:tcPr>
            <w:tcW w:w="681" w:type="dxa"/>
          </w:tcPr>
          <w:p w14:paraId="27A3DE30" w14:textId="5F88A70B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48F98B3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3E1ECE3" w14:textId="7CD49881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497C7C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4AC0288" w14:textId="77777777" w:rsidTr="00390F6C">
        <w:trPr>
          <w:jc w:val="center"/>
        </w:trPr>
        <w:tc>
          <w:tcPr>
            <w:tcW w:w="681" w:type="dxa"/>
          </w:tcPr>
          <w:p w14:paraId="03E7C3D0" w14:textId="1839BEE1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</w:tcPr>
          <w:p w14:paraId="6D4FA793" w14:textId="1E9E3143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3DCA844" w14:textId="02EB89B3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33007E7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F3B565A" w14:textId="77777777" w:rsidTr="00390F6C">
        <w:trPr>
          <w:jc w:val="center"/>
        </w:trPr>
        <w:tc>
          <w:tcPr>
            <w:tcW w:w="681" w:type="dxa"/>
          </w:tcPr>
          <w:p w14:paraId="7043A9A1" w14:textId="474D9E34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ECF7E7F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2934B577" w14:textId="210E3CD2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6225C49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432713A" w14:textId="77777777" w:rsidTr="00390F6C">
        <w:trPr>
          <w:jc w:val="center"/>
        </w:trPr>
        <w:tc>
          <w:tcPr>
            <w:tcW w:w="681" w:type="dxa"/>
          </w:tcPr>
          <w:p w14:paraId="326CA1DF" w14:textId="2EBC98F4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C8AC66D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42EAF1FA" w14:textId="3A3FFEE3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A51EE5E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E0177FA" w14:textId="77777777" w:rsidTr="00390F6C">
        <w:trPr>
          <w:jc w:val="center"/>
        </w:trPr>
        <w:tc>
          <w:tcPr>
            <w:tcW w:w="681" w:type="dxa"/>
          </w:tcPr>
          <w:p w14:paraId="0B4A31E4" w14:textId="6105DAA7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</w:tcPr>
          <w:p w14:paraId="3868ACBA" w14:textId="3706A4C8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22B73E8D" w14:textId="44221698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AE77F09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DCB6031" w14:textId="77777777" w:rsidTr="00390F6C">
        <w:trPr>
          <w:jc w:val="center"/>
        </w:trPr>
        <w:tc>
          <w:tcPr>
            <w:tcW w:w="681" w:type="dxa"/>
          </w:tcPr>
          <w:p w14:paraId="5E2E992E" w14:textId="2FFE8EEB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CB7751E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850" w:type="dxa"/>
          </w:tcPr>
          <w:p w14:paraId="6514DFF4" w14:textId="409B1F98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E08E9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F02077D" w14:textId="77777777" w:rsidTr="00390F6C">
        <w:trPr>
          <w:jc w:val="center"/>
        </w:trPr>
        <w:tc>
          <w:tcPr>
            <w:tcW w:w="681" w:type="dxa"/>
          </w:tcPr>
          <w:p w14:paraId="7E36251E" w14:textId="2C74436C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E3AF0B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850" w:type="dxa"/>
          </w:tcPr>
          <w:p w14:paraId="3630E629" w14:textId="1A17D91F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CFA725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AFCE977" w14:textId="77777777" w:rsidTr="00390F6C">
        <w:trPr>
          <w:jc w:val="center"/>
        </w:trPr>
        <w:tc>
          <w:tcPr>
            <w:tcW w:w="681" w:type="dxa"/>
          </w:tcPr>
          <w:p w14:paraId="0E0C3603" w14:textId="56AE1D9D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</w:tcPr>
          <w:p w14:paraId="0580B9B5" w14:textId="428C749C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850" w:type="dxa"/>
          </w:tcPr>
          <w:p w14:paraId="36610A1B" w14:textId="0FF18C2C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3CD6DDF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3713A084" w14:textId="77777777" w:rsidTr="00390F6C">
        <w:trPr>
          <w:jc w:val="center"/>
        </w:trPr>
        <w:tc>
          <w:tcPr>
            <w:tcW w:w="681" w:type="dxa"/>
          </w:tcPr>
          <w:p w14:paraId="0BE63EF9" w14:textId="1B3BC29E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B0A93FA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850" w:type="dxa"/>
          </w:tcPr>
          <w:p w14:paraId="7FDB962A" w14:textId="1FF13801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1CB9E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22AB7A0" w14:textId="77777777" w:rsidTr="00390F6C">
        <w:trPr>
          <w:jc w:val="center"/>
        </w:trPr>
        <w:tc>
          <w:tcPr>
            <w:tcW w:w="681" w:type="dxa"/>
          </w:tcPr>
          <w:p w14:paraId="0701AF24" w14:textId="1E87F57E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6A89A9E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850" w:type="dxa"/>
          </w:tcPr>
          <w:p w14:paraId="6D40957C" w14:textId="03FE4B9E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1B39A13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B42E5D0" w14:textId="77777777" w:rsidTr="00390F6C">
        <w:trPr>
          <w:jc w:val="center"/>
        </w:trPr>
        <w:tc>
          <w:tcPr>
            <w:tcW w:w="681" w:type="dxa"/>
          </w:tcPr>
          <w:p w14:paraId="2677F253" w14:textId="3E19659C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</w:tcPr>
          <w:p w14:paraId="62982A79" w14:textId="7F87EAC2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850" w:type="dxa"/>
          </w:tcPr>
          <w:p w14:paraId="02A25960" w14:textId="56BBFAAA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94B5D31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59E92716" w14:textId="77777777" w:rsidTr="00390F6C">
        <w:trPr>
          <w:jc w:val="center"/>
        </w:trPr>
        <w:tc>
          <w:tcPr>
            <w:tcW w:w="681" w:type="dxa"/>
          </w:tcPr>
          <w:p w14:paraId="7BD33E1A" w14:textId="32028DCF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202687F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616FD67B" w14:textId="048C2EF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8420C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A014163" w14:textId="77777777" w:rsidTr="00390F6C">
        <w:trPr>
          <w:jc w:val="center"/>
        </w:trPr>
        <w:tc>
          <w:tcPr>
            <w:tcW w:w="681" w:type="dxa"/>
          </w:tcPr>
          <w:p w14:paraId="608D5FD1" w14:textId="557451D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AA1B33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1863FF3F" w14:textId="10F28017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F43E05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D67B587" w14:textId="77777777" w:rsidTr="00390F6C">
        <w:trPr>
          <w:jc w:val="center"/>
        </w:trPr>
        <w:tc>
          <w:tcPr>
            <w:tcW w:w="681" w:type="dxa"/>
          </w:tcPr>
          <w:p w14:paraId="0DBC0D21" w14:textId="18936E83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1" w:type="dxa"/>
          </w:tcPr>
          <w:p w14:paraId="0250539A" w14:textId="1A161C58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классификации и 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абстрагированию.</w:t>
            </w:r>
          </w:p>
        </w:tc>
        <w:tc>
          <w:tcPr>
            <w:tcW w:w="850" w:type="dxa"/>
          </w:tcPr>
          <w:p w14:paraId="5EA3FFA7" w14:textId="4228BB56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14:paraId="5493992A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B54A42B" w14:textId="77777777" w:rsidTr="00390F6C">
        <w:trPr>
          <w:jc w:val="center"/>
        </w:trPr>
        <w:tc>
          <w:tcPr>
            <w:tcW w:w="681" w:type="dxa"/>
          </w:tcPr>
          <w:p w14:paraId="1D367B7D" w14:textId="3F52F401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E2C1C16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тей в систему. </w:t>
            </w:r>
          </w:p>
        </w:tc>
        <w:tc>
          <w:tcPr>
            <w:tcW w:w="850" w:type="dxa"/>
          </w:tcPr>
          <w:p w14:paraId="0D3E623E" w14:textId="2FA7A8EF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4BADBB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9368D09" w14:textId="77777777" w:rsidTr="00390F6C">
        <w:trPr>
          <w:jc w:val="center"/>
        </w:trPr>
        <w:tc>
          <w:tcPr>
            <w:tcW w:w="681" w:type="dxa"/>
          </w:tcPr>
          <w:p w14:paraId="092AD92B" w14:textId="2619110D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BDA0E67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объединению частей в систему. </w:t>
            </w:r>
          </w:p>
        </w:tc>
        <w:tc>
          <w:tcPr>
            <w:tcW w:w="850" w:type="dxa"/>
          </w:tcPr>
          <w:p w14:paraId="07675FB6" w14:textId="4E08B8B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CF77E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7B651E2" w14:textId="77777777" w:rsidTr="00390F6C">
        <w:trPr>
          <w:jc w:val="center"/>
        </w:trPr>
        <w:tc>
          <w:tcPr>
            <w:tcW w:w="681" w:type="dxa"/>
          </w:tcPr>
          <w:p w14:paraId="78ADA8DA" w14:textId="346BAC16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</w:tcPr>
          <w:p w14:paraId="3933BB44" w14:textId="68FB93E8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объединению частей в систему.</w:t>
            </w:r>
          </w:p>
        </w:tc>
        <w:tc>
          <w:tcPr>
            <w:tcW w:w="850" w:type="dxa"/>
          </w:tcPr>
          <w:p w14:paraId="10A3F427" w14:textId="3FA3CAF4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CDA247A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3F74D340" w14:textId="77777777" w:rsidTr="00390F6C">
        <w:trPr>
          <w:jc w:val="center"/>
        </w:trPr>
        <w:tc>
          <w:tcPr>
            <w:tcW w:w="681" w:type="dxa"/>
          </w:tcPr>
          <w:p w14:paraId="6CCD891A" w14:textId="24F2C3C9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411ADCC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55452E9E" w14:textId="09ADD77F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A1A567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2B6CF126" w14:textId="77777777" w:rsidTr="00390F6C">
        <w:trPr>
          <w:jc w:val="center"/>
        </w:trPr>
        <w:tc>
          <w:tcPr>
            <w:tcW w:w="681" w:type="dxa"/>
          </w:tcPr>
          <w:p w14:paraId="7FD90FEB" w14:textId="4E125F7C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544AA2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763F5BEC" w14:textId="6D30E95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B665D1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1CC8C65" w14:textId="77777777" w:rsidTr="00390F6C">
        <w:trPr>
          <w:jc w:val="center"/>
        </w:trPr>
        <w:tc>
          <w:tcPr>
            <w:tcW w:w="681" w:type="dxa"/>
          </w:tcPr>
          <w:p w14:paraId="441DBFB7" w14:textId="6ADB2779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1" w:type="dxa"/>
          </w:tcPr>
          <w:p w14:paraId="44509E4E" w14:textId="6EDE00BB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63D5F378" w14:textId="0874B661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1EA3A55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7C44B62" w14:textId="77777777" w:rsidTr="00390F6C">
        <w:trPr>
          <w:jc w:val="center"/>
        </w:trPr>
        <w:tc>
          <w:tcPr>
            <w:tcW w:w="681" w:type="dxa"/>
          </w:tcPr>
          <w:p w14:paraId="0D6BF9C7" w14:textId="27FFCB09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259F8E6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850" w:type="dxa"/>
          </w:tcPr>
          <w:p w14:paraId="50AE4C78" w14:textId="00855FD0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B88B49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F447DA6" w14:textId="77777777" w:rsidTr="00390F6C">
        <w:trPr>
          <w:jc w:val="center"/>
        </w:trPr>
        <w:tc>
          <w:tcPr>
            <w:tcW w:w="681" w:type="dxa"/>
          </w:tcPr>
          <w:p w14:paraId="508CBC9A" w14:textId="4A9AE33A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22C3D28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850" w:type="dxa"/>
          </w:tcPr>
          <w:p w14:paraId="3632FFDF" w14:textId="17B9675C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D8EEDC5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2960AD0" w14:textId="77777777" w:rsidTr="00390F6C">
        <w:trPr>
          <w:jc w:val="center"/>
        </w:trPr>
        <w:tc>
          <w:tcPr>
            <w:tcW w:w="681" w:type="dxa"/>
          </w:tcPr>
          <w:p w14:paraId="41CC7CB7" w14:textId="00314878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1" w:type="dxa"/>
          </w:tcPr>
          <w:p w14:paraId="5CD947D4" w14:textId="6FCD24C7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850" w:type="dxa"/>
          </w:tcPr>
          <w:p w14:paraId="16A57792" w14:textId="3EBF0220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4E8D09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12D218BD" w14:textId="77777777" w:rsidTr="00390F6C">
        <w:trPr>
          <w:jc w:val="center"/>
        </w:trPr>
        <w:tc>
          <w:tcPr>
            <w:tcW w:w="681" w:type="dxa"/>
          </w:tcPr>
          <w:p w14:paraId="11953667" w14:textId="35B2EAEA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454D2E1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652AC3D3" w14:textId="40C15277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4A7576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BCDBBEC" w14:textId="77777777" w:rsidTr="00390F6C">
        <w:trPr>
          <w:jc w:val="center"/>
        </w:trPr>
        <w:tc>
          <w:tcPr>
            <w:tcW w:w="681" w:type="dxa"/>
          </w:tcPr>
          <w:p w14:paraId="210BD537" w14:textId="610A5072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DFF6E8E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2B4113AE" w14:textId="3C4280CD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A9CC8BC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744C71EE" w14:textId="77777777" w:rsidTr="00390F6C">
        <w:trPr>
          <w:jc w:val="center"/>
        </w:trPr>
        <w:tc>
          <w:tcPr>
            <w:tcW w:w="681" w:type="dxa"/>
          </w:tcPr>
          <w:p w14:paraId="69E10E4C" w14:textId="2A75BAD0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1" w:type="dxa"/>
          </w:tcPr>
          <w:p w14:paraId="79EE6427" w14:textId="244B431C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4985379C" w14:textId="5E54013A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6B336DD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8DF1DC4" w14:textId="77777777" w:rsidTr="00390F6C">
        <w:trPr>
          <w:jc w:val="center"/>
        </w:trPr>
        <w:tc>
          <w:tcPr>
            <w:tcW w:w="681" w:type="dxa"/>
          </w:tcPr>
          <w:p w14:paraId="4EAF2EAA" w14:textId="08A1E737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14:paraId="319E192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1938E95B" w14:textId="57BFF63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75D1443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FC06F60" w14:textId="77777777" w:rsidTr="00390F6C">
        <w:trPr>
          <w:trHeight w:val="542"/>
          <w:jc w:val="center"/>
        </w:trPr>
        <w:tc>
          <w:tcPr>
            <w:tcW w:w="681" w:type="dxa"/>
          </w:tcPr>
          <w:p w14:paraId="7285B05B" w14:textId="3676C2AD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14:paraId="0DCB9031" w14:textId="77777777" w:rsidR="00390F6C" w:rsidRPr="00CE6635" w:rsidRDefault="00390F6C" w:rsidP="00AE6B3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55676877" w14:textId="7A55AE9D" w:rsidR="00390F6C" w:rsidRPr="00CE6635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B1F6DB3" w14:textId="77777777" w:rsidR="00390F6C" w:rsidRPr="00CE6635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6045CF8" w14:textId="77777777" w:rsidTr="00390F6C">
        <w:trPr>
          <w:trHeight w:val="542"/>
          <w:jc w:val="center"/>
        </w:trPr>
        <w:tc>
          <w:tcPr>
            <w:tcW w:w="681" w:type="dxa"/>
          </w:tcPr>
          <w:p w14:paraId="5A9E8518" w14:textId="743AD633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71" w:type="dxa"/>
          </w:tcPr>
          <w:p w14:paraId="0E64DE03" w14:textId="1BB9B4A0" w:rsidR="00566918" w:rsidRPr="00CE6635" w:rsidRDefault="00647338" w:rsidP="00AE6B3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4EA5C8F8" w14:textId="4418A8EF" w:rsidR="00566918" w:rsidRPr="00CE6635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1BAE8E" w14:textId="77777777" w:rsidR="00566918" w:rsidRPr="00CE6635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7C99D44" w14:textId="77777777" w:rsidTr="00390F6C">
        <w:trPr>
          <w:jc w:val="center"/>
        </w:trPr>
        <w:tc>
          <w:tcPr>
            <w:tcW w:w="681" w:type="dxa"/>
          </w:tcPr>
          <w:p w14:paraId="147D9FC0" w14:textId="408E7C11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266558D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850" w:type="dxa"/>
          </w:tcPr>
          <w:p w14:paraId="1AECE308" w14:textId="0115A1E2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CCE7776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3F8FC92" w14:textId="77777777" w:rsidTr="00390F6C">
        <w:trPr>
          <w:jc w:val="center"/>
        </w:trPr>
        <w:tc>
          <w:tcPr>
            <w:tcW w:w="681" w:type="dxa"/>
          </w:tcPr>
          <w:p w14:paraId="3CA32AC5" w14:textId="06BB4BE5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AACA513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850" w:type="dxa"/>
          </w:tcPr>
          <w:p w14:paraId="2C45BE1E" w14:textId="35F01266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A9B542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681DD814" w14:textId="77777777" w:rsidTr="00390F6C">
        <w:trPr>
          <w:jc w:val="center"/>
        </w:trPr>
        <w:tc>
          <w:tcPr>
            <w:tcW w:w="681" w:type="dxa"/>
          </w:tcPr>
          <w:p w14:paraId="663A47FD" w14:textId="41257E9E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71" w:type="dxa"/>
          </w:tcPr>
          <w:p w14:paraId="64E8AD51" w14:textId="5AF20B3F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850" w:type="dxa"/>
          </w:tcPr>
          <w:p w14:paraId="4D4DF8A8" w14:textId="55FEAED8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3492504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F2E7B38" w14:textId="77777777" w:rsidTr="00390F6C">
        <w:trPr>
          <w:jc w:val="center"/>
        </w:trPr>
        <w:tc>
          <w:tcPr>
            <w:tcW w:w="681" w:type="dxa"/>
          </w:tcPr>
          <w:p w14:paraId="01FE25B0" w14:textId="160BC3BB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DF890B4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13D412FA" w14:textId="268666F7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E8B32C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1E7C1C3" w14:textId="77777777" w:rsidTr="00390F6C">
        <w:trPr>
          <w:jc w:val="center"/>
        </w:trPr>
        <w:tc>
          <w:tcPr>
            <w:tcW w:w="681" w:type="dxa"/>
          </w:tcPr>
          <w:p w14:paraId="353A0430" w14:textId="63C5DB67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DBF6E32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03F335F5" w14:textId="0D28EB0C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469978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29C923CF" w14:textId="77777777" w:rsidTr="00390F6C">
        <w:trPr>
          <w:jc w:val="center"/>
        </w:trPr>
        <w:tc>
          <w:tcPr>
            <w:tcW w:w="681" w:type="dxa"/>
          </w:tcPr>
          <w:p w14:paraId="518CC8B0" w14:textId="56273F53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71" w:type="dxa"/>
          </w:tcPr>
          <w:p w14:paraId="20FBEA65" w14:textId="79C8C9FF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7B5BF217" w14:textId="75CDF29D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634E8D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B410A9C" w14:textId="77777777" w:rsidTr="00390F6C">
        <w:trPr>
          <w:jc w:val="center"/>
        </w:trPr>
        <w:tc>
          <w:tcPr>
            <w:tcW w:w="681" w:type="dxa"/>
          </w:tcPr>
          <w:p w14:paraId="3300F888" w14:textId="2146267B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74B5712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305819F8" w14:textId="78E16745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E8FD0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2DC6E21" w14:textId="77777777" w:rsidTr="00390F6C">
        <w:trPr>
          <w:jc w:val="center"/>
        </w:trPr>
        <w:tc>
          <w:tcPr>
            <w:tcW w:w="681" w:type="dxa"/>
          </w:tcPr>
          <w:p w14:paraId="5940B433" w14:textId="74D8FC8C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24DE4D7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150DD8E" w14:textId="7A43B42E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6505512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AA5FA57" w14:textId="77777777" w:rsidTr="00390F6C">
        <w:trPr>
          <w:jc w:val="center"/>
        </w:trPr>
        <w:tc>
          <w:tcPr>
            <w:tcW w:w="681" w:type="dxa"/>
          </w:tcPr>
          <w:p w14:paraId="3BDDE554" w14:textId="78031E7B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71" w:type="dxa"/>
          </w:tcPr>
          <w:p w14:paraId="4AB39584" w14:textId="5A2406A4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667BC629" w14:textId="12643B21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6E1199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0AD10DE" w14:textId="77777777" w:rsidTr="00390F6C">
        <w:trPr>
          <w:jc w:val="center"/>
        </w:trPr>
        <w:tc>
          <w:tcPr>
            <w:tcW w:w="681" w:type="dxa"/>
          </w:tcPr>
          <w:p w14:paraId="1D79B29F" w14:textId="33E85B62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0C62DF0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DDD4886" w14:textId="2A3D228D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D340B95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58C504E2" w14:textId="77777777" w:rsidTr="00390F6C">
        <w:trPr>
          <w:jc w:val="center"/>
        </w:trPr>
        <w:tc>
          <w:tcPr>
            <w:tcW w:w="681" w:type="dxa"/>
          </w:tcPr>
          <w:p w14:paraId="3A6D0843" w14:textId="586AB10D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3E2D6AC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30524047" w14:textId="0663529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E78BBA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68BEE6F7" w14:textId="77777777" w:rsidTr="00390F6C">
        <w:trPr>
          <w:jc w:val="center"/>
        </w:trPr>
        <w:tc>
          <w:tcPr>
            <w:tcW w:w="681" w:type="dxa"/>
          </w:tcPr>
          <w:p w14:paraId="0D75329A" w14:textId="3CF9F840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71" w:type="dxa"/>
          </w:tcPr>
          <w:p w14:paraId="6422F2FE" w14:textId="6416EA35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BD0EB31" w14:textId="2B643CC1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8DB8661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1CBFA90D" w14:textId="77777777" w:rsidTr="00390F6C">
        <w:trPr>
          <w:jc w:val="center"/>
        </w:trPr>
        <w:tc>
          <w:tcPr>
            <w:tcW w:w="681" w:type="dxa"/>
          </w:tcPr>
          <w:p w14:paraId="195949EA" w14:textId="45B08574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1755A7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концентрации</w:t>
            </w:r>
            <w:proofErr w:type="gramEnd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избирательности внимания.</w:t>
            </w:r>
          </w:p>
        </w:tc>
        <w:tc>
          <w:tcPr>
            <w:tcW w:w="850" w:type="dxa"/>
          </w:tcPr>
          <w:p w14:paraId="5E1D6E5C" w14:textId="3F7B800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A1FB06A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790C967" w14:textId="77777777" w:rsidTr="00390F6C">
        <w:trPr>
          <w:jc w:val="center"/>
        </w:trPr>
        <w:tc>
          <w:tcPr>
            <w:tcW w:w="681" w:type="dxa"/>
          </w:tcPr>
          <w:p w14:paraId="7FC529B1" w14:textId="2A784AD4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9DD6090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концентрации</w:t>
            </w:r>
            <w:proofErr w:type="gramEnd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избирательности внимания.</w:t>
            </w:r>
          </w:p>
        </w:tc>
        <w:tc>
          <w:tcPr>
            <w:tcW w:w="850" w:type="dxa"/>
          </w:tcPr>
          <w:p w14:paraId="4CCE587E" w14:textId="7FEC0E3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25ADF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14391728" w14:textId="77777777" w:rsidTr="00390F6C">
        <w:trPr>
          <w:jc w:val="center"/>
        </w:trPr>
        <w:tc>
          <w:tcPr>
            <w:tcW w:w="681" w:type="dxa"/>
          </w:tcPr>
          <w:p w14:paraId="5428FD24" w14:textId="1EC199F4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71" w:type="dxa"/>
          </w:tcPr>
          <w:p w14:paraId="43842C57" w14:textId="51E8AF87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концентрации</w:t>
            </w:r>
            <w:proofErr w:type="gramEnd"/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избирательности внимания.</w:t>
            </w:r>
          </w:p>
        </w:tc>
        <w:tc>
          <w:tcPr>
            <w:tcW w:w="850" w:type="dxa"/>
          </w:tcPr>
          <w:p w14:paraId="40A5CC6A" w14:textId="1DEA6D96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39FCAF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20867767" w14:textId="77777777" w:rsidTr="00390F6C">
        <w:trPr>
          <w:jc w:val="center"/>
        </w:trPr>
        <w:tc>
          <w:tcPr>
            <w:tcW w:w="681" w:type="dxa"/>
          </w:tcPr>
          <w:p w14:paraId="088B7659" w14:textId="4E94B55A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947E69B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666C3F2" w14:textId="457AD50E" w:rsidR="00390F6C" w:rsidRPr="005B41AF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77C327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6C" w:rsidRPr="006A742D" w14:paraId="7202D8D7" w14:textId="77777777" w:rsidTr="00390F6C">
        <w:trPr>
          <w:jc w:val="center"/>
        </w:trPr>
        <w:tc>
          <w:tcPr>
            <w:tcW w:w="681" w:type="dxa"/>
          </w:tcPr>
          <w:p w14:paraId="619F61CA" w14:textId="1F85C641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A776524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116FD8FE" w14:textId="144C5175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AE4439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E1934A5" w14:textId="77777777" w:rsidTr="00390F6C">
        <w:trPr>
          <w:jc w:val="center"/>
        </w:trPr>
        <w:tc>
          <w:tcPr>
            <w:tcW w:w="681" w:type="dxa"/>
          </w:tcPr>
          <w:p w14:paraId="4738872F" w14:textId="741FAE82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71" w:type="dxa"/>
          </w:tcPr>
          <w:p w14:paraId="5EA6E1AD" w14:textId="0337B046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432C8E40" w14:textId="4EDDA109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F5A166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27CD9862" w14:textId="77777777" w:rsidTr="00390F6C">
        <w:trPr>
          <w:jc w:val="center"/>
        </w:trPr>
        <w:tc>
          <w:tcPr>
            <w:tcW w:w="681" w:type="dxa"/>
          </w:tcPr>
          <w:p w14:paraId="7245A524" w14:textId="0B631D4C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4DD4BCA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850" w:type="dxa"/>
          </w:tcPr>
          <w:p w14:paraId="68B16C02" w14:textId="2777C491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9896AA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5AE17C5" w14:textId="77777777" w:rsidTr="00390F6C">
        <w:trPr>
          <w:jc w:val="center"/>
        </w:trPr>
        <w:tc>
          <w:tcPr>
            <w:tcW w:w="681" w:type="dxa"/>
          </w:tcPr>
          <w:p w14:paraId="155BAA11" w14:textId="6157A9B4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898061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850" w:type="dxa"/>
          </w:tcPr>
          <w:p w14:paraId="7B2DCDB5" w14:textId="38BCB08A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7398B9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10DDF587" w14:textId="77777777" w:rsidTr="00390F6C">
        <w:trPr>
          <w:jc w:val="center"/>
        </w:trPr>
        <w:tc>
          <w:tcPr>
            <w:tcW w:w="681" w:type="dxa"/>
          </w:tcPr>
          <w:p w14:paraId="78DC88FF" w14:textId="37151F2F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71" w:type="dxa"/>
          </w:tcPr>
          <w:p w14:paraId="3F80A79B" w14:textId="2449A9A8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850" w:type="dxa"/>
          </w:tcPr>
          <w:p w14:paraId="45AAC0A5" w14:textId="39CD6B03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AD63E4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33FBAF96" w14:textId="77777777" w:rsidTr="00390F6C">
        <w:trPr>
          <w:jc w:val="center"/>
        </w:trPr>
        <w:tc>
          <w:tcPr>
            <w:tcW w:w="681" w:type="dxa"/>
          </w:tcPr>
          <w:p w14:paraId="62D2C591" w14:textId="3630386D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AF2462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4B7B523D" w14:textId="188F1381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0ECDD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5171C4B" w14:textId="77777777" w:rsidTr="00390F6C">
        <w:trPr>
          <w:jc w:val="center"/>
        </w:trPr>
        <w:tc>
          <w:tcPr>
            <w:tcW w:w="681" w:type="dxa"/>
          </w:tcPr>
          <w:p w14:paraId="598BD858" w14:textId="5BB9EC9F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4F7936A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08DF357C" w14:textId="43EC054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6137FB4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65C2178E" w14:textId="77777777" w:rsidTr="00390F6C">
        <w:trPr>
          <w:jc w:val="center"/>
        </w:trPr>
        <w:tc>
          <w:tcPr>
            <w:tcW w:w="681" w:type="dxa"/>
          </w:tcPr>
          <w:p w14:paraId="4828180F" w14:textId="3925C961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71" w:type="dxa"/>
          </w:tcPr>
          <w:p w14:paraId="452FDF26" w14:textId="1AF58D81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58909DA1" w14:textId="5093E862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FC07C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5918D977" w14:textId="77777777" w:rsidTr="00390F6C">
        <w:trPr>
          <w:jc w:val="center"/>
        </w:trPr>
        <w:tc>
          <w:tcPr>
            <w:tcW w:w="681" w:type="dxa"/>
          </w:tcPr>
          <w:p w14:paraId="42A5457C" w14:textId="3D26D1AB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9677086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054B3A5" w14:textId="5546E525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C7CC184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3318CFF" w14:textId="77777777" w:rsidTr="00390F6C">
        <w:trPr>
          <w:jc w:val="center"/>
        </w:trPr>
        <w:tc>
          <w:tcPr>
            <w:tcW w:w="681" w:type="dxa"/>
          </w:tcPr>
          <w:p w14:paraId="295B9574" w14:textId="5A8471A6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9815A35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326E7FA4" w14:textId="4373817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4238EFE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7E7FBF04" w14:textId="77777777" w:rsidTr="00390F6C">
        <w:trPr>
          <w:jc w:val="center"/>
        </w:trPr>
        <w:tc>
          <w:tcPr>
            <w:tcW w:w="681" w:type="dxa"/>
          </w:tcPr>
          <w:p w14:paraId="1D8FE4A4" w14:textId="2A74F8BE" w:rsidR="00647338" w:rsidRPr="00C22101" w:rsidRDefault="00647338" w:rsidP="00647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71" w:type="dxa"/>
          </w:tcPr>
          <w:p w14:paraId="344319A2" w14:textId="500AC461" w:rsidR="00647338" w:rsidRPr="006A742D" w:rsidRDefault="00647338" w:rsidP="00647338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D3B1C38" w14:textId="413B31A9" w:rsidR="0064733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B644F2" w14:textId="77777777" w:rsidR="00647338" w:rsidRPr="006A742D" w:rsidRDefault="0064733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7848703D" w14:textId="77777777" w:rsidTr="00390F6C">
        <w:trPr>
          <w:jc w:val="center"/>
        </w:trPr>
        <w:tc>
          <w:tcPr>
            <w:tcW w:w="681" w:type="dxa"/>
          </w:tcPr>
          <w:p w14:paraId="4EFB13F6" w14:textId="598497D5" w:rsidR="00647338" w:rsidRPr="00C22101" w:rsidRDefault="00647338" w:rsidP="00647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139B1FE" w14:textId="77777777" w:rsidR="00647338" w:rsidRPr="006A742D" w:rsidRDefault="00647338" w:rsidP="00647338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6D6E06C8" w14:textId="16ED0267" w:rsidR="0064733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0718A0" w14:textId="77777777" w:rsidR="00647338" w:rsidRPr="006A742D" w:rsidRDefault="0064733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3464394A" w14:textId="77777777" w:rsidTr="00390F6C">
        <w:trPr>
          <w:jc w:val="center"/>
        </w:trPr>
        <w:tc>
          <w:tcPr>
            <w:tcW w:w="681" w:type="dxa"/>
          </w:tcPr>
          <w:p w14:paraId="0E06C442" w14:textId="59164CAD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4A3C143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093A0468" w14:textId="1D81F36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C7ADD3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F7D68CE" w14:textId="77777777" w:rsidTr="00390F6C">
        <w:trPr>
          <w:jc w:val="center"/>
        </w:trPr>
        <w:tc>
          <w:tcPr>
            <w:tcW w:w="681" w:type="dxa"/>
          </w:tcPr>
          <w:p w14:paraId="360B8A12" w14:textId="0E53A65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71" w:type="dxa"/>
          </w:tcPr>
          <w:p w14:paraId="73BCAD7A" w14:textId="0CE2402C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28581277" w14:textId="1D626811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C91D7F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2B183E0" w14:textId="77777777" w:rsidTr="00390F6C">
        <w:trPr>
          <w:jc w:val="center"/>
        </w:trPr>
        <w:tc>
          <w:tcPr>
            <w:tcW w:w="681" w:type="dxa"/>
          </w:tcPr>
          <w:p w14:paraId="03F6AA39" w14:textId="3F00199E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8ECF41F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55E1192" w14:textId="633F24D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4D4CC62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22A0489" w14:textId="77777777" w:rsidTr="00390F6C">
        <w:trPr>
          <w:jc w:val="center"/>
        </w:trPr>
        <w:tc>
          <w:tcPr>
            <w:tcW w:w="681" w:type="dxa"/>
          </w:tcPr>
          <w:p w14:paraId="3F1CEBA9" w14:textId="5AB9E0DD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3899094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5F7C63F7" w14:textId="087670E8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13F1A4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C153F28" w14:textId="77777777" w:rsidTr="00390F6C">
        <w:trPr>
          <w:jc w:val="center"/>
        </w:trPr>
        <w:tc>
          <w:tcPr>
            <w:tcW w:w="681" w:type="dxa"/>
          </w:tcPr>
          <w:p w14:paraId="060356EE" w14:textId="36A3EACC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71" w:type="dxa"/>
          </w:tcPr>
          <w:p w14:paraId="492A93EC" w14:textId="2821409B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1799133" w14:textId="42D62B5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C3F831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FC6A670" w14:textId="77777777" w:rsidTr="00390F6C">
        <w:trPr>
          <w:jc w:val="center"/>
        </w:trPr>
        <w:tc>
          <w:tcPr>
            <w:tcW w:w="681" w:type="dxa"/>
          </w:tcPr>
          <w:p w14:paraId="70FCBB15" w14:textId="2CCDE52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AA20120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4120311" w14:textId="2D4A08F1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20C5FDE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12A818E" w14:textId="77777777" w:rsidTr="00390F6C">
        <w:trPr>
          <w:jc w:val="center"/>
        </w:trPr>
        <w:tc>
          <w:tcPr>
            <w:tcW w:w="681" w:type="dxa"/>
          </w:tcPr>
          <w:p w14:paraId="52EBC18C" w14:textId="1BA3CA9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96CEDCE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2EBB86D" w14:textId="0C45D8F3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0EF71A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7C985FA7" w14:textId="77777777" w:rsidTr="00390F6C">
        <w:trPr>
          <w:jc w:val="center"/>
        </w:trPr>
        <w:tc>
          <w:tcPr>
            <w:tcW w:w="681" w:type="dxa"/>
          </w:tcPr>
          <w:p w14:paraId="4220AE23" w14:textId="01B6B4F9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371" w:type="dxa"/>
          </w:tcPr>
          <w:p w14:paraId="7AC54CD4" w14:textId="1EB84B02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E21523B" w14:textId="6EA09C1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F5C8CF4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0EF69C9" w14:textId="77777777" w:rsidTr="00390F6C">
        <w:trPr>
          <w:jc w:val="center"/>
        </w:trPr>
        <w:tc>
          <w:tcPr>
            <w:tcW w:w="681" w:type="dxa"/>
          </w:tcPr>
          <w:p w14:paraId="56B8E7A5" w14:textId="5A8F0CB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E9B9497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</w:t>
            </w:r>
            <w:proofErr w:type="gramEnd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ассоциативного мышления.</w:t>
            </w:r>
          </w:p>
        </w:tc>
        <w:tc>
          <w:tcPr>
            <w:tcW w:w="850" w:type="dxa"/>
          </w:tcPr>
          <w:p w14:paraId="01A0162A" w14:textId="229233C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57EEA4C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70F5F70" w14:textId="77777777" w:rsidTr="00390F6C">
        <w:trPr>
          <w:jc w:val="center"/>
        </w:trPr>
        <w:tc>
          <w:tcPr>
            <w:tcW w:w="681" w:type="dxa"/>
          </w:tcPr>
          <w:p w14:paraId="1BBA12EC" w14:textId="49E03459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C74A57A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</w:t>
            </w:r>
            <w:proofErr w:type="gramEnd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ассоциативного мышления.</w:t>
            </w:r>
          </w:p>
        </w:tc>
        <w:tc>
          <w:tcPr>
            <w:tcW w:w="850" w:type="dxa"/>
          </w:tcPr>
          <w:p w14:paraId="31FD0693" w14:textId="5DD9C73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2F1F34B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3CCEF36" w14:textId="77777777" w:rsidTr="00390F6C">
        <w:trPr>
          <w:jc w:val="center"/>
        </w:trPr>
        <w:tc>
          <w:tcPr>
            <w:tcW w:w="681" w:type="dxa"/>
          </w:tcPr>
          <w:p w14:paraId="27C863E3" w14:textId="290CDA34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</w:tcPr>
          <w:p w14:paraId="4DACCCD6" w14:textId="0278579C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</w:t>
            </w:r>
            <w:proofErr w:type="gramEnd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ассоциативного мышления.</w:t>
            </w:r>
          </w:p>
        </w:tc>
        <w:tc>
          <w:tcPr>
            <w:tcW w:w="850" w:type="dxa"/>
          </w:tcPr>
          <w:p w14:paraId="793B119E" w14:textId="06BB717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A1FDF7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FD2EBAF" w14:textId="77777777" w:rsidTr="00390F6C">
        <w:trPr>
          <w:jc w:val="center"/>
        </w:trPr>
        <w:tc>
          <w:tcPr>
            <w:tcW w:w="681" w:type="dxa"/>
          </w:tcPr>
          <w:p w14:paraId="13CD0157" w14:textId="104B77B0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AB91C2E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понятийных связей.</w:t>
            </w:r>
          </w:p>
        </w:tc>
        <w:tc>
          <w:tcPr>
            <w:tcW w:w="850" w:type="dxa"/>
          </w:tcPr>
          <w:p w14:paraId="6A7AE5AD" w14:textId="5FFD2485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CA1D4E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438562C" w14:textId="77777777" w:rsidTr="00390F6C">
        <w:trPr>
          <w:jc w:val="center"/>
        </w:trPr>
        <w:tc>
          <w:tcPr>
            <w:tcW w:w="681" w:type="dxa"/>
          </w:tcPr>
          <w:p w14:paraId="09A89B2E" w14:textId="25D516F4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455D7E7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понятийных связей.</w:t>
            </w:r>
          </w:p>
        </w:tc>
        <w:tc>
          <w:tcPr>
            <w:tcW w:w="850" w:type="dxa"/>
          </w:tcPr>
          <w:p w14:paraId="0C48887F" w14:textId="0069D7ED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A91FDD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3F4254A" w14:textId="77777777" w:rsidTr="00390F6C">
        <w:trPr>
          <w:jc w:val="center"/>
        </w:trPr>
        <w:tc>
          <w:tcPr>
            <w:tcW w:w="681" w:type="dxa"/>
          </w:tcPr>
          <w:p w14:paraId="74D34B52" w14:textId="68806B78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371" w:type="dxa"/>
          </w:tcPr>
          <w:p w14:paraId="68FD8A0A" w14:textId="4459506D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понятийных связей.</w:t>
            </w:r>
          </w:p>
        </w:tc>
        <w:tc>
          <w:tcPr>
            <w:tcW w:w="850" w:type="dxa"/>
          </w:tcPr>
          <w:p w14:paraId="61A58835" w14:textId="0D6EDBE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674CA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8CA8ADC" w14:textId="77777777" w:rsidTr="00390F6C">
        <w:trPr>
          <w:jc w:val="center"/>
        </w:trPr>
        <w:tc>
          <w:tcPr>
            <w:tcW w:w="681" w:type="dxa"/>
          </w:tcPr>
          <w:p w14:paraId="104EBD9D" w14:textId="04B3F0D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7CCEB87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4B747C6C" w14:textId="70F81C97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ED6280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A3B6E2F" w14:textId="77777777" w:rsidTr="00390F6C">
        <w:trPr>
          <w:jc w:val="center"/>
        </w:trPr>
        <w:tc>
          <w:tcPr>
            <w:tcW w:w="681" w:type="dxa"/>
          </w:tcPr>
          <w:p w14:paraId="5D3DC621" w14:textId="5DE4611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5E6C046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206B0091" w14:textId="796DB29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018AED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EB5372E" w14:textId="77777777" w:rsidTr="00390F6C">
        <w:trPr>
          <w:jc w:val="center"/>
        </w:trPr>
        <w:tc>
          <w:tcPr>
            <w:tcW w:w="681" w:type="dxa"/>
          </w:tcPr>
          <w:p w14:paraId="63867A42" w14:textId="3B262E1B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371" w:type="dxa"/>
          </w:tcPr>
          <w:p w14:paraId="390D1D4E" w14:textId="451698AA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4729FF52" w14:textId="778D5D0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34B94B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6D9B55D" w14:textId="77777777" w:rsidTr="00390F6C">
        <w:trPr>
          <w:jc w:val="center"/>
        </w:trPr>
        <w:tc>
          <w:tcPr>
            <w:tcW w:w="681" w:type="dxa"/>
          </w:tcPr>
          <w:p w14:paraId="24FEAA83" w14:textId="58C993C2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8E02839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2A73FB3C" w14:textId="053810F9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79EF2F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577ED8F" w14:textId="77777777" w:rsidTr="00390F6C">
        <w:trPr>
          <w:jc w:val="center"/>
        </w:trPr>
        <w:tc>
          <w:tcPr>
            <w:tcW w:w="681" w:type="dxa"/>
          </w:tcPr>
          <w:p w14:paraId="490FA214" w14:textId="2DE4540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7C9A551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0DD7FC48" w14:textId="52EFE05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F6005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311DF5B0" w14:textId="77777777" w:rsidTr="00390F6C">
        <w:trPr>
          <w:jc w:val="center"/>
        </w:trPr>
        <w:tc>
          <w:tcPr>
            <w:tcW w:w="681" w:type="dxa"/>
          </w:tcPr>
          <w:p w14:paraId="44978258" w14:textId="2DA1D368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371" w:type="dxa"/>
          </w:tcPr>
          <w:p w14:paraId="03705532" w14:textId="4693503F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07810FDF" w14:textId="577F7407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D4A940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FCD65C8" w14:textId="77777777" w:rsidTr="00390F6C">
        <w:trPr>
          <w:jc w:val="center"/>
        </w:trPr>
        <w:tc>
          <w:tcPr>
            <w:tcW w:w="681" w:type="dxa"/>
          </w:tcPr>
          <w:p w14:paraId="24E16CA1" w14:textId="7596F00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711229E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676A0833" w14:textId="4F93106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9C96FA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BD9CAC8" w14:textId="77777777" w:rsidTr="00390F6C">
        <w:trPr>
          <w:jc w:val="center"/>
        </w:trPr>
        <w:tc>
          <w:tcPr>
            <w:tcW w:w="681" w:type="dxa"/>
          </w:tcPr>
          <w:p w14:paraId="35C69D1F" w14:textId="3E0C9D2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F8684A8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069BE512" w14:textId="57E818ED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5AF9452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AD7E1F2" w14:textId="77777777" w:rsidTr="00390F6C">
        <w:trPr>
          <w:jc w:val="center"/>
        </w:trPr>
        <w:tc>
          <w:tcPr>
            <w:tcW w:w="681" w:type="dxa"/>
          </w:tcPr>
          <w:p w14:paraId="4D452EF3" w14:textId="402CCBF7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2270760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5E52EBAE" w14:textId="30F224EA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E284B27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55503D1" w14:textId="77777777" w:rsidTr="00390F6C">
        <w:trPr>
          <w:jc w:val="center"/>
        </w:trPr>
        <w:tc>
          <w:tcPr>
            <w:tcW w:w="681" w:type="dxa"/>
          </w:tcPr>
          <w:p w14:paraId="2703E565" w14:textId="07F52A0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818174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B841D6B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66987E1" w14:textId="0010843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8EC62A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6"/>
      <w:tr w:rsidR="00647338" w:rsidRPr="006A742D" w14:paraId="69A5AE3C" w14:textId="77777777" w:rsidTr="00390F6C">
        <w:trPr>
          <w:jc w:val="center"/>
        </w:trPr>
        <w:tc>
          <w:tcPr>
            <w:tcW w:w="681" w:type="dxa"/>
          </w:tcPr>
          <w:p w14:paraId="29801223" w14:textId="104C1178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1449ECF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308D39BA" w14:textId="14AD7253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4EC55D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695EDD6" w14:textId="77777777" w:rsidTr="00390F6C">
        <w:trPr>
          <w:jc w:val="center"/>
        </w:trPr>
        <w:tc>
          <w:tcPr>
            <w:tcW w:w="681" w:type="dxa"/>
          </w:tcPr>
          <w:p w14:paraId="141A162E" w14:textId="5D2B7DF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7D1A925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5152C064" w14:textId="5D07980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EAB8EE6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26BE6F2" w14:textId="77777777" w:rsidTr="00390F6C">
        <w:trPr>
          <w:jc w:val="center"/>
        </w:trPr>
        <w:tc>
          <w:tcPr>
            <w:tcW w:w="681" w:type="dxa"/>
          </w:tcPr>
          <w:p w14:paraId="00D21452" w14:textId="45D352B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6623EA5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520A03E7" w14:textId="0760C6D8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5449097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998BB65" w14:textId="77777777" w:rsidTr="00390F6C">
        <w:trPr>
          <w:jc w:val="center"/>
        </w:trPr>
        <w:tc>
          <w:tcPr>
            <w:tcW w:w="681" w:type="dxa"/>
          </w:tcPr>
          <w:p w14:paraId="50878F94" w14:textId="55082F57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B9C0D69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2CBB5D85" w14:textId="26B8FC8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AFF923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9A33751" w14:textId="77777777" w:rsidTr="00390F6C">
        <w:trPr>
          <w:jc w:val="center"/>
        </w:trPr>
        <w:tc>
          <w:tcPr>
            <w:tcW w:w="681" w:type="dxa"/>
          </w:tcPr>
          <w:p w14:paraId="6359D7BF" w14:textId="70D1122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8B6B439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642CAF85" w14:textId="21BB7E89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1565FBA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70C3893" w14:textId="77777777" w:rsidTr="00390F6C">
        <w:trPr>
          <w:jc w:val="center"/>
        </w:trPr>
        <w:tc>
          <w:tcPr>
            <w:tcW w:w="681" w:type="dxa"/>
          </w:tcPr>
          <w:p w14:paraId="558DE29C" w14:textId="46BD040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F3B5FC0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63D523DC" w14:textId="547EE20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2CDAA5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FFE6113" w14:textId="77777777" w:rsidTr="00390F6C">
        <w:trPr>
          <w:jc w:val="center"/>
        </w:trPr>
        <w:tc>
          <w:tcPr>
            <w:tcW w:w="681" w:type="dxa"/>
          </w:tcPr>
          <w:p w14:paraId="3B068092" w14:textId="62DCFEDB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371" w:type="dxa"/>
          </w:tcPr>
          <w:p w14:paraId="037F3796" w14:textId="7B5F9510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4284211A" w14:textId="22B0EE4C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1F6B15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814DD64" w14:textId="77777777" w:rsidTr="00390F6C">
        <w:trPr>
          <w:jc w:val="center"/>
        </w:trPr>
        <w:tc>
          <w:tcPr>
            <w:tcW w:w="681" w:type="dxa"/>
          </w:tcPr>
          <w:p w14:paraId="5E8AF89B" w14:textId="3D216506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371" w:type="dxa"/>
          </w:tcPr>
          <w:p w14:paraId="1470281B" w14:textId="1CE67110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2DBF4676" w14:textId="78B29A58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DFEEE9E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67F0D9E" w14:textId="77777777" w:rsidTr="00390F6C">
        <w:trPr>
          <w:jc w:val="center"/>
        </w:trPr>
        <w:tc>
          <w:tcPr>
            <w:tcW w:w="681" w:type="dxa"/>
          </w:tcPr>
          <w:p w14:paraId="3D741F3E" w14:textId="5DF8C2FB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371" w:type="dxa"/>
          </w:tcPr>
          <w:p w14:paraId="2ADF51A3" w14:textId="4F8C3C2B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544B91F6" w14:textId="76D81FC5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22B6999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296CA98" w14:textId="77777777" w:rsidTr="00390F6C">
        <w:trPr>
          <w:jc w:val="center"/>
        </w:trPr>
        <w:tc>
          <w:tcPr>
            <w:tcW w:w="681" w:type="dxa"/>
          </w:tcPr>
          <w:p w14:paraId="0A1E7B28" w14:textId="70FAFE5E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371" w:type="dxa"/>
          </w:tcPr>
          <w:p w14:paraId="4E6752EB" w14:textId="51ED10CA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6CE4F3B6" w14:textId="5C47C7DE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666E00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42D66C0" w14:textId="77777777" w:rsidTr="00390F6C">
        <w:trPr>
          <w:jc w:val="center"/>
        </w:trPr>
        <w:tc>
          <w:tcPr>
            <w:tcW w:w="681" w:type="dxa"/>
          </w:tcPr>
          <w:p w14:paraId="52C7F7AC" w14:textId="5F6F3923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371" w:type="dxa"/>
          </w:tcPr>
          <w:p w14:paraId="5C75594D" w14:textId="6CEC9D6F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1CEFB452" w14:textId="48CB80DD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2E55CFF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511AA89" w14:textId="77777777" w:rsidTr="00390F6C">
        <w:trPr>
          <w:jc w:val="center"/>
        </w:trPr>
        <w:tc>
          <w:tcPr>
            <w:tcW w:w="681" w:type="dxa"/>
          </w:tcPr>
          <w:p w14:paraId="423C68F9" w14:textId="6A198930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371" w:type="dxa"/>
          </w:tcPr>
          <w:p w14:paraId="2293F392" w14:textId="1A101F63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0F3FD16" w14:textId="421B89BC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B40EEB0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101D88CA" w14:textId="77777777" w:rsidTr="00390F6C">
        <w:trPr>
          <w:jc w:val="center"/>
        </w:trPr>
        <w:tc>
          <w:tcPr>
            <w:tcW w:w="681" w:type="dxa"/>
          </w:tcPr>
          <w:p w14:paraId="61C80004" w14:textId="74A14679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371" w:type="dxa"/>
          </w:tcPr>
          <w:p w14:paraId="50B586C6" w14:textId="3A77F0F8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5F00344B" w14:textId="357FB6E8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5E2FD56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1DBF207" w14:textId="77777777" w:rsidTr="00390F6C">
        <w:trPr>
          <w:jc w:val="center"/>
        </w:trPr>
        <w:tc>
          <w:tcPr>
            <w:tcW w:w="681" w:type="dxa"/>
          </w:tcPr>
          <w:p w14:paraId="581557DE" w14:textId="48EBC579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</w:tcPr>
          <w:p w14:paraId="45D8B91D" w14:textId="26643116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64262BB" w14:textId="1FFD33E1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BD26790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5D7D670C" w14:textId="77777777" w:rsidTr="00390F6C">
        <w:trPr>
          <w:jc w:val="center"/>
        </w:trPr>
        <w:tc>
          <w:tcPr>
            <w:tcW w:w="681" w:type="dxa"/>
          </w:tcPr>
          <w:p w14:paraId="5DE0D3E7" w14:textId="55BF04F7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371" w:type="dxa"/>
          </w:tcPr>
          <w:p w14:paraId="152E2B33" w14:textId="6CBBEE68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73BF4AF" w14:textId="7F98B24D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26970B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5B1AEBF" w14:textId="77777777" w:rsidTr="00390F6C">
        <w:trPr>
          <w:jc w:val="center"/>
        </w:trPr>
        <w:tc>
          <w:tcPr>
            <w:tcW w:w="681" w:type="dxa"/>
          </w:tcPr>
          <w:p w14:paraId="2EE72056" w14:textId="7701D760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371" w:type="dxa"/>
          </w:tcPr>
          <w:p w14:paraId="73D04913" w14:textId="00B60EAF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189042D5" w14:textId="4FBBF49C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160B2A1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B1B435F" w14:textId="77777777" w:rsidTr="00390F6C">
        <w:trPr>
          <w:jc w:val="center"/>
        </w:trPr>
        <w:tc>
          <w:tcPr>
            <w:tcW w:w="681" w:type="dxa"/>
          </w:tcPr>
          <w:p w14:paraId="195EC982" w14:textId="2FCAEBB8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371" w:type="dxa"/>
          </w:tcPr>
          <w:p w14:paraId="64652FBB" w14:textId="54ED7C36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18E4F8EB" w14:textId="78A3F583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2E1D00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FA89558" w14:textId="77777777" w:rsidTr="00390F6C">
        <w:trPr>
          <w:jc w:val="center"/>
        </w:trPr>
        <w:tc>
          <w:tcPr>
            <w:tcW w:w="681" w:type="dxa"/>
          </w:tcPr>
          <w:p w14:paraId="1FF45A19" w14:textId="1C1FF3AE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371" w:type="dxa"/>
          </w:tcPr>
          <w:p w14:paraId="7C31289A" w14:textId="35C303E7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4EF8CA4" w14:textId="450E918F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4F32A3E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13E9661D" w14:textId="77777777" w:rsidTr="00390F6C">
        <w:trPr>
          <w:jc w:val="center"/>
        </w:trPr>
        <w:tc>
          <w:tcPr>
            <w:tcW w:w="681" w:type="dxa"/>
          </w:tcPr>
          <w:p w14:paraId="71761E84" w14:textId="701170AE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371" w:type="dxa"/>
          </w:tcPr>
          <w:p w14:paraId="5B7DAE14" w14:textId="1579780F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F8C267B" w14:textId="5AF2F53D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AD2822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63C46F55" w14:textId="77777777" w:rsidTr="00390F6C">
        <w:trPr>
          <w:jc w:val="center"/>
        </w:trPr>
        <w:tc>
          <w:tcPr>
            <w:tcW w:w="681" w:type="dxa"/>
          </w:tcPr>
          <w:p w14:paraId="7BFF1E21" w14:textId="686A5D76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371" w:type="dxa"/>
          </w:tcPr>
          <w:p w14:paraId="0533CFA7" w14:textId="6FFF8155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FB1F04B" w14:textId="68A59A19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85C30AE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7F3EC360" w14:textId="77777777" w:rsidTr="00390F6C">
        <w:trPr>
          <w:jc w:val="center"/>
        </w:trPr>
        <w:tc>
          <w:tcPr>
            <w:tcW w:w="681" w:type="dxa"/>
          </w:tcPr>
          <w:p w14:paraId="01EFEDD8" w14:textId="760241DE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371" w:type="dxa"/>
          </w:tcPr>
          <w:p w14:paraId="6C842266" w14:textId="38118853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428A655" w14:textId="3A71B4C3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81DE6D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5E1EF1F3" w14:textId="77777777" w:rsidTr="00390F6C">
        <w:trPr>
          <w:jc w:val="center"/>
        </w:trPr>
        <w:tc>
          <w:tcPr>
            <w:tcW w:w="681" w:type="dxa"/>
          </w:tcPr>
          <w:p w14:paraId="2C6D2185" w14:textId="48B7BCE0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371" w:type="dxa"/>
          </w:tcPr>
          <w:p w14:paraId="71ABB232" w14:textId="13A7A81B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62E021EC" w14:textId="373079D4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B823B04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39927E3" w14:textId="77777777" w:rsidTr="00390F6C">
        <w:trPr>
          <w:jc w:val="center"/>
        </w:trPr>
        <w:tc>
          <w:tcPr>
            <w:tcW w:w="681" w:type="dxa"/>
          </w:tcPr>
          <w:p w14:paraId="6434EDE3" w14:textId="78487F59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371" w:type="dxa"/>
          </w:tcPr>
          <w:p w14:paraId="5D970BE8" w14:textId="5686E627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6B0B972" w14:textId="59BE7D73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C70F0C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428EF6E2" w14:textId="77777777" w:rsidTr="00390F6C">
        <w:trPr>
          <w:jc w:val="center"/>
        </w:trPr>
        <w:tc>
          <w:tcPr>
            <w:tcW w:w="681" w:type="dxa"/>
          </w:tcPr>
          <w:p w14:paraId="459BF1DA" w14:textId="5A74F9C5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371" w:type="dxa"/>
          </w:tcPr>
          <w:p w14:paraId="0A9A0F7E" w14:textId="2BAB8112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5350F956" w14:textId="7BDF90E5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47A4AA8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9A9FB2C" w14:textId="77777777" w:rsidTr="00390F6C">
        <w:trPr>
          <w:jc w:val="center"/>
        </w:trPr>
        <w:tc>
          <w:tcPr>
            <w:tcW w:w="681" w:type="dxa"/>
          </w:tcPr>
          <w:p w14:paraId="01A20C81" w14:textId="06D14982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371" w:type="dxa"/>
          </w:tcPr>
          <w:p w14:paraId="40C66085" w14:textId="6D8369AD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157195E1" w14:textId="4AC6A584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18F8339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F9D5715" w14:textId="77777777" w:rsidTr="00390F6C">
        <w:trPr>
          <w:jc w:val="center"/>
        </w:trPr>
        <w:tc>
          <w:tcPr>
            <w:tcW w:w="681" w:type="dxa"/>
          </w:tcPr>
          <w:p w14:paraId="49159C2D" w14:textId="093BB8E2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371" w:type="dxa"/>
          </w:tcPr>
          <w:p w14:paraId="5D155857" w14:textId="6579FF64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16EAF453" w14:textId="41C88A67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EABCB26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009B562A" w14:textId="77777777" w:rsidTr="00390F6C">
        <w:trPr>
          <w:jc w:val="center"/>
        </w:trPr>
        <w:tc>
          <w:tcPr>
            <w:tcW w:w="681" w:type="dxa"/>
          </w:tcPr>
          <w:p w14:paraId="08409E3B" w14:textId="2449A106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371" w:type="dxa"/>
          </w:tcPr>
          <w:p w14:paraId="3202FC00" w14:textId="14478EC0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378A592D" w14:textId="457255E7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8BF0A2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52F40262" w14:textId="77777777" w:rsidTr="00390F6C">
        <w:trPr>
          <w:jc w:val="center"/>
        </w:trPr>
        <w:tc>
          <w:tcPr>
            <w:tcW w:w="681" w:type="dxa"/>
          </w:tcPr>
          <w:p w14:paraId="62453E88" w14:textId="03A7D653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371" w:type="dxa"/>
          </w:tcPr>
          <w:p w14:paraId="157CC6DE" w14:textId="183C130D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6EE60152" w14:textId="4E565981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8CD9C5B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AB6CDEA" w14:textId="77777777" w:rsidTr="00390F6C">
        <w:trPr>
          <w:jc w:val="center"/>
        </w:trPr>
        <w:tc>
          <w:tcPr>
            <w:tcW w:w="681" w:type="dxa"/>
          </w:tcPr>
          <w:p w14:paraId="760C53B2" w14:textId="42BD84DF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371" w:type="dxa"/>
          </w:tcPr>
          <w:p w14:paraId="51F3DBA8" w14:textId="53B38F25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133EAFF3" w14:textId="61B49ADA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6F0B0AD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6E215AF0" w14:textId="77777777" w:rsidTr="00390F6C">
        <w:trPr>
          <w:jc w:val="center"/>
        </w:trPr>
        <w:tc>
          <w:tcPr>
            <w:tcW w:w="681" w:type="dxa"/>
          </w:tcPr>
          <w:p w14:paraId="12066785" w14:textId="428A77B5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371" w:type="dxa"/>
          </w:tcPr>
          <w:p w14:paraId="1ABE272B" w14:textId="0DFF51A0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понятийных связей.</w:t>
            </w:r>
          </w:p>
        </w:tc>
        <w:tc>
          <w:tcPr>
            <w:tcW w:w="850" w:type="dxa"/>
          </w:tcPr>
          <w:p w14:paraId="0BF16BE6" w14:textId="3415A96B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7C510C6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24FD20E0" w14:textId="77777777" w:rsidTr="00390F6C">
        <w:trPr>
          <w:jc w:val="center"/>
        </w:trPr>
        <w:tc>
          <w:tcPr>
            <w:tcW w:w="681" w:type="dxa"/>
          </w:tcPr>
          <w:p w14:paraId="10AA8F51" w14:textId="0C6C262F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371" w:type="dxa"/>
          </w:tcPr>
          <w:p w14:paraId="7A48E014" w14:textId="16EB26F7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понятийных связей.</w:t>
            </w:r>
          </w:p>
        </w:tc>
        <w:tc>
          <w:tcPr>
            <w:tcW w:w="850" w:type="dxa"/>
          </w:tcPr>
          <w:p w14:paraId="58C94E4F" w14:textId="3E113CC5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DCE0E08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E57BC0E" w14:textId="77777777" w:rsidTr="00390F6C">
        <w:trPr>
          <w:jc w:val="center"/>
        </w:trPr>
        <w:tc>
          <w:tcPr>
            <w:tcW w:w="681" w:type="dxa"/>
          </w:tcPr>
          <w:p w14:paraId="0C0EDB2C" w14:textId="0E27D4A5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371" w:type="dxa"/>
          </w:tcPr>
          <w:p w14:paraId="30FAD90A" w14:textId="5642A247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понятийных связей.</w:t>
            </w:r>
          </w:p>
        </w:tc>
        <w:tc>
          <w:tcPr>
            <w:tcW w:w="850" w:type="dxa"/>
          </w:tcPr>
          <w:p w14:paraId="22651500" w14:textId="365535AC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E3559A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5242B5FA" w14:textId="77777777" w:rsidTr="00390F6C">
        <w:trPr>
          <w:jc w:val="center"/>
        </w:trPr>
        <w:tc>
          <w:tcPr>
            <w:tcW w:w="681" w:type="dxa"/>
          </w:tcPr>
          <w:p w14:paraId="26D62706" w14:textId="031FBCE8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371" w:type="dxa"/>
          </w:tcPr>
          <w:p w14:paraId="00A3E507" w14:textId="555861BF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понятийных связей.</w:t>
            </w:r>
          </w:p>
        </w:tc>
        <w:tc>
          <w:tcPr>
            <w:tcW w:w="850" w:type="dxa"/>
          </w:tcPr>
          <w:p w14:paraId="2A95FAD6" w14:textId="7DF8D4BB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6C4AD8C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3C23AD32" w14:textId="77777777" w:rsidTr="00390F6C">
        <w:trPr>
          <w:jc w:val="center"/>
        </w:trPr>
        <w:tc>
          <w:tcPr>
            <w:tcW w:w="681" w:type="dxa"/>
          </w:tcPr>
          <w:p w14:paraId="644C1F5F" w14:textId="427DE994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371" w:type="dxa"/>
          </w:tcPr>
          <w:p w14:paraId="575C5A66" w14:textId="3AAAC211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меж</w:t>
            </w:r>
            <w:proofErr w:type="gramEnd"/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понятийных связей.</w:t>
            </w:r>
          </w:p>
        </w:tc>
        <w:tc>
          <w:tcPr>
            <w:tcW w:w="850" w:type="dxa"/>
          </w:tcPr>
          <w:p w14:paraId="0D04E18F" w14:textId="4E06148D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F4DF103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5E17733" w14:textId="77777777" w:rsidTr="00390F6C">
        <w:trPr>
          <w:jc w:val="center"/>
        </w:trPr>
        <w:tc>
          <w:tcPr>
            <w:tcW w:w="681" w:type="dxa"/>
          </w:tcPr>
          <w:p w14:paraId="3FB83E57" w14:textId="1E821E2B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371" w:type="dxa"/>
          </w:tcPr>
          <w:p w14:paraId="1A3C6E05" w14:textId="22A6C433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1B556433" w14:textId="5A4F408F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F1BCB7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2BC606CA" w14:textId="77777777" w:rsidTr="00390F6C">
        <w:trPr>
          <w:jc w:val="center"/>
        </w:trPr>
        <w:tc>
          <w:tcPr>
            <w:tcW w:w="681" w:type="dxa"/>
          </w:tcPr>
          <w:p w14:paraId="05A69448" w14:textId="7F0F443A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371" w:type="dxa"/>
          </w:tcPr>
          <w:p w14:paraId="62933CD6" w14:textId="72C1ABB2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4591BDCD" w14:textId="2D6C97E6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32B3612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3BC920F4" w14:textId="77777777" w:rsidTr="00390F6C">
        <w:trPr>
          <w:jc w:val="center"/>
        </w:trPr>
        <w:tc>
          <w:tcPr>
            <w:tcW w:w="681" w:type="dxa"/>
          </w:tcPr>
          <w:p w14:paraId="7B2A81FC" w14:textId="268EF50D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371" w:type="dxa"/>
          </w:tcPr>
          <w:p w14:paraId="28C99B6E" w14:textId="0AE4BD55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595CA09A" w14:textId="3A0C2640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8A2563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5772188" w14:textId="77777777" w:rsidTr="00390F6C">
        <w:trPr>
          <w:jc w:val="center"/>
        </w:trPr>
        <w:tc>
          <w:tcPr>
            <w:tcW w:w="681" w:type="dxa"/>
          </w:tcPr>
          <w:p w14:paraId="2E021040" w14:textId="2F2F6BF8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371" w:type="dxa"/>
          </w:tcPr>
          <w:p w14:paraId="20363866" w14:textId="04402E7D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5B1E7007" w14:textId="7F243AF7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9BCA79E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56FBFB57" w14:textId="77777777" w:rsidTr="00390F6C">
        <w:trPr>
          <w:jc w:val="center"/>
        </w:trPr>
        <w:tc>
          <w:tcPr>
            <w:tcW w:w="681" w:type="dxa"/>
          </w:tcPr>
          <w:p w14:paraId="164E1CAD" w14:textId="0E294EBB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371" w:type="dxa"/>
          </w:tcPr>
          <w:p w14:paraId="4DAECA26" w14:textId="2D442543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458E0193" w14:textId="2BF70E24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3DF4236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F551BDC" w14:textId="77777777" w:rsidTr="00390F6C">
        <w:trPr>
          <w:jc w:val="center"/>
        </w:trPr>
        <w:tc>
          <w:tcPr>
            <w:tcW w:w="681" w:type="dxa"/>
          </w:tcPr>
          <w:p w14:paraId="1BE61DD6" w14:textId="57A13FB1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371" w:type="dxa"/>
          </w:tcPr>
          <w:p w14:paraId="66135D6D" w14:textId="62267B82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аналитических познавательных </w:t>
            </w: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850" w:type="dxa"/>
          </w:tcPr>
          <w:p w14:paraId="0FF411C4" w14:textId="3FE65105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14:paraId="215A46A6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35506E9A" w14:textId="77777777" w:rsidTr="00390F6C">
        <w:trPr>
          <w:jc w:val="center"/>
        </w:trPr>
        <w:tc>
          <w:tcPr>
            <w:tcW w:w="681" w:type="dxa"/>
          </w:tcPr>
          <w:p w14:paraId="1F1A7A53" w14:textId="10FD8E2F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371" w:type="dxa"/>
          </w:tcPr>
          <w:p w14:paraId="55D38CDB" w14:textId="795D021D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FCF8B12" w14:textId="01BF13C6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16FF64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0DAABCD5" w14:textId="77777777" w:rsidTr="00390F6C">
        <w:trPr>
          <w:jc w:val="center"/>
        </w:trPr>
        <w:tc>
          <w:tcPr>
            <w:tcW w:w="681" w:type="dxa"/>
          </w:tcPr>
          <w:p w14:paraId="7C53ECC9" w14:textId="0FEEFA23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371" w:type="dxa"/>
          </w:tcPr>
          <w:p w14:paraId="3AAFC63E" w14:textId="00271537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04550FAB" w14:textId="1A663613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E46D01D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7AE110CD" w14:textId="77777777" w:rsidTr="00390F6C">
        <w:trPr>
          <w:jc w:val="center"/>
        </w:trPr>
        <w:tc>
          <w:tcPr>
            <w:tcW w:w="681" w:type="dxa"/>
          </w:tcPr>
          <w:p w14:paraId="6A1AF81D" w14:textId="0E3C9621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371" w:type="dxa"/>
          </w:tcPr>
          <w:p w14:paraId="27AD6E57" w14:textId="76658A10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436ED878" w14:textId="5E3531A6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E735DC5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45A2B9F6" w14:textId="77777777" w:rsidTr="00390F6C">
        <w:trPr>
          <w:jc w:val="center"/>
        </w:trPr>
        <w:tc>
          <w:tcPr>
            <w:tcW w:w="681" w:type="dxa"/>
          </w:tcPr>
          <w:p w14:paraId="274E7831" w14:textId="1B25495A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371" w:type="dxa"/>
          </w:tcPr>
          <w:p w14:paraId="0865C30D" w14:textId="306E72AA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42F875A1" w14:textId="39BE875F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0C58C43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2E45F65B" w14:textId="77777777" w:rsidTr="00390F6C">
        <w:trPr>
          <w:jc w:val="center"/>
        </w:trPr>
        <w:tc>
          <w:tcPr>
            <w:tcW w:w="681" w:type="dxa"/>
          </w:tcPr>
          <w:p w14:paraId="0EC4E11F" w14:textId="2748FD21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371" w:type="dxa"/>
          </w:tcPr>
          <w:p w14:paraId="31FD1211" w14:textId="1831A65F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54AAEBAB" w14:textId="5D5C07B9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1FE2A0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079EC32" w14:textId="77777777" w:rsidTr="00390F6C">
        <w:trPr>
          <w:jc w:val="center"/>
        </w:trPr>
        <w:tc>
          <w:tcPr>
            <w:tcW w:w="681" w:type="dxa"/>
          </w:tcPr>
          <w:p w14:paraId="4D08DFEB" w14:textId="05C270A6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371" w:type="dxa"/>
          </w:tcPr>
          <w:p w14:paraId="6883128F" w14:textId="64F4642B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76BF023" w14:textId="2EA13799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2E82FAD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A524AD5" w14:textId="77777777" w:rsidTr="00390F6C">
        <w:trPr>
          <w:jc w:val="center"/>
        </w:trPr>
        <w:tc>
          <w:tcPr>
            <w:tcW w:w="681" w:type="dxa"/>
          </w:tcPr>
          <w:p w14:paraId="506706AA" w14:textId="4A3D362D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371" w:type="dxa"/>
          </w:tcPr>
          <w:p w14:paraId="1B77930F" w14:textId="0EB3C441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5515E1F" w14:textId="79DEB7EE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94A387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4EBCFCD6" w14:textId="77777777" w:rsidTr="00390F6C">
        <w:trPr>
          <w:jc w:val="center"/>
        </w:trPr>
        <w:tc>
          <w:tcPr>
            <w:tcW w:w="681" w:type="dxa"/>
          </w:tcPr>
          <w:p w14:paraId="020DB097" w14:textId="070F660B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371" w:type="dxa"/>
          </w:tcPr>
          <w:p w14:paraId="623C30D9" w14:textId="217CA40B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A2AE42E" w14:textId="70430D02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80800C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77AF81DC" w14:textId="77777777" w:rsidTr="00390F6C">
        <w:trPr>
          <w:jc w:val="center"/>
        </w:trPr>
        <w:tc>
          <w:tcPr>
            <w:tcW w:w="681" w:type="dxa"/>
          </w:tcPr>
          <w:p w14:paraId="433C8B96" w14:textId="3B9198ED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371" w:type="dxa"/>
          </w:tcPr>
          <w:p w14:paraId="04C3DE46" w14:textId="1A245C1D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6932E2AB" w14:textId="57570720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02E9FA6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356C3A4" w14:textId="77777777" w:rsidTr="00390F6C">
        <w:trPr>
          <w:jc w:val="center"/>
        </w:trPr>
        <w:tc>
          <w:tcPr>
            <w:tcW w:w="681" w:type="dxa"/>
          </w:tcPr>
          <w:p w14:paraId="2315DDF8" w14:textId="0E443167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371" w:type="dxa"/>
          </w:tcPr>
          <w:p w14:paraId="18F12F1D" w14:textId="7FEE784F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77A931F7" w14:textId="40B94B24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0EEC70B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4EC5E51B" w14:textId="77777777" w:rsidTr="00390F6C">
        <w:trPr>
          <w:jc w:val="center"/>
        </w:trPr>
        <w:tc>
          <w:tcPr>
            <w:tcW w:w="681" w:type="dxa"/>
          </w:tcPr>
          <w:p w14:paraId="429C51D4" w14:textId="4B288F04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371" w:type="dxa"/>
          </w:tcPr>
          <w:p w14:paraId="01FC1766" w14:textId="7A8A5C3E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3F1A4E51" w14:textId="1F8468DD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F3B3DFC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7CD751AA" w14:textId="77777777" w:rsidTr="00390F6C">
        <w:trPr>
          <w:jc w:val="center"/>
        </w:trPr>
        <w:tc>
          <w:tcPr>
            <w:tcW w:w="681" w:type="dxa"/>
          </w:tcPr>
          <w:p w14:paraId="18F320B1" w14:textId="0F8AC379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371" w:type="dxa"/>
          </w:tcPr>
          <w:p w14:paraId="4239DEA6" w14:textId="2901A5F2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411F508F" w14:textId="35B7B662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9625803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1386553" w14:textId="77777777" w:rsidTr="00390F6C">
        <w:trPr>
          <w:jc w:val="center"/>
        </w:trPr>
        <w:tc>
          <w:tcPr>
            <w:tcW w:w="681" w:type="dxa"/>
          </w:tcPr>
          <w:p w14:paraId="6B64DA25" w14:textId="04C759EB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7371" w:type="dxa"/>
          </w:tcPr>
          <w:p w14:paraId="1711B328" w14:textId="3F47EC49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1D12C6CC" w14:textId="63DCAE1B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4613B99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7AC231B8" w14:textId="77777777" w:rsidTr="00390F6C">
        <w:trPr>
          <w:jc w:val="center"/>
        </w:trPr>
        <w:tc>
          <w:tcPr>
            <w:tcW w:w="681" w:type="dxa"/>
          </w:tcPr>
          <w:p w14:paraId="5078F9A9" w14:textId="49C1525C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371" w:type="dxa"/>
          </w:tcPr>
          <w:p w14:paraId="4C0EA647" w14:textId="0DEFA841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690DE27C" w14:textId="24104037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4B69014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7D06058" w14:textId="77777777" w:rsidTr="00390F6C">
        <w:trPr>
          <w:jc w:val="center"/>
        </w:trPr>
        <w:tc>
          <w:tcPr>
            <w:tcW w:w="681" w:type="dxa"/>
          </w:tcPr>
          <w:p w14:paraId="6DE23571" w14:textId="3C5891DB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371" w:type="dxa"/>
          </w:tcPr>
          <w:p w14:paraId="1A292504" w14:textId="3E167126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377DD2C3" w14:textId="1E7C41DE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10B412D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010A7B4" w14:textId="77777777" w:rsidTr="00390F6C">
        <w:trPr>
          <w:jc w:val="center"/>
        </w:trPr>
        <w:tc>
          <w:tcPr>
            <w:tcW w:w="681" w:type="dxa"/>
          </w:tcPr>
          <w:p w14:paraId="700CF9B1" w14:textId="5CA52A62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371" w:type="dxa"/>
          </w:tcPr>
          <w:p w14:paraId="3CD3E074" w14:textId="7DFF86BB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2756A460" w14:textId="1FF7AADB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1ECAF5F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5892C63" w14:textId="77777777" w:rsidTr="00390F6C">
        <w:trPr>
          <w:jc w:val="center"/>
        </w:trPr>
        <w:tc>
          <w:tcPr>
            <w:tcW w:w="681" w:type="dxa"/>
          </w:tcPr>
          <w:p w14:paraId="09FE7637" w14:textId="2EBDAA3A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371" w:type="dxa"/>
          </w:tcPr>
          <w:p w14:paraId="0209DCF3" w14:textId="4EE0C286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4F6DF5E5" w14:textId="7B6258CA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7F450F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BE1C4E5" w14:textId="77777777" w:rsidTr="00390F6C">
        <w:trPr>
          <w:jc w:val="center"/>
        </w:trPr>
        <w:tc>
          <w:tcPr>
            <w:tcW w:w="681" w:type="dxa"/>
          </w:tcPr>
          <w:p w14:paraId="0A78A6F0" w14:textId="4B230B73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371" w:type="dxa"/>
          </w:tcPr>
          <w:p w14:paraId="51A8F7EA" w14:textId="1F935BA2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5A3BA4B9" w14:textId="06F5374C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D2B2972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70979D5C" w14:textId="77777777" w:rsidTr="00390F6C">
        <w:trPr>
          <w:jc w:val="center"/>
        </w:trPr>
        <w:tc>
          <w:tcPr>
            <w:tcW w:w="681" w:type="dxa"/>
          </w:tcPr>
          <w:p w14:paraId="5F4B4DCC" w14:textId="12FEB4C1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371" w:type="dxa"/>
          </w:tcPr>
          <w:p w14:paraId="66F46552" w14:textId="43FA2455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48DFEF4D" w14:textId="0857001B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EC481F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236C63C" w14:textId="77777777" w:rsidTr="00390F6C">
        <w:trPr>
          <w:jc w:val="center"/>
        </w:trPr>
        <w:tc>
          <w:tcPr>
            <w:tcW w:w="681" w:type="dxa"/>
          </w:tcPr>
          <w:p w14:paraId="037CB2EF" w14:textId="594B0A78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371" w:type="dxa"/>
          </w:tcPr>
          <w:p w14:paraId="61E92C80" w14:textId="6E50ACE3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495D14C0" w14:textId="0CABC6B5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2F1D2F5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3D42F92" w14:textId="77777777" w:rsidTr="00390F6C">
        <w:trPr>
          <w:jc w:val="center"/>
        </w:trPr>
        <w:tc>
          <w:tcPr>
            <w:tcW w:w="681" w:type="dxa"/>
          </w:tcPr>
          <w:p w14:paraId="6A5FE5B4" w14:textId="5C245EB9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371" w:type="dxa"/>
          </w:tcPr>
          <w:p w14:paraId="7BFC1888" w14:textId="280582C4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11461A10" w14:textId="34F2B86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6286A4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E0A38E5" w14:textId="77777777" w:rsidTr="00390F6C">
        <w:trPr>
          <w:jc w:val="center"/>
        </w:trPr>
        <w:tc>
          <w:tcPr>
            <w:tcW w:w="681" w:type="dxa"/>
          </w:tcPr>
          <w:p w14:paraId="5E31E6C1" w14:textId="309924DB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371" w:type="dxa"/>
          </w:tcPr>
          <w:p w14:paraId="3B6E5779" w14:textId="76766E3E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131EA33D" w14:textId="409E44C8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9690C51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20BE41C8" w14:textId="77777777" w:rsidTr="00390F6C">
        <w:trPr>
          <w:jc w:val="center"/>
        </w:trPr>
        <w:tc>
          <w:tcPr>
            <w:tcW w:w="681" w:type="dxa"/>
          </w:tcPr>
          <w:p w14:paraId="19358F3F" w14:textId="12107CC3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371" w:type="dxa"/>
          </w:tcPr>
          <w:p w14:paraId="36C526A6" w14:textId="387046F2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44688213" w14:textId="085521D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852EF96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7813EC9D" w14:textId="77777777" w:rsidTr="00390F6C">
        <w:trPr>
          <w:jc w:val="center"/>
        </w:trPr>
        <w:tc>
          <w:tcPr>
            <w:tcW w:w="681" w:type="dxa"/>
          </w:tcPr>
          <w:p w14:paraId="3DEE6BE6" w14:textId="5DF559F0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371" w:type="dxa"/>
          </w:tcPr>
          <w:p w14:paraId="7EAE3303" w14:textId="32A98C18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7BE7FFD5" w14:textId="44FF8753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E4E976D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38BD99AC" w14:textId="77777777" w:rsidTr="00390F6C">
        <w:trPr>
          <w:jc w:val="center"/>
        </w:trPr>
        <w:tc>
          <w:tcPr>
            <w:tcW w:w="681" w:type="dxa"/>
          </w:tcPr>
          <w:p w14:paraId="2F692FD5" w14:textId="55D0BC48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371" w:type="dxa"/>
          </w:tcPr>
          <w:p w14:paraId="715CCE53" w14:textId="2D7054DA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10643F17" w14:textId="19F755AB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0D50F6C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76DAB160" w14:textId="77777777" w:rsidTr="00390F6C">
        <w:trPr>
          <w:jc w:val="center"/>
        </w:trPr>
        <w:tc>
          <w:tcPr>
            <w:tcW w:w="681" w:type="dxa"/>
          </w:tcPr>
          <w:p w14:paraId="5CBD23A4" w14:textId="128694FC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371" w:type="dxa"/>
          </w:tcPr>
          <w:p w14:paraId="5F0D2158" w14:textId="49740AC2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15C513D9" w14:textId="12C18753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972E5E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09F3C66A" w14:textId="77777777" w:rsidTr="00390F6C">
        <w:trPr>
          <w:jc w:val="center"/>
        </w:trPr>
        <w:tc>
          <w:tcPr>
            <w:tcW w:w="681" w:type="dxa"/>
          </w:tcPr>
          <w:p w14:paraId="3ED398ED" w14:textId="67536BA1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371" w:type="dxa"/>
          </w:tcPr>
          <w:p w14:paraId="569E890C" w14:textId="03CD8CF9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1AFC801B" w14:textId="25712663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3CB511E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0970BB1E" w14:textId="77777777" w:rsidTr="00390F6C">
        <w:trPr>
          <w:jc w:val="center"/>
        </w:trPr>
        <w:tc>
          <w:tcPr>
            <w:tcW w:w="681" w:type="dxa"/>
          </w:tcPr>
          <w:p w14:paraId="1CCEFC42" w14:textId="0654E685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371" w:type="dxa"/>
          </w:tcPr>
          <w:p w14:paraId="4BB03A74" w14:textId="7FA5CD6C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42BF631C" w14:textId="00DA766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34A0363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084F2B24" w14:textId="77777777" w:rsidTr="00390F6C">
        <w:trPr>
          <w:jc w:val="center"/>
        </w:trPr>
        <w:tc>
          <w:tcPr>
            <w:tcW w:w="681" w:type="dxa"/>
          </w:tcPr>
          <w:p w14:paraId="680F942A" w14:textId="25B8D090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371" w:type="dxa"/>
          </w:tcPr>
          <w:p w14:paraId="38B41049" w14:textId="66C46EE5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6EE1921D" w14:textId="57FC864F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EAF5B51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3A57ED69" w14:textId="77777777" w:rsidTr="00390F6C">
        <w:trPr>
          <w:jc w:val="center"/>
        </w:trPr>
        <w:tc>
          <w:tcPr>
            <w:tcW w:w="681" w:type="dxa"/>
          </w:tcPr>
          <w:p w14:paraId="6036A917" w14:textId="5E74D125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371" w:type="dxa"/>
          </w:tcPr>
          <w:p w14:paraId="2C01CD38" w14:textId="0446BF8A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5C2AAC77" w14:textId="0DB97672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274A3D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55F8CBFF" w14:textId="77777777" w:rsidTr="00390F6C">
        <w:trPr>
          <w:jc w:val="center"/>
        </w:trPr>
        <w:tc>
          <w:tcPr>
            <w:tcW w:w="681" w:type="dxa"/>
          </w:tcPr>
          <w:p w14:paraId="5A3BBAAC" w14:textId="7C0AD970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371" w:type="dxa"/>
          </w:tcPr>
          <w:p w14:paraId="4075370B" w14:textId="18DF2694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6BCD83AD" w14:textId="1F01A80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416627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4ECFFE3" w14:textId="77777777" w:rsidTr="00390F6C">
        <w:trPr>
          <w:jc w:val="center"/>
        </w:trPr>
        <w:tc>
          <w:tcPr>
            <w:tcW w:w="681" w:type="dxa"/>
          </w:tcPr>
          <w:p w14:paraId="44B6C9B5" w14:textId="6250426B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371" w:type="dxa"/>
          </w:tcPr>
          <w:p w14:paraId="3364F6F4" w14:textId="02BBD10F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4362AC15" w14:textId="1D976890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B70795F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D3392A4" w14:textId="77777777" w:rsidTr="00390F6C">
        <w:trPr>
          <w:jc w:val="center"/>
        </w:trPr>
        <w:tc>
          <w:tcPr>
            <w:tcW w:w="681" w:type="dxa"/>
          </w:tcPr>
          <w:p w14:paraId="73218127" w14:textId="12CB9EC6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7371" w:type="dxa"/>
          </w:tcPr>
          <w:p w14:paraId="67649F44" w14:textId="3048F663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1A3ED556" w14:textId="54931E4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8B11B7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70041D2E" w14:textId="77777777" w:rsidTr="00390F6C">
        <w:trPr>
          <w:jc w:val="center"/>
        </w:trPr>
        <w:tc>
          <w:tcPr>
            <w:tcW w:w="681" w:type="dxa"/>
          </w:tcPr>
          <w:p w14:paraId="2E8D6C7B" w14:textId="6E271D23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371" w:type="dxa"/>
          </w:tcPr>
          <w:p w14:paraId="0287686E" w14:textId="7A20FAD8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1FBDEADA" w14:textId="2AFC5119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3E76B16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F861AFE" w14:textId="77777777" w:rsidTr="00390F6C">
        <w:trPr>
          <w:jc w:val="center"/>
        </w:trPr>
        <w:tc>
          <w:tcPr>
            <w:tcW w:w="681" w:type="dxa"/>
          </w:tcPr>
          <w:p w14:paraId="68E06705" w14:textId="7995250D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7371" w:type="dxa"/>
          </w:tcPr>
          <w:p w14:paraId="03DD07A8" w14:textId="5E442A3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517B6D88" w14:textId="2CBFE96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25C869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CE459FF" w14:textId="77777777" w:rsidTr="00390F6C">
        <w:trPr>
          <w:jc w:val="center"/>
        </w:trPr>
        <w:tc>
          <w:tcPr>
            <w:tcW w:w="681" w:type="dxa"/>
          </w:tcPr>
          <w:p w14:paraId="66C65A9D" w14:textId="4B66631C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7371" w:type="dxa"/>
          </w:tcPr>
          <w:p w14:paraId="628F18CB" w14:textId="7814D35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26B702D5" w14:textId="5968D1AE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F46C1C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4C3F738" w14:textId="77777777" w:rsidTr="00390F6C">
        <w:trPr>
          <w:jc w:val="center"/>
        </w:trPr>
        <w:tc>
          <w:tcPr>
            <w:tcW w:w="681" w:type="dxa"/>
          </w:tcPr>
          <w:p w14:paraId="7F5D4DB8" w14:textId="5BAA4A62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7371" w:type="dxa"/>
          </w:tcPr>
          <w:p w14:paraId="397B93FD" w14:textId="51FD0D32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54E92C66" w14:textId="2540D6D4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0591694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589ACB77" w14:textId="77777777" w:rsidTr="00390F6C">
        <w:trPr>
          <w:jc w:val="center"/>
        </w:trPr>
        <w:tc>
          <w:tcPr>
            <w:tcW w:w="681" w:type="dxa"/>
          </w:tcPr>
          <w:p w14:paraId="2CEFF5D0" w14:textId="59A161C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7371" w:type="dxa"/>
          </w:tcPr>
          <w:p w14:paraId="0CB5F792" w14:textId="2376467C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3BE748B2" w14:textId="437E5BF5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2DCB865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5CE0F73B" w14:textId="77777777" w:rsidTr="00390F6C">
        <w:trPr>
          <w:jc w:val="center"/>
        </w:trPr>
        <w:tc>
          <w:tcPr>
            <w:tcW w:w="681" w:type="dxa"/>
          </w:tcPr>
          <w:p w14:paraId="457C66BA" w14:textId="2FC66AA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166.</w:t>
            </w:r>
          </w:p>
        </w:tc>
        <w:tc>
          <w:tcPr>
            <w:tcW w:w="7371" w:type="dxa"/>
          </w:tcPr>
          <w:p w14:paraId="507DC6E2" w14:textId="0B7AB94C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0443B9BA" w14:textId="619A90C8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38BE15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0D623C9F" w14:textId="77777777" w:rsidTr="00390F6C">
        <w:trPr>
          <w:jc w:val="center"/>
        </w:trPr>
        <w:tc>
          <w:tcPr>
            <w:tcW w:w="681" w:type="dxa"/>
          </w:tcPr>
          <w:p w14:paraId="3D7976D7" w14:textId="3024988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7371" w:type="dxa"/>
          </w:tcPr>
          <w:p w14:paraId="77D0D8DD" w14:textId="7E235F90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221C906C" w14:textId="01B12D24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DD35B5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095C1BC" w14:textId="77777777" w:rsidTr="00390F6C">
        <w:trPr>
          <w:jc w:val="center"/>
        </w:trPr>
        <w:tc>
          <w:tcPr>
            <w:tcW w:w="681" w:type="dxa"/>
          </w:tcPr>
          <w:p w14:paraId="726CE232" w14:textId="12D55CF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7371" w:type="dxa"/>
          </w:tcPr>
          <w:p w14:paraId="562E8542" w14:textId="2E16180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51BB20CC" w14:textId="051D6173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2E61A90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080D0119" w14:textId="77777777" w:rsidTr="00390F6C">
        <w:trPr>
          <w:jc w:val="center"/>
        </w:trPr>
        <w:tc>
          <w:tcPr>
            <w:tcW w:w="681" w:type="dxa"/>
          </w:tcPr>
          <w:p w14:paraId="2C35FE59" w14:textId="124A30F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7371" w:type="dxa"/>
          </w:tcPr>
          <w:p w14:paraId="2E6B66E3" w14:textId="2DD042A6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6956E209" w14:textId="5330221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52A6FBA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726EB1F" w14:textId="77777777" w:rsidTr="00390F6C">
        <w:trPr>
          <w:jc w:val="center"/>
        </w:trPr>
        <w:tc>
          <w:tcPr>
            <w:tcW w:w="681" w:type="dxa"/>
          </w:tcPr>
          <w:p w14:paraId="75EFDD57" w14:textId="494140EA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7371" w:type="dxa"/>
          </w:tcPr>
          <w:p w14:paraId="0E0B5AD4" w14:textId="29999619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64A8332E" w14:textId="7897B3DD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C06672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70F2E6D2" w14:textId="77777777" w:rsidTr="00390F6C">
        <w:trPr>
          <w:jc w:val="center"/>
        </w:trPr>
        <w:tc>
          <w:tcPr>
            <w:tcW w:w="681" w:type="dxa"/>
          </w:tcPr>
          <w:p w14:paraId="1B16D796" w14:textId="141E6940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7371" w:type="dxa"/>
          </w:tcPr>
          <w:p w14:paraId="5659485E" w14:textId="042014FA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3A3A24CD" w14:textId="6EDC241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3A2A077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38600A37" w14:textId="77777777" w:rsidTr="00390F6C">
        <w:trPr>
          <w:jc w:val="center"/>
        </w:trPr>
        <w:tc>
          <w:tcPr>
            <w:tcW w:w="681" w:type="dxa"/>
          </w:tcPr>
          <w:p w14:paraId="318DEE37" w14:textId="348DBE1B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7371" w:type="dxa"/>
          </w:tcPr>
          <w:p w14:paraId="2CF88B6C" w14:textId="5DD170C4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56098719" w14:textId="0E60608B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90B441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E6A6BF7" w14:textId="77777777" w:rsidTr="00390F6C">
        <w:trPr>
          <w:jc w:val="center"/>
        </w:trPr>
        <w:tc>
          <w:tcPr>
            <w:tcW w:w="681" w:type="dxa"/>
          </w:tcPr>
          <w:p w14:paraId="5774A956" w14:textId="00EB39A5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7371" w:type="dxa"/>
          </w:tcPr>
          <w:p w14:paraId="31911B6A" w14:textId="46E00703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6D57CD0" w14:textId="2264692C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7220017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95A7183" w14:textId="77777777" w:rsidTr="00390F6C">
        <w:trPr>
          <w:jc w:val="center"/>
        </w:trPr>
        <w:tc>
          <w:tcPr>
            <w:tcW w:w="681" w:type="dxa"/>
          </w:tcPr>
          <w:p w14:paraId="73BCB500" w14:textId="5747C443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7371" w:type="dxa"/>
          </w:tcPr>
          <w:p w14:paraId="2978ABC6" w14:textId="369B8E1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15629EA1" w14:textId="01238B1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36C35D9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705B18F2" w14:textId="77777777" w:rsidTr="00390F6C">
        <w:trPr>
          <w:jc w:val="center"/>
        </w:trPr>
        <w:tc>
          <w:tcPr>
            <w:tcW w:w="681" w:type="dxa"/>
          </w:tcPr>
          <w:p w14:paraId="4DC1AAD2" w14:textId="2A2A343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7371" w:type="dxa"/>
          </w:tcPr>
          <w:p w14:paraId="19C31A46" w14:textId="08A74A93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6CD3BD0E" w14:textId="4B9AA2A1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208A2D2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4362DCE" w14:textId="77777777" w:rsidTr="00390F6C">
        <w:trPr>
          <w:jc w:val="center"/>
        </w:trPr>
        <w:tc>
          <w:tcPr>
            <w:tcW w:w="681" w:type="dxa"/>
          </w:tcPr>
          <w:p w14:paraId="71D8E0C4" w14:textId="526D64DD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7371" w:type="dxa"/>
          </w:tcPr>
          <w:p w14:paraId="2833ABED" w14:textId="14E495B0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61576C27" w14:textId="065DCEB6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1DCF1D3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69505B1" w14:textId="77777777" w:rsidTr="00390F6C">
        <w:trPr>
          <w:jc w:val="center"/>
        </w:trPr>
        <w:tc>
          <w:tcPr>
            <w:tcW w:w="681" w:type="dxa"/>
          </w:tcPr>
          <w:p w14:paraId="6D87FEF1" w14:textId="0BA5776B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7371" w:type="dxa"/>
          </w:tcPr>
          <w:p w14:paraId="154C4BDB" w14:textId="204F41D4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2B06BE0B" w14:textId="57CFE15A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B5694A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6DD692F" w14:textId="77777777" w:rsidTr="00390F6C">
        <w:trPr>
          <w:jc w:val="center"/>
        </w:trPr>
        <w:tc>
          <w:tcPr>
            <w:tcW w:w="681" w:type="dxa"/>
          </w:tcPr>
          <w:p w14:paraId="6E08078D" w14:textId="2F34985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7371" w:type="dxa"/>
          </w:tcPr>
          <w:p w14:paraId="4516AB87" w14:textId="1B9D2108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11BF24E6" w14:textId="5D050D3D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F750A3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5506CB90" w14:textId="77777777" w:rsidTr="00390F6C">
        <w:trPr>
          <w:jc w:val="center"/>
        </w:trPr>
        <w:tc>
          <w:tcPr>
            <w:tcW w:w="681" w:type="dxa"/>
          </w:tcPr>
          <w:p w14:paraId="57192689" w14:textId="2D62EEB5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7371" w:type="dxa"/>
          </w:tcPr>
          <w:p w14:paraId="7AE83646" w14:textId="76090087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397719D6" w14:textId="25D9CB4F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926EAB4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0890C5E9" w14:textId="77777777" w:rsidTr="00390F6C">
        <w:trPr>
          <w:jc w:val="center"/>
        </w:trPr>
        <w:tc>
          <w:tcPr>
            <w:tcW w:w="681" w:type="dxa"/>
          </w:tcPr>
          <w:p w14:paraId="00BC3ACB" w14:textId="54109E3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7371" w:type="dxa"/>
          </w:tcPr>
          <w:p w14:paraId="50282B4D" w14:textId="7BC796F5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30121399" w14:textId="2F5949A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086A5BB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F66BEE0" w14:textId="77777777" w:rsidTr="00390F6C">
        <w:trPr>
          <w:jc w:val="center"/>
        </w:trPr>
        <w:tc>
          <w:tcPr>
            <w:tcW w:w="681" w:type="dxa"/>
          </w:tcPr>
          <w:p w14:paraId="3505405B" w14:textId="64D7692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7371" w:type="dxa"/>
          </w:tcPr>
          <w:p w14:paraId="2582AC31" w14:textId="32F71DD4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21149212" w14:textId="0F6A543F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346DD8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1AF7429" w14:textId="77777777" w:rsidTr="00390F6C">
        <w:trPr>
          <w:jc w:val="center"/>
        </w:trPr>
        <w:tc>
          <w:tcPr>
            <w:tcW w:w="681" w:type="dxa"/>
          </w:tcPr>
          <w:p w14:paraId="33B57530" w14:textId="6EADF2A0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7371" w:type="dxa"/>
          </w:tcPr>
          <w:p w14:paraId="535D75CC" w14:textId="4D402C5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437CF843" w14:textId="7D2EB58C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C4D046C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B0D99BB" w14:textId="77777777" w:rsidTr="00390F6C">
        <w:trPr>
          <w:jc w:val="center"/>
        </w:trPr>
        <w:tc>
          <w:tcPr>
            <w:tcW w:w="681" w:type="dxa"/>
          </w:tcPr>
          <w:p w14:paraId="630802F6" w14:textId="4179076A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7371" w:type="dxa"/>
          </w:tcPr>
          <w:p w14:paraId="45668ECE" w14:textId="31F24679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0A813CD8" w14:textId="03F7B2B3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B07F34D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F098AA9" w14:textId="77777777" w:rsidTr="00390F6C">
        <w:trPr>
          <w:jc w:val="center"/>
        </w:trPr>
        <w:tc>
          <w:tcPr>
            <w:tcW w:w="681" w:type="dxa"/>
          </w:tcPr>
          <w:p w14:paraId="73CF5CB8" w14:textId="07F70D8F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7371" w:type="dxa"/>
          </w:tcPr>
          <w:p w14:paraId="7524EB1D" w14:textId="36865844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245CA382" w14:textId="508F33CD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0F98254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64AF1D3" w14:textId="77777777" w:rsidTr="00390F6C">
        <w:trPr>
          <w:jc w:val="center"/>
        </w:trPr>
        <w:tc>
          <w:tcPr>
            <w:tcW w:w="681" w:type="dxa"/>
          </w:tcPr>
          <w:p w14:paraId="3C194D70" w14:textId="3B04F7EF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7371" w:type="dxa"/>
          </w:tcPr>
          <w:p w14:paraId="31BC8593" w14:textId="61A212FC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концентрации</w:t>
            </w:r>
            <w:proofErr w:type="gramEnd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избирательности внимания.</w:t>
            </w:r>
          </w:p>
        </w:tc>
        <w:tc>
          <w:tcPr>
            <w:tcW w:w="850" w:type="dxa"/>
          </w:tcPr>
          <w:p w14:paraId="285D219C" w14:textId="20C310D9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7DF22E9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17E7990" w14:textId="77777777" w:rsidTr="00390F6C">
        <w:trPr>
          <w:jc w:val="center"/>
        </w:trPr>
        <w:tc>
          <w:tcPr>
            <w:tcW w:w="681" w:type="dxa"/>
          </w:tcPr>
          <w:p w14:paraId="642C19CC" w14:textId="0CF4686C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7371" w:type="dxa"/>
          </w:tcPr>
          <w:p w14:paraId="0AE68167" w14:textId="21BF407D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концентрации</w:t>
            </w:r>
            <w:proofErr w:type="gramEnd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избирательности внимания.</w:t>
            </w:r>
          </w:p>
        </w:tc>
        <w:tc>
          <w:tcPr>
            <w:tcW w:w="850" w:type="dxa"/>
          </w:tcPr>
          <w:p w14:paraId="47FEFB2C" w14:textId="766A1258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BF6AE03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977480A" w14:textId="77777777" w:rsidTr="00390F6C">
        <w:trPr>
          <w:jc w:val="center"/>
        </w:trPr>
        <w:tc>
          <w:tcPr>
            <w:tcW w:w="681" w:type="dxa"/>
          </w:tcPr>
          <w:p w14:paraId="4C0A664C" w14:textId="3D3BBC7F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7371" w:type="dxa"/>
          </w:tcPr>
          <w:p w14:paraId="46035B68" w14:textId="4119C750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концентрации</w:t>
            </w:r>
            <w:proofErr w:type="gramEnd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избирательности внимания.</w:t>
            </w:r>
          </w:p>
        </w:tc>
        <w:tc>
          <w:tcPr>
            <w:tcW w:w="850" w:type="dxa"/>
          </w:tcPr>
          <w:p w14:paraId="09D690E8" w14:textId="5E4EBF0A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81CBE2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B0C72C3" w14:textId="77777777" w:rsidTr="00390F6C">
        <w:trPr>
          <w:jc w:val="center"/>
        </w:trPr>
        <w:tc>
          <w:tcPr>
            <w:tcW w:w="681" w:type="dxa"/>
          </w:tcPr>
          <w:p w14:paraId="10135E2F" w14:textId="45CE717C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7371" w:type="dxa"/>
          </w:tcPr>
          <w:p w14:paraId="5210ED8A" w14:textId="150021FB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концентрации</w:t>
            </w:r>
            <w:proofErr w:type="gramEnd"/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избирательности внимания.</w:t>
            </w:r>
          </w:p>
        </w:tc>
        <w:tc>
          <w:tcPr>
            <w:tcW w:w="850" w:type="dxa"/>
          </w:tcPr>
          <w:p w14:paraId="6E75B75F" w14:textId="0E03D341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08BB76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077873C0" w14:textId="77777777" w:rsidTr="00390F6C">
        <w:trPr>
          <w:jc w:val="center"/>
        </w:trPr>
        <w:tc>
          <w:tcPr>
            <w:tcW w:w="681" w:type="dxa"/>
          </w:tcPr>
          <w:p w14:paraId="179B74F7" w14:textId="367B18EA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7371" w:type="dxa"/>
          </w:tcPr>
          <w:p w14:paraId="41E2DE34" w14:textId="3BF2966E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37734CC1" w14:textId="43CC1850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D54561D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359C40AC" w14:textId="77777777" w:rsidTr="00390F6C">
        <w:trPr>
          <w:jc w:val="center"/>
        </w:trPr>
        <w:tc>
          <w:tcPr>
            <w:tcW w:w="681" w:type="dxa"/>
          </w:tcPr>
          <w:p w14:paraId="32FD3EBA" w14:textId="52E6667C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7371" w:type="dxa"/>
          </w:tcPr>
          <w:p w14:paraId="385C4554" w14:textId="6481D55F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46DC8699" w14:textId="07CD9BA5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52488AE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7CBB277C" w14:textId="77777777" w:rsidTr="00390F6C">
        <w:trPr>
          <w:jc w:val="center"/>
        </w:trPr>
        <w:tc>
          <w:tcPr>
            <w:tcW w:w="681" w:type="dxa"/>
          </w:tcPr>
          <w:p w14:paraId="4669C892" w14:textId="1FE4A3C3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7371" w:type="dxa"/>
          </w:tcPr>
          <w:p w14:paraId="63406AD2" w14:textId="63E38E6D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394ED5B4" w14:textId="75D8AF9A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06924F2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65F342B3" w14:textId="77777777" w:rsidTr="00390F6C">
        <w:trPr>
          <w:jc w:val="center"/>
        </w:trPr>
        <w:tc>
          <w:tcPr>
            <w:tcW w:w="681" w:type="dxa"/>
          </w:tcPr>
          <w:p w14:paraId="32E6BC81" w14:textId="78B9494E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7371" w:type="dxa"/>
          </w:tcPr>
          <w:p w14:paraId="58DA6F76" w14:textId="2BDBE189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4EF2F076" w14:textId="14D59CA9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8FFBC9A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B2746CF" w14:textId="77777777" w:rsidTr="00390F6C">
        <w:trPr>
          <w:jc w:val="center"/>
        </w:trPr>
        <w:tc>
          <w:tcPr>
            <w:tcW w:w="681" w:type="dxa"/>
          </w:tcPr>
          <w:p w14:paraId="1AE33400" w14:textId="1640D3E3" w:rsidR="00AF25AF" w:rsidRPr="00C22101" w:rsidRDefault="00231FF7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7371" w:type="dxa"/>
          </w:tcPr>
          <w:p w14:paraId="194EB141" w14:textId="77777777" w:rsidR="00AF25AF" w:rsidRPr="006A742D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 развития когнитивных и эмоционально-волевой сфер</w:t>
            </w:r>
          </w:p>
        </w:tc>
        <w:tc>
          <w:tcPr>
            <w:tcW w:w="850" w:type="dxa"/>
          </w:tcPr>
          <w:p w14:paraId="7AF2C880" w14:textId="61E7C0A8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F02D80D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0B326F68" w14:textId="77777777" w:rsidTr="00390F6C">
        <w:trPr>
          <w:jc w:val="center"/>
        </w:trPr>
        <w:tc>
          <w:tcPr>
            <w:tcW w:w="681" w:type="dxa"/>
          </w:tcPr>
          <w:p w14:paraId="6CD4561A" w14:textId="2CD79989" w:rsidR="00AF25AF" w:rsidRPr="00C22101" w:rsidRDefault="00231FF7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7371" w:type="dxa"/>
          </w:tcPr>
          <w:p w14:paraId="28F81AA8" w14:textId="77777777" w:rsidR="00AF25AF" w:rsidRPr="006A742D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 развития когнитивных и эмоционально-волевой сфер</w:t>
            </w:r>
          </w:p>
        </w:tc>
        <w:tc>
          <w:tcPr>
            <w:tcW w:w="850" w:type="dxa"/>
          </w:tcPr>
          <w:p w14:paraId="51237892" w14:textId="12D6CEE4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8D55533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7E07058D" w14:textId="77777777" w:rsidTr="00390F6C">
        <w:trPr>
          <w:jc w:val="center"/>
        </w:trPr>
        <w:tc>
          <w:tcPr>
            <w:tcW w:w="8052" w:type="dxa"/>
            <w:gridSpan w:val="2"/>
          </w:tcPr>
          <w:p w14:paraId="28E88F25" w14:textId="77777777" w:rsidR="00AF25AF" w:rsidRPr="00390F6C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CC85847" w14:textId="188C9716" w:rsidR="00AF25AF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" w:type="dxa"/>
          </w:tcPr>
          <w:p w14:paraId="2CEF93D4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E6CF4BF" w14:textId="449BA071" w:rsidR="002D7534" w:rsidRDefault="002D7534" w:rsidP="002D753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1F3FF30" w14:textId="5156BCB9" w:rsidR="0049064A" w:rsidRPr="0049064A" w:rsidRDefault="0049064A" w:rsidP="001377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Средства контроля</w:t>
      </w:r>
    </w:p>
    <w:p w14:paraId="2166F8ED" w14:textId="066868D4" w:rsidR="0049064A" w:rsidRDefault="0049064A" w:rsidP="002D753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EA49863" w14:textId="0FB3B7D4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</w:t>
      </w: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целях </w:t>
      </w:r>
      <w:proofErr w:type="gram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отслеживания  результатов</w:t>
      </w:r>
      <w:proofErr w:type="gram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работы, с учащимися проводится комплексная  диагностика сформированности познавательной и эмоционально-волевой сфер. Диагностика состоит из 3-х этапов –первичной, промежуточной, итоговой. Результаты </w:t>
      </w:r>
      <w:proofErr w:type="gram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исследований  отмечаются</w:t>
      </w:r>
      <w:proofErr w:type="gram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«Индивидуальной карте  учащегося» и </w:t>
      </w:r>
      <w:proofErr w:type="spell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Психологопедагогическом</w:t>
      </w:r>
      <w:proofErr w:type="spell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статусе учащегося  </w:t>
      </w:r>
    </w:p>
    <w:p w14:paraId="5B76B766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Педагогом-психологом проводится анализ продуктивности совместной работы с </w:t>
      </w:r>
      <w:proofErr w:type="gram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ребенком  и</w:t>
      </w:r>
      <w:proofErr w:type="gram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составляется дальнейший алгоритм </w:t>
      </w:r>
      <w:proofErr w:type="spell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коррекционноразвивающей</w:t>
      </w:r>
      <w:proofErr w:type="spell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деятельности с учётом выводов и рекомендаций проделанной работы, а также в целях преемственности психологического </w:t>
      </w: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сопровождения ребенка. Составляются рекомендации для педагогов, направленные на получение позитивных результатов при обучении. </w:t>
      </w:r>
    </w:p>
    <w:p w14:paraId="7466AF0D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оценки эффективности программы используются следующие показатели:  </w:t>
      </w:r>
    </w:p>
    <w:p w14:paraId="22566E40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-положительная динамика в развитии мотивационной, коммуникативной, эмоционально-личностной сферы подростка;  </w:t>
      </w:r>
    </w:p>
    <w:p w14:paraId="68D04FB6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-формирование адекватной самооценки у подростка;  </w:t>
      </w:r>
    </w:p>
    <w:p w14:paraId="1A8ED761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-снижение уровня тревожности подростков в процессе взаимодействия с окружающими.  </w:t>
      </w:r>
    </w:p>
    <w:p w14:paraId="74E96B0B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Методы оценивания уровня развития по критериям:  </w:t>
      </w:r>
    </w:p>
    <w:p w14:paraId="39BC77C9" w14:textId="77777777" w:rsidR="0049064A" w:rsidRPr="0049064A" w:rsidRDefault="0049064A" w:rsidP="004906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Опросник «Учебная мотивация».  </w:t>
      </w:r>
    </w:p>
    <w:p w14:paraId="0E4C3E5A" w14:textId="77777777" w:rsidR="0049064A" w:rsidRPr="0049064A" w:rsidRDefault="0049064A" w:rsidP="004906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Многомерная оценка детской тревожности по </w:t>
      </w:r>
      <w:proofErr w:type="spell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Романицыной</w:t>
      </w:r>
      <w:proofErr w:type="spell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</w:p>
    <w:p w14:paraId="1E00BE7E" w14:textId="77777777" w:rsidR="0049064A" w:rsidRPr="0049064A" w:rsidRDefault="0049064A" w:rsidP="004906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Наблюдения за подростком в процессе урочной и внеурочной деятельности. </w:t>
      </w:r>
    </w:p>
    <w:p w14:paraId="1D98994E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2C4F525C" w14:textId="51B18EE7" w:rsidR="00204A16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EEFDEB5" w14:textId="77777777" w:rsidR="00204A16" w:rsidRPr="0049064A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B72FC6A" w14:textId="2BB936C5" w:rsid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1C8B8B7C" w14:textId="77777777" w:rsidR="00204A16" w:rsidRPr="00204A16" w:rsidRDefault="00204A16" w:rsidP="001377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4A1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Учебно-методическая литература</w:t>
      </w:r>
    </w:p>
    <w:p w14:paraId="7B76EDBE" w14:textId="77777777" w:rsidR="00204A16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B8CD0A4" w14:textId="77777777" w:rsidR="00204A16" w:rsidRPr="0049064A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996203E" w14:textId="1C7F2BD5" w:rsidR="0049064A" w:rsidRPr="00204A16" w:rsidRDefault="0049064A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Локалова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Н.П. 120 уроков психологического развития в средней школе (V VI классы). – М.: «Ось-89», 2005.  </w:t>
      </w:r>
    </w:p>
    <w:p w14:paraId="7F5FC688" w14:textId="40448530" w:rsidR="0049064A" w:rsidRPr="00204A16" w:rsidRDefault="0049064A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Хухлаева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О.В. Тропинка к своему Я: уроки психологии в средней школе (5-6). – М.: «Генезис», 2005.  </w:t>
      </w:r>
    </w:p>
    <w:p w14:paraId="185051B6" w14:textId="0336D28F" w:rsidR="0049064A" w:rsidRPr="00204A16" w:rsidRDefault="0049064A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А.В. Я – подросток. Программа уроков психологии. – СПб.: </w:t>
      </w:r>
    </w:p>
    <w:p w14:paraId="5C5B61CC" w14:textId="07237580" w:rsidR="0049064A" w:rsidRPr="00204A16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«Речь», 2006. </w:t>
      </w:r>
    </w:p>
    <w:p w14:paraId="5D2E1721" w14:textId="75B2A5D1" w:rsidR="00204A16" w:rsidRP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Маллер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А.Р. Ребёнок с ограниченными возможностями - М., 2013.</w:t>
      </w:r>
      <w:r w:rsidRPr="00204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D26BE8B" w14:textId="371E3576" w:rsidR="00204A16" w:rsidRP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Сборник нормативных документов. Специальные (коррекционные) образовательные учреждения. – М., 2011</w:t>
      </w:r>
    </w:p>
    <w:p w14:paraId="1268B1DE" w14:textId="41FAB087" w:rsidR="00204A16" w:rsidRP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Стребелева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Е.А. Формирование мышления у детей с отклонениями в развитии. - М., 2010.</w:t>
      </w:r>
    </w:p>
    <w:p w14:paraId="12744B78" w14:textId="04189745" w:rsid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Государственный стандарт общего образования лиц с ограниченными возможностями здоровья. Проект - М, 2011г.</w:t>
      </w:r>
    </w:p>
    <w:p w14:paraId="3E6FDBA7" w14:textId="32FA9579" w:rsidR="00D434B9" w:rsidRPr="00204A16" w:rsidRDefault="00D434B9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34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«Учись учиться» </w:t>
      </w:r>
      <w:proofErr w:type="spellStart"/>
      <w:r w:rsidRPr="00D434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Языкановой</w:t>
      </w:r>
      <w:proofErr w:type="spellEnd"/>
      <w:r w:rsidRPr="00D434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Е.В. (рекомендовано Российской Академией Образования), издательства «Экзамен», Москва 2014г.</w:t>
      </w:r>
    </w:p>
    <w:p w14:paraId="4952FAC4" w14:textId="77777777" w:rsidR="00204A16" w:rsidRPr="00204A16" w:rsidRDefault="00204A16" w:rsidP="00204A16">
      <w:pPr>
        <w:pStyle w:val="a8"/>
        <w:spacing w:after="0" w:line="240" w:lineRule="auto"/>
        <w:ind w:left="7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00C9E21" w14:textId="557C3D2E" w:rsidR="00204A16" w:rsidRPr="0049064A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E8A407D" w14:textId="77777777" w:rsidR="0049064A" w:rsidRDefault="0049064A" w:rsidP="002D753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49064A" w:rsidSect="00AE6B3A">
      <w:footerReference w:type="default" r:id="rId9"/>
      <w:pgSz w:w="11909" w:h="16838"/>
      <w:pgMar w:top="670" w:right="710" w:bottom="851" w:left="905" w:header="0" w:footer="3" w:gutter="30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F7E" w14:textId="77777777" w:rsidR="004071B1" w:rsidRDefault="004071B1" w:rsidP="00B043EA">
      <w:pPr>
        <w:spacing w:after="0" w:line="240" w:lineRule="auto"/>
      </w:pPr>
      <w:r>
        <w:separator/>
      </w:r>
    </w:p>
  </w:endnote>
  <w:endnote w:type="continuationSeparator" w:id="0">
    <w:p w14:paraId="2A473D4D" w14:textId="77777777" w:rsidR="004071B1" w:rsidRDefault="004071B1" w:rsidP="00B0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A728" w14:textId="77777777" w:rsidR="00AE6B3A" w:rsidRPr="001F5D5E" w:rsidRDefault="00000000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 w14:anchorId="1F1D21A8"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1025" type="#_x0000_t202" style="position:absolute;margin-left:0;margin-top:0;width:30.6pt;height:24.65pt;z-index:251660288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14:paraId="3BA0F4A9" w14:textId="77777777" w:rsidR="00AE6B3A" w:rsidRPr="001F5D5E" w:rsidRDefault="008903A0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AE6B3A" w:rsidRPr="001F5D5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50EDD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0C74767C" w14:textId="77777777" w:rsidR="00AE6B3A" w:rsidRDefault="00AE6B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ED94" w14:textId="77777777" w:rsidR="004071B1" w:rsidRDefault="004071B1" w:rsidP="00B043EA">
      <w:pPr>
        <w:spacing w:after="0" w:line="240" w:lineRule="auto"/>
      </w:pPr>
      <w:r>
        <w:separator/>
      </w:r>
    </w:p>
  </w:footnote>
  <w:footnote w:type="continuationSeparator" w:id="0">
    <w:p w14:paraId="77ED9865" w14:textId="77777777" w:rsidR="004071B1" w:rsidRDefault="004071B1" w:rsidP="00B0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60BD"/>
    <w:multiLevelType w:val="multilevel"/>
    <w:tmpl w:val="EC9A6178"/>
    <w:lvl w:ilvl="0">
      <w:start w:val="4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825CF"/>
    <w:multiLevelType w:val="hybridMultilevel"/>
    <w:tmpl w:val="677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4A51"/>
    <w:multiLevelType w:val="hybridMultilevel"/>
    <w:tmpl w:val="6E9CE7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5F702C"/>
    <w:multiLevelType w:val="hybridMultilevel"/>
    <w:tmpl w:val="19F2E0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BB06A6"/>
    <w:multiLevelType w:val="hybridMultilevel"/>
    <w:tmpl w:val="59A8F2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B2B775B"/>
    <w:multiLevelType w:val="hybridMultilevel"/>
    <w:tmpl w:val="3E1E729A"/>
    <w:lvl w:ilvl="0" w:tplc="05F839BC">
      <w:start w:val="1"/>
      <w:numFmt w:val="bullet"/>
      <w:lvlText w:val="-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E95CC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A460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008DC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2C0F2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2B83A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E8982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660962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0CA86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FC3F8B"/>
    <w:multiLevelType w:val="multilevel"/>
    <w:tmpl w:val="029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E2E7F"/>
    <w:multiLevelType w:val="hybridMultilevel"/>
    <w:tmpl w:val="0FEE602A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072CC"/>
    <w:multiLevelType w:val="hybridMultilevel"/>
    <w:tmpl w:val="D8944558"/>
    <w:lvl w:ilvl="0" w:tplc="9E9E9AD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865590D"/>
    <w:multiLevelType w:val="hybridMultilevel"/>
    <w:tmpl w:val="186405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1E83"/>
    <w:multiLevelType w:val="hybridMultilevel"/>
    <w:tmpl w:val="298421C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A9039E"/>
    <w:multiLevelType w:val="hybridMultilevel"/>
    <w:tmpl w:val="03A8BA6A"/>
    <w:lvl w:ilvl="0" w:tplc="2BA4A98E">
      <w:start w:val="1"/>
      <w:numFmt w:val="bullet"/>
      <w:lvlText w:val="-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8EBC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A7B02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4DFD6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EB9CE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01FDE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2A830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27BBE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609CA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9C7F87"/>
    <w:multiLevelType w:val="hybridMultilevel"/>
    <w:tmpl w:val="46B02A82"/>
    <w:lvl w:ilvl="0" w:tplc="37062D7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AB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A2F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DE7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89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C0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903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62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80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DA09DE"/>
    <w:multiLevelType w:val="hybridMultilevel"/>
    <w:tmpl w:val="6D6AE8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B2ACB"/>
    <w:multiLevelType w:val="hybridMultilevel"/>
    <w:tmpl w:val="D59A08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280239"/>
    <w:multiLevelType w:val="hybridMultilevel"/>
    <w:tmpl w:val="0A78DD3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2052536408">
    <w:abstractNumId w:val="1"/>
  </w:num>
  <w:num w:numId="2" w16cid:durableId="1917207754">
    <w:abstractNumId w:val="2"/>
  </w:num>
  <w:num w:numId="3" w16cid:durableId="228079585">
    <w:abstractNumId w:val="10"/>
  </w:num>
  <w:num w:numId="4" w16cid:durableId="1204558509">
    <w:abstractNumId w:val="15"/>
  </w:num>
  <w:num w:numId="5" w16cid:durableId="1306081209">
    <w:abstractNumId w:val="4"/>
  </w:num>
  <w:num w:numId="6" w16cid:durableId="913583709">
    <w:abstractNumId w:val="7"/>
  </w:num>
  <w:num w:numId="7" w16cid:durableId="1445035549">
    <w:abstractNumId w:val="9"/>
  </w:num>
  <w:num w:numId="8" w16cid:durableId="259333606">
    <w:abstractNumId w:val="3"/>
  </w:num>
  <w:num w:numId="9" w16cid:durableId="1882521668">
    <w:abstractNumId w:val="14"/>
  </w:num>
  <w:num w:numId="10" w16cid:durableId="2009794967">
    <w:abstractNumId w:val="13"/>
  </w:num>
  <w:num w:numId="11" w16cid:durableId="1511019297">
    <w:abstractNumId w:val="5"/>
  </w:num>
  <w:num w:numId="12" w16cid:durableId="1417635493">
    <w:abstractNumId w:val="0"/>
  </w:num>
  <w:num w:numId="13" w16cid:durableId="355427312">
    <w:abstractNumId w:val="11"/>
  </w:num>
  <w:num w:numId="14" w16cid:durableId="1888948789">
    <w:abstractNumId w:val="12"/>
  </w:num>
  <w:num w:numId="15" w16cid:durableId="2126072158">
    <w:abstractNumId w:val="8"/>
  </w:num>
  <w:num w:numId="16" w16cid:durableId="976493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34"/>
    <w:rsid w:val="000A3D15"/>
    <w:rsid w:val="000C142B"/>
    <w:rsid w:val="0012141B"/>
    <w:rsid w:val="00127C1D"/>
    <w:rsid w:val="001377C7"/>
    <w:rsid w:val="001A686B"/>
    <w:rsid w:val="001C34A2"/>
    <w:rsid w:val="00204A16"/>
    <w:rsid w:val="00231FF7"/>
    <w:rsid w:val="002501DD"/>
    <w:rsid w:val="00266D94"/>
    <w:rsid w:val="002D7534"/>
    <w:rsid w:val="003072A5"/>
    <w:rsid w:val="00344DC9"/>
    <w:rsid w:val="003864EB"/>
    <w:rsid w:val="00390F6C"/>
    <w:rsid w:val="004071B1"/>
    <w:rsid w:val="00440949"/>
    <w:rsid w:val="00441106"/>
    <w:rsid w:val="0049064A"/>
    <w:rsid w:val="0055339E"/>
    <w:rsid w:val="00566918"/>
    <w:rsid w:val="005B41AF"/>
    <w:rsid w:val="005D69B9"/>
    <w:rsid w:val="005E3F2A"/>
    <w:rsid w:val="00603C9E"/>
    <w:rsid w:val="00647338"/>
    <w:rsid w:val="00661638"/>
    <w:rsid w:val="00714EEA"/>
    <w:rsid w:val="0076296E"/>
    <w:rsid w:val="007832F4"/>
    <w:rsid w:val="007C13DE"/>
    <w:rsid w:val="00817AB9"/>
    <w:rsid w:val="0086593D"/>
    <w:rsid w:val="008903A0"/>
    <w:rsid w:val="008A6F69"/>
    <w:rsid w:val="008B1B16"/>
    <w:rsid w:val="0093072B"/>
    <w:rsid w:val="009842E7"/>
    <w:rsid w:val="009C0215"/>
    <w:rsid w:val="00A26452"/>
    <w:rsid w:val="00A35862"/>
    <w:rsid w:val="00A63ABF"/>
    <w:rsid w:val="00AE6B3A"/>
    <w:rsid w:val="00AF25AF"/>
    <w:rsid w:val="00B043EA"/>
    <w:rsid w:val="00B17D3C"/>
    <w:rsid w:val="00B42D92"/>
    <w:rsid w:val="00B96C90"/>
    <w:rsid w:val="00BF6DF2"/>
    <w:rsid w:val="00CA35F7"/>
    <w:rsid w:val="00D434B9"/>
    <w:rsid w:val="00E22960"/>
    <w:rsid w:val="00E25AD6"/>
    <w:rsid w:val="00E54E0F"/>
    <w:rsid w:val="00ED3979"/>
    <w:rsid w:val="00F50EDD"/>
    <w:rsid w:val="00FB4B98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C68DA"/>
  <w15:docId w15:val="{D3D9925A-1798-43A2-B60E-B8E86F5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534"/>
    <w:pPr>
      <w:spacing w:after="0" w:line="240" w:lineRule="auto"/>
    </w:pPr>
  </w:style>
  <w:style w:type="table" w:styleId="a5">
    <w:name w:val="Table Grid"/>
    <w:basedOn w:val="a1"/>
    <w:rsid w:val="002D753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D75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2D75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2D7534"/>
  </w:style>
  <w:style w:type="paragraph" w:styleId="a8">
    <w:name w:val="List Paragraph"/>
    <w:basedOn w:val="a"/>
    <w:uiPriority w:val="34"/>
    <w:qFormat/>
    <w:rsid w:val="0020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77E5-5C00-4FAD-AB95-015B66EB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Владимир Голубев</cp:lastModifiedBy>
  <cp:revision>19</cp:revision>
  <dcterms:created xsi:type="dcterms:W3CDTF">2018-02-07T10:54:00Z</dcterms:created>
  <dcterms:modified xsi:type="dcterms:W3CDTF">2022-09-06T18:05:00Z</dcterms:modified>
</cp:coreProperties>
</file>