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92" w:rsidRPr="004A175D" w:rsidRDefault="00377F8E" w:rsidP="003A290A">
      <w:pPr>
        <w:autoSpaceDE w:val="0"/>
        <w:autoSpaceDN w:val="0"/>
        <w:spacing w:after="0" w:line="230" w:lineRule="auto"/>
        <w:ind w:left="21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4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74B92" w:rsidRPr="004A175D" w:rsidRDefault="00377F8E" w:rsidP="003A290A">
      <w:pPr>
        <w:autoSpaceDE w:val="0"/>
        <w:autoSpaceDN w:val="0"/>
        <w:spacing w:before="670" w:after="0" w:line="230" w:lineRule="auto"/>
        <w:ind w:left="2466" w:firstLine="414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и науки Хабаровского края</w:t>
      </w:r>
    </w:p>
    <w:p w:rsidR="00574B92" w:rsidRPr="004A175D" w:rsidRDefault="00377F8E" w:rsidP="003A290A">
      <w:pPr>
        <w:autoSpaceDE w:val="0"/>
        <w:autoSpaceDN w:val="0"/>
        <w:spacing w:before="670" w:after="0" w:line="230" w:lineRule="auto"/>
        <w:ind w:left="2160" w:right="3094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Комсомольский муниципальный район</w:t>
      </w:r>
    </w:p>
    <w:tbl>
      <w:tblPr>
        <w:tblpPr w:leftFromText="180" w:rightFromText="180" w:vertAnchor="page" w:horzAnchor="margin" w:tblpY="5191"/>
        <w:tblW w:w="6811" w:type="dxa"/>
        <w:tblLayout w:type="fixed"/>
        <w:tblLook w:val="04A0" w:firstRow="1" w:lastRow="0" w:firstColumn="1" w:lastColumn="0" w:noHBand="0" w:noVBand="1"/>
      </w:tblPr>
      <w:tblGrid>
        <w:gridCol w:w="2434"/>
        <w:gridCol w:w="1041"/>
        <w:gridCol w:w="2450"/>
        <w:gridCol w:w="886"/>
      </w:tblGrid>
      <w:tr w:rsidR="00A53ED5" w:rsidRPr="004A175D" w:rsidTr="00A53ED5">
        <w:trPr>
          <w:trHeight w:hRule="exact" w:val="376"/>
        </w:trPr>
        <w:tc>
          <w:tcPr>
            <w:tcW w:w="3475" w:type="dxa"/>
            <w:gridSpan w:val="2"/>
            <w:tcMar>
              <w:left w:w="0" w:type="dxa"/>
              <w:right w:w="0" w:type="dxa"/>
            </w:tcMar>
          </w:tcPr>
          <w:p w:rsidR="00A53ED5" w:rsidRPr="004A175D" w:rsidRDefault="00A53ED5" w:rsidP="00A53ED5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336" w:type="dxa"/>
            <w:gridSpan w:val="2"/>
            <w:tcMar>
              <w:left w:w="0" w:type="dxa"/>
              <w:right w:w="0" w:type="dxa"/>
            </w:tcMar>
          </w:tcPr>
          <w:p w:rsidR="00A53ED5" w:rsidRPr="004A175D" w:rsidRDefault="00A53ED5" w:rsidP="00A53ED5">
            <w:pPr>
              <w:autoSpaceDE w:val="0"/>
              <w:autoSpaceDN w:val="0"/>
              <w:spacing w:before="48" w:after="0" w:line="23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</w:tr>
      <w:tr w:rsidR="00A53ED5" w:rsidRPr="004A175D" w:rsidTr="00A53ED5">
        <w:trPr>
          <w:trHeight w:hRule="exact" w:val="631"/>
        </w:trPr>
        <w:tc>
          <w:tcPr>
            <w:tcW w:w="3475" w:type="dxa"/>
            <w:gridSpan w:val="2"/>
            <w:tcMar>
              <w:left w:w="0" w:type="dxa"/>
              <w:right w:w="0" w:type="dxa"/>
            </w:tcMar>
          </w:tcPr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.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совет</w:t>
            </w:r>
            <w:proofErr w:type="gramEnd"/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МБОУ СОШ № 1</w:t>
            </w:r>
          </w:p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ind w:left="752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proofErr w:type="spellStart"/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с.п</w:t>
            </w:r>
            <w:proofErr w:type="spellEnd"/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. "Село </w:t>
            </w:r>
            <w:proofErr w:type="spellStart"/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Хурба</w:t>
            </w:r>
            <w:proofErr w:type="spellEnd"/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"</w:t>
            </w:r>
          </w:p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Протокол № 1</w:t>
            </w:r>
          </w:p>
        </w:tc>
        <w:tc>
          <w:tcPr>
            <w:tcW w:w="3336" w:type="dxa"/>
            <w:gridSpan w:val="2"/>
            <w:tcMar>
              <w:left w:w="0" w:type="dxa"/>
              <w:right w:w="0" w:type="dxa"/>
            </w:tcMar>
          </w:tcPr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зам. директора по УМР</w:t>
            </w:r>
          </w:p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Самсонова Н.Н.</w:t>
            </w:r>
          </w:p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Протокол № 1</w:t>
            </w:r>
          </w:p>
        </w:tc>
      </w:tr>
      <w:tr w:rsidR="00A53ED5" w:rsidRPr="004A175D" w:rsidTr="00A53ED5">
        <w:trPr>
          <w:gridAfter w:val="1"/>
          <w:wAfter w:w="886" w:type="dxa"/>
          <w:trHeight w:hRule="exact" w:val="718"/>
        </w:trPr>
        <w:tc>
          <w:tcPr>
            <w:tcW w:w="2434" w:type="dxa"/>
            <w:tcMar>
              <w:left w:w="0" w:type="dxa"/>
              <w:right w:w="0" w:type="dxa"/>
            </w:tcMar>
          </w:tcPr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от "29" 08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.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3491" w:type="dxa"/>
            <w:gridSpan w:val="2"/>
            <w:tcMar>
              <w:left w:w="0" w:type="dxa"/>
              <w:right w:w="0" w:type="dxa"/>
            </w:tcMar>
          </w:tcPr>
          <w:p w:rsidR="00A53ED5" w:rsidRPr="004A175D" w:rsidRDefault="00A53ED5" w:rsidP="00A53E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от "29" 08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.</w:t>
            </w:r>
            <w:r w:rsidRPr="004A175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2022 г.</w:t>
            </w:r>
          </w:p>
        </w:tc>
      </w:tr>
    </w:tbl>
    <w:p w:rsidR="00574B92" w:rsidRPr="004A175D" w:rsidRDefault="00765E2E" w:rsidP="003A290A">
      <w:pPr>
        <w:autoSpaceDE w:val="0"/>
        <w:autoSpaceDN w:val="0"/>
        <w:spacing w:before="670" w:after="1376" w:line="23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7F8E"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МБОУ СОШ № 1 сельского поселения «Село </w:t>
      </w:r>
      <w:proofErr w:type="spellStart"/>
      <w:r w:rsidR="00377F8E"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Хурба</w:t>
      </w:r>
      <w:proofErr w:type="spellEnd"/>
      <w:r w:rsidR="00377F8E"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765E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t xml:space="preserve"> </w:t>
      </w:r>
    </w:p>
    <w:p w:rsidR="00765E2E" w:rsidRDefault="00765E2E" w:rsidP="00A53ED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798D64E" wp14:editId="4D625523">
            <wp:simplePos x="0" y="0"/>
            <wp:positionH relativeFrom="column">
              <wp:posOffset>4553585</wp:posOffset>
            </wp:positionH>
            <wp:positionV relativeFrom="paragraph">
              <wp:posOffset>99695</wp:posOffset>
            </wp:positionV>
            <wp:extent cx="2334895" cy="14573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2E" w:rsidRDefault="00A53ED5" w:rsidP="00765E2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53ED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 w:bidi="ru-RU"/>
        </w:rPr>
        <w:drawing>
          <wp:anchor distT="194945" distB="0" distL="374650" distR="57785" simplePos="0" relativeHeight="251660288" behindDoc="1" locked="0" layoutInCell="1" allowOverlap="1" wp14:anchorId="5B3C809E" wp14:editId="3B1F10D4">
            <wp:simplePos x="0" y="0"/>
            <wp:positionH relativeFrom="page">
              <wp:posOffset>3524250</wp:posOffset>
            </wp:positionH>
            <wp:positionV relativeFrom="margin">
              <wp:posOffset>3895090</wp:posOffset>
            </wp:positionV>
            <wp:extent cx="790575" cy="228600"/>
            <wp:effectExtent l="0" t="0" r="9525" b="0"/>
            <wp:wrapSquare wrapText="bothSides"/>
            <wp:docPr id="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E2E" w:rsidRDefault="00765E2E" w:rsidP="00765E2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ED5" w:rsidRDefault="00A53ED5" w:rsidP="00765E2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ED5" w:rsidRDefault="00A53ED5" w:rsidP="00765E2E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74B92" w:rsidRPr="004A175D" w:rsidRDefault="00377F8E" w:rsidP="00765E2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74B92" w:rsidRPr="004A175D" w:rsidRDefault="00377F8E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4A17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4A1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3467933)</w:t>
      </w:r>
    </w:p>
    <w:p w:rsidR="00574B92" w:rsidRPr="004A175D" w:rsidRDefault="00377F8E">
      <w:pPr>
        <w:autoSpaceDE w:val="0"/>
        <w:autoSpaceDN w:val="0"/>
        <w:spacing w:before="166" w:after="0" w:line="230" w:lineRule="auto"/>
        <w:ind w:right="411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</w:p>
    <w:p w:rsidR="00574B92" w:rsidRPr="004A175D" w:rsidRDefault="00377F8E">
      <w:pPr>
        <w:autoSpaceDE w:val="0"/>
        <w:autoSpaceDN w:val="0"/>
        <w:spacing w:before="70" w:after="0" w:line="230" w:lineRule="auto"/>
        <w:ind w:right="436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:rsidR="00574B92" w:rsidRPr="004A175D" w:rsidRDefault="00377F8E" w:rsidP="00377F8E">
      <w:pPr>
        <w:autoSpaceDE w:val="0"/>
        <w:autoSpaceDN w:val="0"/>
        <w:spacing w:before="670" w:after="0" w:line="230" w:lineRule="auto"/>
        <w:ind w:right="282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5 класса основного общего образования</w:t>
      </w:r>
    </w:p>
    <w:p w:rsidR="00574B92" w:rsidRPr="004A175D" w:rsidRDefault="00377F8E" w:rsidP="00377F8E">
      <w:pPr>
        <w:autoSpaceDE w:val="0"/>
        <w:autoSpaceDN w:val="0"/>
        <w:spacing w:before="70" w:after="0" w:line="230" w:lineRule="auto"/>
        <w:ind w:right="365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2022 - 2023  учебный год</w:t>
      </w:r>
    </w:p>
    <w:p w:rsidR="00377F8E" w:rsidRPr="004A175D" w:rsidRDefault="00377F8E" w:rsidP="00377F8E">
      <w:pPr>
        <w:autoSpaceDE w:val="0"/>
        <w:autoSpaceDN w:val="0"/>
        <w:spacing w:before="70" w:after="0" w:line="230" w:lineRule="auto"/>
        <w:ind w:right="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7F8E" w:rsidRPr="004A175D" w:rsidRDefault="00377F8E" w:rsidP="00377F8E">
      <w:pPr>
        <w:autoSpaceDE w:val="0"/>
        <w:autoSpaceDN w:val="0"/>
        <w:spacing w:before="70" w:after="0" w:line="230" w:lineRule="auto"/>
        <w:ind w:right="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7F8E" w:rsidRPr="004A175D" w:rsidRDefault="00377F8E" w:rsidP="00377F8E">
      <w:pPr>
        <w:autoSpaceDE w:val="0"/>
        <w:autoSpaceDN w:val="0"/>
        <w:spacing w:before="70" w:after="0" w:line="230" w:lineRule="auto"/>
        <w:ind w:right="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7F8E" w:rsidRPr="004A175D" w:rsidRDefault="00377F8E" w:rsidP="00377F8E">
      <w:pPr>
        <w:autoSpaceDE w:val="0"/>
        <w:autoSpaceDN w:val="0"/>
        <w:spacing w:before="70" w:after="0" w:line="230" w:lineRule="auto"/>
        <w:ind w:right="12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Составитель: Учитель технологии</w:t>
      </w:r>
    </w:p>
    <w:p w:rsidR="00574B92" w:rsidRPr="004A175D" w:rsidRDefault="00377F8E" w:rsidP="00377F8E">
      <w:pPr>
        <w:autoSpaceDE w:val="0"/>
        <w:autoSpaceDN w:val="0"/>
        <w:spacing w:after="0" w:line="230" w:lineRule="auto"/>
        <w:ind w:right="1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Рябуха Дмитрий Павлович</w:t>
      </w:r>
    </w:p>
    <w:p w:rsidR="00377F8E" w:rsidRPr="004A175D" w:rsidRDefault="00377F8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7F8E" w:rsidRPr="004A175D" w:rsidRDefault="00377F8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7F8E" w:rsidRDefault="00377F8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65E2E" w:rsidRDefault="00765E2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77F8E" w:rsidRPr="004A175D" w:rsidRDefault="00377F8E" w:rsidP="00377F8E">
      <w:pPr>
        <w:autoSpaceDE w:val="0"/>
        <w:autoSpaceDN w:val="0"/>
        <w:spacing w:after="0" w:line="230" w:lineRule="auto"/>
        <w:ind w:right="3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 п. "Село </w:t>
      </w:r>
      <w:proofErr w:type="spellStart"/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Хурба</w:t>
      </w:r>
      <w:proofErr w:type="spellEnd"/>
      <w:r w:rsidRPr="004A1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 2022</w:t>
      </w:r>
    </w:p>
    <w:bookmarkEnd w:id="0"/>
    <w:p w:rsidR="00574B92" w:rsidRPr="003A290A" w:rsidRDefault="00377F8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574B92" w:rsidRPr="003A290A" w:rsidRDefault="00377F8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НАУЧНЫЙ</w:t>
      </w:r>
      <w:proofErr w:type="gramEnd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ОБШЕКУЛЬТУРНЫЙ И ОБРАЗОВАТЕЛЬНЫЙ КОНТЕНТ ТЕХНОЛОГИИ </w:t>
      </w:r>
    </w:p>
    <w:p w:rsidR="00574B92" w:rsidRPr="003A290A" w:rsidRDefault="00377F8E">
      <w:pPr>
        <w:autoSpaceDE w:val="0"/>
        <w:autoSpaceDN w:val="0"/>
        <w:spacing w:before="166" w:after="0" w:line="271" w:lineRule="auto"/>
        <w:ind w:right="336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574B92" w:rsidRPr="003A290A" w:rsidRDefault="00377F8E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574B92" w:rsidRPr="003A290A" w:rsidRDefault="00377F8E">
      <w:pPr>
        <w:autoSpaceDE w:val="0"/>
        <w:autoSpaceDN w:val="0"/>
        <w:spacing w:before="72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574B92" w:rsidRPr="003A290A" w:rsidRDefault="00377F8E">
      <w:pPr>
        <w:autoSpaceDE w:val="0"/>
        <w:autoSpaceDN w:val="0"/>
        <w:spacing w:before="70" w:after="0"/>
        <w:ind w:left="18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ХХ веке сущность технологии была осмыслена в различных плоскостях: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исследованы социальные аспекты технологии.</w:t>
      </w:r>
    </w:p>
    <w:p w:rsidR="00574B92" w:rsidRPr="003A290A" w:rsidRDefault="00377F8E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574B92" w:rsidRPr="003A290A" w:rsidRDefault="00377F8E">
      <w:pPr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ИКТ, которые послужили базой разработки и широкого распространения социальных сетей и </w:t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процесса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574B92" w:rsidRPr="003A290A" w:rsidRDefault="00377F8E">
      <w:pPr>
        <w:autoSpaceDE w:val="0"/>
        <w:autoSpaceDN w:val="0"/>
        <w:spacing w:before="262" w:after="0" w:line="262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 ЗАДАЧИ ИЗУЧЕНИЯ ПРЕДМЕТНОЙ ОБЛАСТИ «ТЕХНОЛОГИЯ» В ОСНОВНОМ ОБЩЕМ ОБРАЗОВАНИИ</w:t>
      </w:r>
    </w:p>
    <w:p w:rsidR="00574B92" w:rsidRPr="003A290A" w:rsidRDefault="00377F8E" w:rsidP="00BF46D8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Основной </w:t>
      </w: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целью </w:t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освоения предметной области «Технология» является формирование</w:t>
      </w:r>
    </w:p>
    <w:p w:rsidR="00574B92" w:rsidRPr="003A290A" w:rsidRDefault="00377F8E">
      <w:pPr>
        <w:autoSpaceDE w:val="0"/>
        <w:autoSpaceDN w:val="0"/>
        <w:spacing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Задачами </w:t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курса технологии являются: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574B92" w:rsidRPr="003A290A" w:rsidRDefault="00377F8E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</w:t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других предметах.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574B92" w:rsidRPr="003A290A" w:rsidRDefault="00377F8E" w:rsidP="00BF46D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технологизация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этом возможны следующие уровни освоения технологии: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уровень представления;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уровень пользователя;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когнитивно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-продуктивный уровень (создание технологий);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—и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574B92" w:rsidRPr="003A290A" w:rsidRDefault="00377F8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«ТЕХНОЛОГИЯ»</w:t>
      </w:r>
    </w:p>
    <w:p w:rsidR="00574B92" w:rsidRPr="003A290A" w:rsidRDefault="00377F8E">
      <w:pPr>
        <w:autoSpaceDE w:val="0"/>
        <w:autoSpaceDN w:val="0"/>
        <w:spacing w:before="166" w:after="0" w:line="278" w:lineRule="auto"/>
        <w:ind w:right="43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когнитивно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-продуктивного уровня освоения технологий.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Современный курс технологии построен по модульному принципу.</w:t>
      </w:r>
    </w:p>
    <w:p w:rsidR="00574B92" w:rsidRPr="003A290A" w:rsidRDefault="00377F8E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Модуль «Производство и технология»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ляется</w:t>
      </w:r>
      <w:proofErr w:type="spellEnd"/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574B92" w:rsidRPr="003A290A" w:rsidRDefault="00377F8E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Особенностью современной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техносферы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востребованных в профессиональной сфере технологий 4-й промышленной революции.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Модуль «Технологии обработки материалов и пищевых продуктов»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данном модуле на конкретных примерах показана реализация общих положений,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74B92" w:rsidRPr="003A290A" w:rsidRDefault="00377F8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«ТЕХНОЛОГИЯ» В УЧЕБНОМ ПЛАНЕ.</w:t>
      </w:r>
    </w:p>
    <w:p w:rsidR="00574B92" w:rsidRPr="003A290A" w:rsidRDefault="00377F8E">
      <w:pPr>
        <w:autoSpaceDE w:val="0"/>
        <w:autoSpaceDN w:val="0"/>
        <w:spacing w:before="166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  <w:lang w:val="ru-RU"/>
        </w:rPr>
        <w:sectPr w:rsidR="00574B92" w:rsidRPr="003A290A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74B92" w:rsidRPr="003A290A" w:rsidRDefault="00377F8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574B92" w:rsidRPr="003A290A" w:rsidRDefault="00377F8E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574B92" w:rsidRPr="003A290A" w:rsidRDefault="00377F8E">
      <w:pPr>
        <w:autoSpaceDE w:val="0"/>
        <w:autoSpaceDN w:val="0"/>
        <w:spacing w:before="190" w:after="0" w:line="262" w:lineRule="auto"/>
        <w:ind w:left="180" w:right="460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технология»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Раздел. Преобразовательная деятельность человека.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Раздел. Простейшие машины и механизмы.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574B92" w:rsidRPr="003A290A" w:rsidRDefault="00377F8E">
      <w:pPr>
        <w:autoSpaceDE w:val="0"/>
        <w:autoSpaceDN w:val="0"/>
        <w:spacing w:before="190" w:after="0" w:line="262" w:lineRule="auto"/>
        <w:ind w:left="180" w:right="28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«Технология обработки материалов и пищевых </w:t>
      </w:r>
      <w:proofErr w:type="spell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продуктов</w:t>
      </w: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»Р</w:t>
      </w:r>
      <w:proofErr w:type="gramEnd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аздел</w:t>
      </w:r>
      <w:proofErr w:type="spellEnd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 Структура технологии: от материала к изделию.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Раздел. Материалы и их свойства.</w:t>
      </w:r>
    </w:p>
    <w:p w:rsidR="00574B92" w:rsidRPr="003A290A" w:rsidRDefault="00377F8E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Бумага и её свойства. Различные изделия из бумаги. Потребность человека в бумаге.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Ткань и её свойства. Изделия из ткани. Виды тканей.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Древесина и её свойства. Древесные материалы и их применение. Изделия из древесины.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Потребность человечества в древесине. Сохранение лесов.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Пластические массы (пластмассы) и их свойства. Работа с пластмассами.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Наноструктуры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наноструктуры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Композиты и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нанокомпозиты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их применение. Умные материалы и их применение. Аллотропные соединения углерода.</w:t>
      </w:r>
    </w:p>
    <w:p w:rsidR="00574B92" w:rsidRPr="003A290A" w:rsidRDefault="00377F8E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Раздел. Основные ручные инструменты.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Компьютерные инструменты.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Раздел. Трудовые действия как основные слагаемые технологии.</w:t>
      </w:r>
    </w:p>
    <w:p w:rsidR="00574B92" w:rsidRPr="003A290A" w:rsidRDefault="00377F8E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574B92" w:rsidRPr="003A290A" w:rsidRDefault="00377F8E">
      <w:pPr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574B92" w:rsidRPr="003A290A" w:rsidRDefault="00377F8E" w:rsidP="00BF46D8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Общность и различие действий с различными материалами и пищевыми продуктами.</w:t>
      </w:r>
      <w:r w:rsidR="00BF46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F46D8" w:rsidRDefault="00BF46D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74B92" w:rsidRPr="003A290A" w:rsidRDefault="00377F8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574B92" w:rsidRPr="003A290A" w:rsidRDefault="00377F8E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574B92" w:rsidRPr="003A290A" w:rsidRDefault="00377F8E">
      <w:pPr>
        <w:autoSpaceDE w:val="0"/>
        <w:autoSpaceDN w:val="0"/>
        <w:spacing w:before="166" w:after="0" w:line="271" w:lineRule="auto"/>
        <w:ind w:left="18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Патриотическое воспитание: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Гражданское и духовно-нравственное воспитание: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574B92" w:rsidRPr="003A290A" w:rsidRDefault="00377F8E">
      <w:pPr>
        <w:autoSpaceDE w:val="0"/>
        <w:autoSpaceDN w:val="0"/>
        <w:spacing w:before="70" w:after="0" w:line="271" w:lineRule="auto"/>
        <w:ind w:left="180" w:right="2592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Эстетическое воспитание: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восприятие эстетических каче</w:t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 пр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едметов труда;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умение создавать эстетически значимые изделия из различных материалов.</w:t>
      </w:r>
    </w:p>
    <w:p w:rsidR="00574B92" w:rsidRPr="003A290A" w:rsidRDefault="00377F8E">
      <w:pPr>
        <w:autoSpaceDE w:val="0"/>
        <w:autoSpaceDN w:val="0"/>
        <w:spacing w:before="70" w:after="0" w:line="271" w:lineRule="auto"/>
        <w:ind w:left="18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Ценности научного познания и практической деятельности: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науки как фундамента технологий;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Формирование культуры здоровья и эмоционального благополучия: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лять</w:t>
      </w:r>
      <w:proofErr w:type="spellEnd"/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защиту личности от этих угроз.</w:t>
      </w:r>
    </w:p>
    <w:p w:rsidR="00574B92" w:rsidRPr="003A290A" w:rsidRDefault="00377F8E">
      <w:pPr>
        <w:autoSpaceDE w:val="0"/>
        <w:autoSpaceDN w:val="0"/>
        <w:spacing w:before="70" w:after="0" w:line="271" w:lineRule="auto"/>
        <w:ind w:left="180" w:right="144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Трудовое воспитание: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Экологическое воспитание: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техносферой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пределов преобразовательной деятельности человека.</w:t>
      </w:r>
    </w:p>
    <w:p w:rsidR="00574B92" w:rsidRPr="003A290A" w:rsidRDefault="00377F8E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познавательными действиями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Базовые логические действия: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техносфере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74B92" w:rsidRPr="003A290A" w:rsidRDefault="00377F8E">
      <w:pPr>
        <w:autoSpaceDE w:val="0"/>
        <w:autoSpaceDN w:val="0"/>
        <w:spacing w:before="70" w:after="0" w:line="271" w:lineRule="auto"/>
        <w:ind w:left="18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Базовые исследовательские действия: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вопросы как исследовательский инструмент познания;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74B92" w:rsidRPr="003A290A" w:rsidRDefault="00BF46D8" w:rsidP="00BF46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оценивать полноту, достоверность и актуальность полученной информации;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опытным путём изучать свойства различных материалов;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величинами;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строить и оценивать модели объектов, явлений и процессов;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="00377F8E"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77F8E"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74B92" w:rsidRPr="003A290A" w:rsidRDefault="00377F8E">
      <w:pPr>
        <w:autoSpaceDE w:val="0"/>
        <w:autoSpaceDN w:val="0"/>
        <w:spacing w:before="72" w:after="0" w:line="281" w:lineRule="auto"/>
        <w:ind w:left="180" w:right="158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Работа с информацией: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владеть начальными навыками работы с «большими данными»;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технологией трансформации данных в информацию, информации в знания.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универсальными учебными регулятивными действиями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Самоорганизация: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уметь самостоятельно планировать пути достижения целей, в том числе </w:t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альтернативные, осознанно выбирать наиболее эффективные способы решения учебных и познавательных задач;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Самоконтроль (рефлексия):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давать адекватную оценку ситуации и предлагать план её изменения;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результатов преобразовательной деятельности;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Принятие себя и других: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4B92" w:rsidRPr="003A290A" w:rsidRDefault="00377F8E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действиями.</w:t>
      </w:r>
    </w:p>
    <w:p w:rsidR="00574B92" w:rsidRPr="003A290A" w:rsidRDefault="00377F8E">
      <w:pPr>
        <w:autoSpaceDE w:val="0"/>
        <w:autoSpaceDN w:val="0"/>
        <w:spacing w:before="70" w:after="0" w:line="281" w:lineRule="auto"/>
        <w:ind w:left="18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Общение: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ходе совместного решения задачи с использованием облачных сервисов;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ходе общения с представителями других культур, в частности в социальных сетях.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574B92" w:rsidRPr="003A290A" w:rsidRDefault="00377F8E">
      <w:pPr>
        <w:autoSpaceDE w:val="0"/>
        <w:autoSpaceDN w:val="0"/>
        <w:spacing w:after="0" w:line="262" w:lineRule="auto"/>
        <w:ind w:left="180" w:right="144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574B92" w:rsidRPr="003A290A" w:rsidRDefault="00377F8E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Модуль «Производство и технология»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роль техники и технологий в цифровом социуме;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причины и последствия развития техники и технологий;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виды современных технологий и определять перспективы их </w:t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развития;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рабочее место в соответствии с требованиями безопасности;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сельскохозяйственная продукция);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оперировать понятием «биотехнология»;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классифицировать методы очистки воды, использовать фильтрование воды;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оперировать понятиями «биоэнергетика», «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биометаногенез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574B92" w:rsidRPr="003A290A" w:rsidRDefault="00377F8E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Модуль «Технология обработки материалов и пищевых продуктов»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познавательную и преобразовательную деятельность человека;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рабочее место в соответствии с требованиями безопасности;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оборудование;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сформированные универсальные учебные действия;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применять ручные технологии обработки конструкционных материалов;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правильно хранить пищевые продукты;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выбирать продукты, инструменты и оборудование для приготовления блюда;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осуществлять доступными средствами контроль качества блюда;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проектировать интерьер помещения с использованием программных сервисов;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  <w:lang w:val="ru-RU"/>
        </w:rPr>
        <w:sectPr w:rsidR="00574B92" w:rsidRPr="003A290A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74B92" w:rsidRPr="003A290A" w:rsidRDefault="00377F8E" w:rsidP="00BF46D8">
      <w:pPr>
        <w:tabs>
          <w:tab w:val="left" w:pos="180"/>
        </w:tabs>
        <w:autoSpaceDE w:val="0"/>
        <w:autoSpaceDN w:val="0"/>
        <w:spacing w:after="0" w:line="283" w:lineRule="auto"/>
        <w:rPr>
          <w:rFonts w:ascii="Times New Roman" w:hAnsi="Times New Roman" w:cs="Times New Roman"/>
          <w:sz w:val="28"/>
          <w:szCs w:val="28"/>
          <w:lang w:val="ru-RU"/>
        </w:rPr>
        <w:sectPr w:rsidR="00574B92" w:rsidRPr="003A290A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строить чертежи простых швейных изделий;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выбирать материалы, инструменты и оборудование для выполнения швейных работ;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художественное оформление швейных изделий;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выделять свойства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наноструктур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наноструктур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их использования в технологиях;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получить возможность познакомиться с </w:t>
      </w:r>
      <w:proofErr w:type="gram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физическими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основы </w:t>
      </w:r>
      <w:proofErr w:type="spellStart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нанотехнологий</w:t>
      </w:r>
      <w:proofErr w:type="spell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их использованием для конструирования новых материалов.</w:t>
      </w:r>
    </w:p>
    <w:p w:rsidR="00574B92" w:rsidRPr="003A290A" w:rsidRDefault="00574B92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74B92" w:rsidRPr="003A290A" w:rsidRDefault="00377F8E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8"/>
          <w:szCs w:val="28"/>
        </w:rPr>
      </w:pPr>
      <w:r w:rsidRPr="003A290A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58"/>
        <w:gridCol w:w="528"/>
        <w:gridCol w:w="1104"/>
        <w:gridCol w:w="1140"/>
        <w:gridCol w:w="806"/>
        <w:gridCol w:w="4850"/>
        <w:gridCol w:w="3254"/>
        <w:gridCol w:w="1766"/>
      </w:tblGrid>
      <w:tr w:rsidR="00377F8E" w:rsidRPr="003A290A" w:rsidTr="00377F8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7" w:lineRule="auto"/>
              <w:ind w:left="72" w:right="5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4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377F8E" w:rsidRPr="003A290A" w:rsidTr="008B00C5">
        <w:trPr>
          <w:trHeight w:hRule="exact" w:val="932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8E" w:rsidRPr="003A290A" w:rsidTr="00377F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Производство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технология</w:t>
            </w:r>
            <w:proofErr w:type="spellEnd"/>
          </w:p>
        </w:tc>
      </w:tr>
      <w:tr w:rsidR="00377F8E" w:rsidRPr="003A290A" w:rsidTr="008B00C5">
        <w:trPr>
          <w:trHeight w:hRule="exact" w:val="93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Преобразовательная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деятельность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3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resh.edu.ru uchi.ru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foxford.ru infourok.ru</w:t>
            </w:r>
          </w:p>
        </w:tc>
      </w:tr>
      <w:tr w:rsidR="00377F8E" w:rsidRPr="003A290A" w:rsidTr="008B00C5">
        <w:trPr>
          <w:trHeight w:hRule="exact" w:val="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Алгоритмы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начала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0" w:lineRule="auto"/>
              <w:ind w:left="72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выделять алгоритмы среди других предписаний; формулировать свойства алгоритмов;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основное свойство алгоритма;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resh.edu.ru uchi.ru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foxford.ru infourok.ru</w:t>
            </w:r>
          </w:p>
        </w:tc>
      </w:tr>
      <w:tr w:rsidR="00377F8E" w:rsidRPr="003A290A" w:rsidTr="00377F8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механические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роботы-исполнители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соотнесение своих действий с планируемыми результатами,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контроля своей деятельности в процессе достижения результата;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программирование движения робота;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исполнение программы;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resh.edu.ru uchi.ru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foxford.ru infourok.ru</w:t>
            </w:r>
          </w:p>
        </w:tc>
      </w:tr>
      <w:tr w:rsidR="00377F8E" w:rsidRPr="00A53ED5" w:rsidTr="00377F8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машины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виды механических движений;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 Практическая работа; Тестирование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A53ED5" w:rsidTr="008B00C5">
        <w:trPr>
          <w:trHeight w:hRule="exact" w:val="1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Механические,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электр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технические и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робото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-технические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основные детали конструктора и знать их назначение; конструирование простейших соединений с помощью деталей конструктора;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A53ED5" w:rsidTr="008B00C5">
        <w:trPr>
          <w:trHeight w:hRule="exact" w:val="1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механические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выделять различные виды движения в будущей модели; планировать преобразование видов движения;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планировать движение с заданными параметрами;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A53ED5" w:rsidTr="00BF46D8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Простые модели с элементами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сборка простых механических моделей с элементами управления; 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3A290A" w:rsidTr="00377F8E">
        <w:trPr>
          <w:trHeight w:hRule="exact" w:val="348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8E" w:rsidRPr="00A53ED5" w:rsidTr="00377F8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8B00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77F8E" w:rsidRPr="00A53ED5" w:rsidTr="00377F8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Структура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технологии;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A53ED5" w:rsidTr="00377F8E">
        <w:trPr>
          <w:trHeight w:hRule="exact" w:val="16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свойства бумаги, ткани, дерева, металла;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A53ED5" w:rsidTr="008B00C5">
        <w:trPr>
          <w:trHeight w:hRule="exact" w:val="14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Современные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основные принципы создания композитных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материалов;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A53ED5" w:rsidTr="008B00C5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ручные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работа;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Самооценка с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листа»;;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B0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foxford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377F8E" w:rsidRPr="003A290A" w:rsidTr="00377F8E">
        <w:trPr>
          <w:trHeight w:hRule="exact" w:val="348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8E" w:rsidRPr="003A290A" w:rsidTr="008B00C5">
        <w:trPr>
          <w:trHeight w:hRule="exact" w:val="1360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00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0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F8E" w:rsidRPr="008B00C5" w:rsidRDefault="00377F8E" w:rsidP="0037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92" w:rsidRPr="003A290A" w:rsidRDefault="00574B92">
      <w:pPr>
        <w:rPr>
          <w:rFonts w:ascii="Times New Roman" w:hAnsi="Times New Roman" w:cs="Times New Roman"/>
          <w:sz w:val="28"/>
          <w:szCs w:val="28"/>
        </w:rPr>
        <w:sectPr w:rsidR="00574B92" w:rsidRPr="003A290A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</w:rPr>
      </w:pPr>
    </w:p>
    <w:p w:rsidR="00574B92" w:rsidRPr="003A290A" w:rsidRDefault="00377F8E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8"/>
          <w:szCs w:val="28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74B92" w:rsidRPr="003A290A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3A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r w:rsidRPr="003A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Виды, формы контроля</w:t>
            </w:r>
          </w:p>
        </w:tc>
      </w:tr>
      <w:tr w:rsidR="00574B92" w:rsidRPr="003A290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92" w:rsidRPr="003A290A" w:rsidRDefault="00574B9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</w:rPr>
        <w:sectPr w:rsidR="00574B92" w:rsidRPr="003A290A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92" w:rsidRPr="003A290A" w:rsidRDefault="00574B9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</w:rPr>
        <w:sectPr w:rsidR="00574B92" w:rsidRPr="003A290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92" w:rsidRPr="003A290A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377F8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A2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B92" w:rsidRPr="003A290A" w:rsidRDefault="0057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92" w:rsidRPr="003A290A" w:rsidRDefault="00574B9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</w:rPr>
        <w:sectPr w:rsidR="00574B92" w:rsidRPr="003A29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</w:rPr>
      </w:pPr>
    </w:p>
    <w:p w:rsidR="00574B92" w:rsidRPr="00BF46D8" w:rsidRDefault="00377F8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4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УЧЕБНО-МЕТОДИЧЕСКОЕ ОБЕСПЕЧЕНИЕ ОБРАЗОВАТЕЛЬНОГО ПРОЦЕССА </w:t>
      </w:r>
    </w:p>
    <w:p w:rsidR="00574B92" w:rsidRPr="003A290A" w:rsidRDefault="00377F8E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A290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ведите свой вариант: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МАТЕРИАЛЫ ДЛЯ УЧИТЕЛЯ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  <w:lang w:val="ru-RU"/>
        </w:rPr>
        <w:sectPr w:rsidR="00574B92" w:rsidRPr="003A29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4B92" w:rsidRPr="003A290A" w:rsidRDefault="00574B92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74B92" w:rsidRPr="003A290A" w:rsidRDefault="00377F8E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A290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proofErr w:type="gramStart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ОБОРУДОВАНИЕ</w:t>
      </w:r>
      <w:proofErr w:type="spellEnd"/>
      <w:proofErr w:type="gramEnd"/>
      <w:r w:rsidRPr="003A2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ДЛЯ ПРОВЕДЕНИЯ ПРАКТИЧЕСКИХ РАБОТ</w:t>
      </w:r>
    </w:p>
    <w:p w:rsidR="00574B92" w:rsidRPr="003A290A" w:rsidRDefault="00574B92">
      <w:pPr>
        <w:rPr>
          <w:rFonts w:ascii="Times New Roman" w:hAnsi="Times New Roman" w:cs="Times New Roman"/>
          <w:sz w:val="28"/>
          <w:szCs w:val="28"/>
          <w:lang w:val="ru-RU"/>
        </w:rPr>
        <w:sectPr w:rsidR="00574B92" w:rsidRPr="003A29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7F8E" w:rsidRPr="003A290A" w:rsidRDefault="00377F8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77F8E" w:rsidRPr="003A290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7F8E"/>
    <w:rsid w:val="003A290A"/>
    <w:rsid w:val="00433802"/>
    <w:rsid w:val="004A175D"/>
    <w:rsid w:val="004B5686"/>
    <w:rsid w:val="00574B92"/>
    <w:rsid w:val="006019F8"/>
    <w:rsid w:val="00765E2E"/>
    <w:rsid w:val="008B00C5"/>
    <w:rsid w:val="00A53ED5"/>
    <w:rsid w:val="00AA1D8D"/>
    <w:rsid w:val="00B47730"/>
    <w:rsid w:val="00BB1A17"/>
    <w:rsid w:val="00BF46D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A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A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A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A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08C8D-D548-4658-9238-D7B1CD7D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4082</Words>
  <Characters>23269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дима</cp:lastModifiedBy>
  <cp:revision>5</cp:revision>
  <cp:lastPrinted>2022-09-01T02:08:00Z</cp:lastPrinted>
  <dcterms:created xsi:type="dcterms:W3CDTF">2013-12-23T23:15:00Z</dcterms:created>
  <dcterms:modified xsi:type="dcterms:W3CDTF">2022-09-02T05:16:00Z</dcterms:modified>
  <cp:category/>
</cp:coreProperties>
</file>