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3C" w:rsidRDefault="00841E3C" w:rsidP="00841E3C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841E3C">
        <w:rPr>
          <w:rFonts w:ascii="Times New Roman" w:hAnsi="Times New Roman"/>
          <w:sz w:val="32"/>
          <w:szCs w:val="32"/>
        </w:rPr>
        <w:drawing>
          <wp:inline distT="0" distB="0" distL="0" distR="0">
            <wp:extent cx="6305550" cy="6649549"/>
            <wp:effectExtent l="19050" t="0" r="0" b="0"/>
            <wp:docPr id="6" name="Рисунок 6" descr="F:\титульники\IMG_20220930_085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титульники\IMG_20220930_0855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 b="20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783" cy="6657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C8B" w:rsidRPr="005B5C8B" w:rsidRDefault="005B5C8B" w:rsidP="00841E3C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5B5C8B">
        <w:rPr>
          <w:rFonts w:ascii="Times New Roman" w:hAnsi="Times New Roman"/>
          <w:sz w:val="32"/>
          <w:szCs w:val="32"/>
        </w:rPr>
        <w:lastRenderedPageBreak/>
        <w:t>Русский язык</w:t>
      </w:r>
    </w:p>
    <w:p w:rsidR="005B5C8B" w:rsidRPr="00B95518" w:rsidRDefault="005B5C8B" w:rsidP="005B5C8B">
      <w:pPr>
        <w:rPr>
          <w:rFonts w:ascii="Times New Roman" w:hAnsi="Times New Roman" w:cs="Times New Roman"/>
          <w:b/>
          <w:sz w:val="28"/>
          <w:szCs w:val="28"/>
        </w:rPr>
      </w:pPr>
      <w:r w:rsidRPr="00B955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2C328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9551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B5C8B" w:rsidRPr="00B95518" w:rsidRDefault="005B5C8B" w:rsidP="00B95518">
      <w:pPr>
        <w:pStyle w:val="a3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5518">
        <w:rPr>
          <w:rFonts w:ascii="Times New Roman" w:hAnsi="Times New Roman"/>
          <w:sz w:val="28"/>
          <w:szCs w:val="28"/>
        </w:rPr>
        <w:t>Примерная адаптированная рабочая программа  по русскому языку составлена  в соответствии с требованиями Федерального государственного образовательного стандарта начального общего образования  на основе «Примерной адаптированной основной общеобразовательной программы образования обучающихся с умственной отсталостью ( интеллектуальными нарушениями)»</w:t>
      </w:r>
      <w:proofErr w:type="gramStart"/>
      <w:r w:rsidRPr="00B9551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95518">
        <w:rPr>
          <w:rFonts w:ascii="Times New Roman" w:hAnsi="Times New Roman"/>
          <w:sz w:val="28"/>
          <w:szCs w:val="28"/>
        </w:rPr>
        <w:t xml:space="preserve">   Тематическое планирование рассчитано на 3 часа в неделю, что составляет 102 учебных часа в год.   Для реализации данного планирования был выбран учебник Э.В.Якубовской, Я.В. Коршунова «Русский язык» для  4 класса общеобразовательных организаций, реализующих адаптированные основные общеобразовательные программы в двух частях, г</w:t>
      </w:r>
      <w:proofErr w:type="gramStart"/>
      <w:r w:rsidRPr="00B95518">
        <w:rPr>
          <w:rFonts w:ascii="Times New Roman" w:hAnsi="Times New Roman"/>
          <w:sz w:val="28"/>
          <w:szCs w:val="28"/>
        </w:rPr>
        <w:t>.М</w:t>
      </w:r>
      <w:proofErr w:type="gramEnd"/>
      <w:r w:rsidRPr="00B95518">
        <w:rPr>
          <w:rFonts w:ascii="Times New Roman" w:hAnsi="Times New Roman"/>
          <w:sz w:val="28"/>
          <w:szCs w:val="28"/>
        </w:rPr>
        <w:t>осква «Просвещение», 2019</w:t>
      </w:r>
      <w:r w:rsidR="00DD7D9A">
        <w:rPr>
          <w:rFonts w:ascii="Times New Roman" w:hAnsi="Times New Roman"/>
          <w:sz w:val="28"/>
          <w:szCs w:val="28"/>
        </w:rPr>
        <w:t>.</w:t>
      </w:r>
      <w:r w:rsidRPr="00B95518">
        <w:rPr>
          <w:rFonts w:ascii="Times New Roman" w:hAnsi="Times New Roman"/>
          <w:sz w:val="28"/>
          <w:szCs w:val="28"/>
        </w:rPr>
        <w:tab/>
      </w:r>
      <w:r w:rsidRPr="00B95518">
        <w:rPr>
          <w:rFonts w:ascii="Times New Roman" w:hAnsi="Times New Roman"/>
          <w:sz w:val="28"/>
          <w:szCs w:val="28"/>
        </w:rPr>
        <w:tab/>
      </w:r>
      <w:r w:rsidRPr="00B95518">
        <w:rPr>
          <w:rFonts w:ascii="Times New Roman" w:hAnsi="Times New Roman"/>
          <w:sz w:val="28"/>
          <w:szCs w:val="28"/>
        </w:rPr>
        <w:tab/>
      </w:r>
      <w:r w:rsidRPr="00B95518">
        <w:rPr>
          <w:rFonts w:ascii="Times New Roman" w:hAnsi="Times New Roman"/>
          <w:sz w:val="28"/>
          <w:szCs w:val="28"/>
        </w:rPr>
        <w:tab/>
      </w:r>
      <w:r w:rsidRPr="00B95518">
        <w:rPr>
          <w:rFonts w:ascii="Times New Roman" w:hAnsi="Times New Roman"/>
          <w:sz w:val="28"/>
          <w:szCs w:val="28"/>
        </w:rPr>
        <w:tab/>
      </w:r>
      <w:r w:rsidRPr="00B95518">
        <w:rPr>
          <w:rFonts w:ascii="Times New Roman" w:hAnsi="Times New Roman"/>
          <w:sz w:val="28"/>
          <w:szCs w:val="28"/>
        </w:rPr>
        <w:tab/>
      </w:r>
    </w:p>
    <w:p w:rsidR="00B95518" w:rsidRPr="00BF40F9" w:rsidRDefault="00B95518" w:rsidP="00B95518">
      <w:pPr>
        <w:pStyle w:val="Style11"/>
        <w:widowControl/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Обучение русскому языку детей с интеллектуальными нарушениями предполагает формирование у них коммуникативно-речевых умений, владение которыми в дальнейшем поможет выпускникам школы максимально реализоваться в самостоятельной жизни, занять адекватное положение в обществе.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Содержание учебного курса построено с учётом особенностей познавательной деятельности детей. Концентрическое расположение материала, когда одна и та же тема изучается в течение нескольких лет, создаёт условия для постепенного наращивания сведений по теме, для постоянного повторения пройденного и отработки необходимых умений.</w:t>
      </w:r>
    </w:p>
    <w:p w:rsidR="00B95518" w:rsidRPr="00B95518" w:rsidRDefault="00B95518" w:rsidP="00B95518">
      <w:pPr>
        <w:pStyle w:val="a3"/>
        <w:spacing w:after="0"/>
        <w:ind w:firstLine="696"/>
        <w:jc w:val="both"/>
        <w:rPr>
          <w:rFonts w:ascii="Times New Roman" w:hAnsi="Times New Roman"/>
          <w:sz w:val="28"/>
          <w:szCs w:val="28"/>
        </w:rPr>
      </w:pPr>
      <w:r w:rsidRPr="00B95518">
        <w:rPr>
          <w:rFonts w:ascii="Times New Roman" w:hAnsi="Times New Roman"/>
          <w:b/>
          <w:sz w:val="28"/>
          <w:szCs w:val="28"/>
          <w:u w:val="single"/>
        </w:rPr>
        <w:t>Цель</w:t>
      </w:r>
      <w:proofErr w:type="gramStart"/>
      <w:r w:rsidRPr="00B95518">
        <w:rPr>
          <w:rFonts w:ascii="Times New Roman" w:hAnsi="Times New Roman"/>
          <w:i/>
          <w:sz w:val="28"/>
          <w:szCs w:val="28"/>
          <w:u w:val="single"/>
        </w:rPr>
        <w:t>:</w:t>
      </w:r>
      <w:r w:rsidRPr="00B95518">
        <w:rPr>
          <w:rFonts w:ascii="Times New Roman" w:hAnsi="Times New Roman"/>
          <w:b/>
          <w:sz w:val="28"/>
          <w:szCs w:val="28"/>
        </w:rPr>
        <w:t xml:space="preserve"> : </w:t>
      </w:r>
      <w:proofErr w:type="gramEnd"/>
      <w:r w:rsidRPr="00B95518">
        <w:rPr>
          <w:rFonts w:ascii="Times New Roman" w:hAnsi="Times New Roman"/>
          <w:sz w:val="28"/>
          <w:szCs w:val="28"/>
        </w:rPr>
        <w:t>формирование и совершенствование знаний, умений, навыков, владение языком в разных сферах речевого общения.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69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Курс обучения русскому языку нацелен на решение следующих образовательных, воспитательных и коррекционных задач:</w:t>
      </w:r>
    </w:p>
    <w:p w:rsidR="00B95518" w:rsidRPr="00BF40F9" w:rsidRDefault="00B95518" w:rsidP="00B95518">
      <w:pPr>
        <w:pStyle w:val="Style3"/>
        <w:widowControl/>
        <w:numPr>
          <w:ilvl w:val="0"/>
          <w:numId w:val="5"/>
        </w:numPr>
        <w:tabs>
          <w:tab w:val="left" w:pos="715"/>
        </w:tabs>
        <w:spacing w:line="240" w:lineRule="auto"/>
        <w:ind w:right="-25" w:hanging="346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формирование у учащихся интереса к языку и первоначальные языковые обобщения;</w:t>
      </w:r>
    </w:p>
    <w:p w:rsidR="00B95518" w:rsidRPr="00BF40F9" w:rsidRDefault="00B95518" w:rsidP="00B95518">
      <w:pPr>
        <w:pStyle w:val="Style3"/>
        <w:widowControl/>
        <w:numPr>
          <w:ilvl w:val="0"/>
          <w:numId w:val="5"/>
        </w:numPr>
        <w:tabs>
          <w:tab w:val="left" w:pos="715"/>
        </w:tabs>
        <w:spacing w:line="240" w:lineRule="auto"/>
        <w:ind w:right="-25" w:hanging="346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совершенствование устной речи учащихся на уровне всех языковых единиц: закрепление правильного произношения звуков, работа над словообразованием и словоизменением, уточнение и обогащение</w:t>
      </w:r>
    </w:p>
    <w:p w:rsidR="00B95518" w:rsidRPr="00BF40F9" w:rsidRDefault="00B95518" w:rsidP="00B95518">
      <w:pPr>
        <w:pStyle w:val="Style10"/>
        <w:widowControl/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словаря, отработка разных по структуре предложений, развитие связной устной речи;</w:t>
      </w:r>
    </w:p>
    <w:p w:rsidR="00B95518" w:rsidRPr="00BF40F9" w:rsidRDefault="00B95518" w:rsidP="00B95518">
      <w:pPr>
        <w:pStyle w:val="Style3"/>
        <w:widowControl/>
        <w:numPr>
          <w:ilvl w:val="0"/>
          <w:numId w:val="5"/>
        </w:numPr>
        <w:tabs>
          <w:tab w:val="left" w:pos="720"/>
        </w:tabs>
        <w:spacing w:line="240" w:lineRule="auto"/>
        <w:ind w:right="-25" w:hanging="346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обучение аккуратному и грамотному письму с применением изученных орфографических правил;</w:t>
      </w:r>
    </w:p>
    <w:p w:rsidR="00B95518" w:rsidRPr="00BF40F9" w:rsidRDefault="00B95518" w:rsidP="00B95518">
      <w:pPr>
        <w:pStyle w:val="Style3"/>
        <w:widowControl/>
        <w:numPr>
          <w:ilvl w:val="0"/>
          <w:numId w:val="5"/>
        </w:numPr>
        <w:tabs>
          <w:tab w:val="left" w:pos="720"/>
        </w:tabs>
        <w:spacing w:line="240" w:lineRule="auto"/>
        <w:ind w:right="-25" w:hanging="346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развитие умения пользоваться речью, подбирая для этого необходимый словарь, соблюдая правильность построения предложений;</w:t>
      </w:r>
    </w:p>
    <w:p w:rsidR="00B95518" w:rsidRPr="00BF40F9" w:rsidRDefault="00B95518" w:rsidP="00B95518">
      <w:pPr>
        <w:pStyle w:val="Style3"/>
        <w:widowControl/>
        <w:numPr>
          <w:ilvl w:val="0"/>
          <w:numId w:val="5"/>
        </w:numPr>
        <w:tabs>
          <w:tab w:val="left" w:pos="720"/>
        </w:tabs>
        <w:spacing w:line="240" w:lineRule="auto"/>
        <w:ind w:right="-25" w:hanging="346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знакомство детей со связной письменной речью как видом общения и формирование у них первоначальных умений в письменных высказываниях;</w:t>
      </w:r>
    </w:p>
    <w:p w:rsidR="00B95518" w:rsidRPr="00BF40F9" w:rsidRDefault="00B95518" w:rsidP="00B95518">
      <w:pPr>
        <w:pStyle w:val="Style3"/>
        <w:widowControl/>
        <w:numPr>
          <w:ilvl w:val="0"/>
          <w:numId w:val="5"/>
        </w:numPr>
        <w:tabs>
          <w:tab w:val="left" w:pos="720"/>
        </w:tabs>
        <w:spacing w:line="240" w:lineRule="auto"/>
        <w:ind w:right="-25" w:hanging="346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осуществление нравственного, эстетического и экологического воспитания школьников.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1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lastRenderedPageBreak/>
        <w:t>Исходя из разного по своим возможностям состава учащихся младших классов, в данном разделе программы по русскому языку предусмотрено три уровня требований к знаниям и умениям школьников (в зависимости от успешности овладения ими учебным материалом).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3"/>
          <w:sz w:val="28"/>
          <w:szCs w:val="28"/>
        </w:rPr>
        <w:t xml:space="preserve">Первый уровень </w:t>
      </w:r>
      <w:r w:rsidRPr="00BF40F9">
        <w:rPr>
          <w:rStyle w:val="FontStyle16"/>
          <w:sz w:val="28"/>
          <w:szCs w:val="28"/>
        </w:rPr>
        <w:t>- базовый - предполагает реализацию требований к ученику в объёме программного материала.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1"/>
        <w:rPr>
          <w:rStyle w:val="FontStyle16"/>
          <w:sz w:val="28"/>
          <w:szCs w:val="28"/>
        </w:rPr>
      </w:pPr>
      <w:r w:rsidRPr="00BF40F9">
        <w:rPr>
          <w:rStyle w:val="FontStyle13"/>
          <w:sz w:val="28"/>
          <w:szCs w:val="28"/>
        </w:rPr>
        <w:t xml:space="preserve">Второй уровень </w:t>
      </w:r>
      <w:r w:rsidRPr="00BF40F9">
        <w:rPr>
          <w:rStyle w:val="FontStyle16"/>
          <w:sz w:val="28"/>
          <w:szCs w:val="28"/>
        </w:rPr>
        <w:t>скорректирован по отношению к базовому уровню в сторону уменьшения объёма материала и его содержательного потенциала (с систематическим использованием образцов выполнения работы, опорных схем, опосредованных подсказок). Работа проводится в рамках актуального словаря.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6"/>
        <w:rPr>
          <w:rStyle w:val="FontStyle16"/>
          <w:sz w:val="28"/>
          <w:szCs w:val="28"/>
        </w:rPr>
      </w:pPr>
      <w:r w:rsidRPr="00BF40F9">
        <w:rPr>
          <w:rStyle w:val="FontStyle13"/>
          <w:sz w:val="28"/>
          <w:szCs w:val="28"/>
        </w:rPr>
        <w:t xml:space="preserve">Третий уровень </w:t>
      </w:r>
      <w:r w:rsidRPr="00BF40F9">
        <w:rPr>
          <w:rStyle w:val="FontStyle16"/>
          <w:sz w:val="28"/>
          <w:szCs w:val="28"/>
        </w:rPr>
        <w:t>ограничен умением аккуратно и правильно списывать с рукописного и печатного текстов. Он обращён к ученикам с более выраженными или осложнёнными интеллектуальными нарушениями.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69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Программа включает следующие разделы: «Звуки и буквы», «Слово», «Предложение», «Письмо и чистописание», «Связная письменная речь».</w:t>
      </w:r>
    </w:p>
    <w:p w:rsidR="00B95518" w:rsidRPr="00BF40F9" w:rsidRDefault="00B95518" w:rsidP="00B95518">
      <w:pPr>
        <w:pStyle w:val="Style1"/>
        <w:widowControl/>
        <w:spacing w:line="240" w:lineRule="auto"/>
        <w:ind w:right="-25"/>
        <w:jc w:val="both"/>
        <w:rPr>
          <w:rStyle w:val="FontStyle13"/>
          <w:sz w:val="28"/>
          <w:szCs w:val="28"/>
        </w:rPr>
      </w:pPr>
      <w:r w:rsidRPr="00BF40F9">
        <w:rPr>
          <w:rStyle w:val="FontStyle13"/>
          <w:sz w:val="28"/>
          <w:szCs w:val="28"/>
        </w:rPr>
        <w:t>Звуки и буквы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1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Порядок слов в русской азбуке. Алфавит. Расположение в алфавитном порядке фамилий учеников класса. Знакомство со «Школьным орфографическим словарём».</w:t>
      </w:r>
    </w:p>
    <w:p w:rsidR="00B95518" w:rsidRPr="00B95518" w:rsidRDefault="00B95518" w:rsidP="00B95518">
      <w:pPr>
        <w:pStyle w:val="Style11"/>
        <w:widowControl/>
        <w:spacing w:line="240" w:lineRule="auto"/>
        <w:ind w:right="-25" w:firstLine="696"/>
        <w:rPr>
          <w:rStyle w:val="FontStyle13"/>
          <w:b w:val="0"/>
          <w:bCs w:val="0"/>
          <w:sz w:val="28"/>
          <w:szCs w:val="28"/>
        </w:rPr>
      </w:pPr>
      <w:r w:rsidRPr="00BF40F9">
        <w:rPr>
          <w:rStyle w:val="FontStyle16"/>
          <w:sz w:val="28"/>
          <w:szCs w:val="28"/>
        </w:rPr>
        <w:t>Непроверяемые гласные и согласные в слове. Наблюдение за единообразным написанием и запоминание их написания в группе слов - «родственников». Восстановление в памяти слов из словаря, изученных в предыдущих классах, нахождение их в орфографическом словаре.</w:t>
      </w:r>
    </w:p>
    <w:p w:rsidR="00B95518" w:rsidRPr="00BF40F9" w:rsidRDefault="00B95518" w:rsidP="00B95518">
      <w:pPr>
        <w:pStyle w:val="Style9"/>
        <w:widowControl/>
        <w:tabs>
          <w:tab w:val="left" w:pos="955"/>
        </w:tabs>
        <w:ind w:right="-25"/>
        <w:jc w:val="both"/>
        <w:rPr>
          <w:rStyle w:val="FontStyle13"/>
          <w:sz w:val="28"/>
          <w:szCs w:val="28"/>
        </w:rPr>
      </w:pPr>
      <w:r w:rsidRPr="00BF40F9">
        <w:rPr>
          <w:rStyle w:val="FontStyle13"/>
          <w:sz w:val="28"/>
          <w:szCs w:val="28"/>
        </w:rPr>
        <w:t>2 класс</w:t>
      </w:r>
    </w:p>
    <w:p w:rsidR="00B95518" w:rsidRPr="00B95518" w:rsidRDefault="00B95518" w:rsidP="00B95518">
      <w:pPr>
        <w:pStyle w:val="Style7"/>
        <w:widowControl/>
        <w:spacing w:line="240" w:lineRule="auto"/>
        <w:ind w:right="-25"/>
        <w:jc w:val="both"/>
        <w:rPr>
          <w:rStyle w:val="FontStyle13"/>
          <w:b w:val="0"/>
          <w:bCs w:val="0"/>
          <w:sz w:val="28"/>
          <w:szCs w:val="28"/>
        </w:rPr>
      </w:pPr>
      <w:r w:rsidRPr="00BF40F9">
        <w:rPr>
          <w:rStyle w:val="FontStyle15"/>
          <w:sz w:val="28"/>
          <w:szCs w:val="28"/>
        </w:rPr>
        <w:t xml:space="preserve">Берёза, ветер, воробей, ворона, заяц, капуста, карандаш, коньки, корова, машина, молоко, морковь, мороз, Москва, огурец, пальто, помидор, ребята, собака, улица </w:t>
      </w:r>
      <w:r w:rsidRPr="00BF40F9">
        <w:rPr>
          <w:rStyle w:val="FontStyle16"/>
          <w:sz w:val="28"/>
          <w:szCs w:val="28"/>
        </w:rPr>
        <w:t>(20 слов).</w:t>
      </w:r>
    </w:p>
    <w:p w:rsidR="00B95518" w:rsidRPr="00BF40F9" w:rsidRDefault="00B95518" w:rsidP="00B95518">
      <w:pPr>
        <w:pStyle w:val="Style9"/>
        <w:widowControl/>
        <w:tabs>
          <w:tab w:val="left" w:pos="955"/>
        </w:tabs>
        <w:ind w:right="-25"/>
        <w:jc w:val="both"/>
        <w:rPr>
          <w:rStyle w:val="FontStyle13"/>
          <w:sz w:val="28"/>
          <w:szCs w:val="28"/>
        </w:rPr>
      </w:pPr>
      <w:r w:rsidRPr="00BF40F9">
        <w:rPr>
          <w:rStyle w:val="FontStyle13"/>
          <w:sz w:val="28"/>
          <w:szCs w:val="28"/>
        </w:rPr>
        <w:t>3 класс</w:t>
      </w:r>
    </w:p>
    <w:p w:rsidR="00B95518" w:rsidRPr="00B95518" w:rsidRDefault="00B95518" w:rsidP="00B95518">
      <w:pPr>
        <w:pStyle w:val="Style7"/>
        <w:widowControl/>
        <w:spacing w:line="240" w:lineRule="auto"/>
        <w:ind w:right="-25" w:firstLine="686"/>
        <w:jc w:val="both"/>
        <w:rPr>
          <w:rStyle w:val="FontStyle13"/>
          <w:b w:val="0"/>
          <w:bCs w:val="0"/>
          <w:sz w:val="28"/>
          <w:szCs w:val="28"/>
        </w:rPr>
      </w:pPr>
      <w:r w:rsidRPr="00BF40F9">
        <w:rPr>
          <w:rStyle w:val="FontStyle15"/>
          <w:sz w:val="28"/>
          <w:szCs w:val="28"/>
        </w:rPr>
        <w:t xml:space="preserve">Арбуз, вчера, город, дневник, дорога, завтра, класс, мебель, месяц, неделя, овощи, огород, одежда, погода, праздник, сапоги, сегодня, товарищ, учитель, яблоко </w:t>
      </w:r>
      <w:r w:rsidRPr="00BF40F9">
        <w:rPr>
          <w:rStyle w:val="FontStyle16"/>
          <w:sz w:val="28"/>
          <w:szCs w:val="28"/>
        </w:rPr>
        <w:t>(20 слов).</w:t>
      </w:r>
    </w:p>
    <w:p w:rsidR="00B95518" w:rsidRPr="00BF40F9" w:rsidRDefault="00B95518" w:rsidP="00B95518">
      <w:pPr>
        <w:pStyle w:val="Style9"/>
        <w:widowControl/>
        <w:tabs>
          <w:tab w:val="left" w:pos="955"/>
        </w:tabs>
        <w:ind w:right="-25"/>
        <w:jc w:val="both"/>
        <w:rPr>
          <w:rStyle w:val="FontStyle13"/>
          <w:sz w:val="28"/>
          <w:szCs w:val="28"/>
        </w:rPr>
      </w:pPr>
      <w:r w:rsidRPr="00B95518">
        <w:rPr>
          <w:rStyle w:val="FontStyle13"/>
          <w:sz w:val="28"/>
          <w:szCs w:val="28"/>
          <w:highlight w:val="yellow"/>
        </w:rPr>
        <w:t>4 класс</w:t>
      </w:r>
    </w:p>
    <w:p w:rsidR="00B95518" w:rsidRDefault="00B95518" w:rsidP="00B95518">
      <w:pPr>
        <w:pStyle w:val="Style7"/>
        <w:widowControl/>
        <w:spacing w:line="240" w:lineRule="auto"/>
        <w:ind w:right="-25" w:firstLine="686"/>
        <w:jc w:val="both"/>
        <w:rPr>
          <w:rStyle w:val="FontStyle16"/>
          <w:sz w:val="28"/>
          <w:szCs w:val="28"/>
        </w:rPr>
      </w:pPr>
      <w:r w:rsidRPr="00BF40F9">
        <w:rPr>
          <w:rStyle w:val="FontStyle15"/>
          <w:sz w:val="28"/>
          <w:szCs w:val="28"/>
        </w:rPr>
        <w:t xml:space="preserve">Аптека, билет, вдруг, вокзал, деревня, завтрак, здоровье, квартира, костюм, лягушка, магазин, метро, рассказ, родина, Россия, спасибо, трамвай, фамилия, человек, шёл </w:t>
      </w:r>
      <w:r w:rsidRPr="00BF40F9">
        <w:rPr>
          <w:rStyle w:val="FontStyle16"/>
          <w:sz w:val="28"/>
          <w:szCs w:val="28"/>
        </w:rPr>
        <w:t>(20 слов).</w:t>
      </w:r>
    </w:p>
    <w:p w:rsidR="00B95518" w:rsidRPr="00BF40F9" w:rsidRDefault="00B95518" w:rsidP="00B95518">
      <w:pPr>
        <w:pStyle w:val="Style7"/>
        <w:widowControl/>
        <w:spacing w:line="240" w:lineRule="auto"/>
        <w:ind w:right="-25" w:firstLine="686"/>
        <w:jc w:val="both"/>
        <w:rPr>
          <w:rStyle w:val="FontStyle16"/>
          <w:sz w:val="28"/>
          <w:szCs w:val="28"/>
        </w:rPr>
      </w:pP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Звуки гласные и согласные, их различение по наличию или отсутствию преграды. Гласные и согласные буквы. Условное обозначение гласных и согласных звуков и букв в схеме.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1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Чёткое произнесение звуков слова, написание которого не расходится с произношением, последовательное обозначение каждого звука в схеме. Запись слова в тетради по схеме.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lastRenderedPageBreak/>
        <w:t>Сравнение слов, отличающихся одним словом, количеством звуков, их расположением. Наглядное объяснение значения слова.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Ударение в двусложных, а затем в трёхсложных словах. Знак ударения. Выделение ударного гласного по образцу и самостоятельно. Гласные ударные и безударные. Наблюдение за одинаковым написанием ударной и безударной гласной в группе слов-«родственников». Одинаковое написание гласных в ударной и безударной позиции. Проверка безударной гласной изменением формы слова. Объяснение написания безударной гласной.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Слог. Деление слов на слоги. Чёткое произнесение каждого слога. Составление слов из данных слогов. Наблюдение за количеством гласных в слове и количеством слогов. Слогообразующая роль гласных. Перенос слов.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 xml:space="preserve">Слова со звуками </w:t>
      </w:r>
      <w:r w:rsidRPr="00BF40F9">
        <w:rPr>
          <w:rStyle w:val="FontStyle15"/>
          <w:spacing w:val="30"/>
          <w:sz w:val="28"/>
          <w:szCs w:val="28"/>
        </w:rPr>
        <w:t>[и]</w:t>
      </w:r>
      <w:r w:rsidRPr="00BF40F9">
        <w:rPr>
          <w:rStyle w:val="FontStyle15"/>
          <w:sz w:val="28"/>
          <w:szCs w:val="28"/>
        </w:rPr>
        <w:t xml:space="preserve"> </w:t>
      </w:r>
      <w:r w:rsidRPr="00BF40F9">
        <w:rPr>
          <w:rStyle w:val="FontStyle16"/>
          <w:sz w:val="28"/>
          <w:szCs w:val="28"/>
        </w:rPr>
        <w:t xml:space="preserve">и </w:t>
      </w:r>
      <w:r w:rsidRPr="00BF40F9">
        <w:rPr>
          <w:rStyle w:val="FontStyle15"/>
          <w:spacing w:val="30"/>
          <w:sz w:val="28"/>
          <w:szCs w:val="28"/>
        </w:rPr>
        <w:t>[й],</w:t>
      </w:r>
      <w:r w:rsidRPr="00BF40F9">
        <w:rPr>
          <w:rStyle w:val="FontStyle15"/>
          <w:sz w:val="28"/>
          <w:szCs w:val="28"/>
        </w:rPr>
        <w:t xml:space="preserve"> </w:t>
      </w:r>
      <w:r w:rsidRPr="00BF40F9">
        <w:rPr>
          <w:rStyle w:val="FontStyle16"/>
          <w:sz w:val="28"/>
          <w:szCs w:val="28"/>
        </w:rPr>
        <w:t>различение их значений. Деление данных слов на слоги. Составление схемы слов. Включение слов в предложение.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 xml:space="preserve">Слова со звуками </w:t>
      </w:r>
      <w:r w:rsidRPr="00BF40F9">
        <w:rPr>
          <w:rStyle w:val="FontStyle15"/>
          <w:spacing w:val="30"/>
          <w:sz w:val="28"/>
          <w:szCs w:val="28"/>
        </w:rPr>
        <w:t>[л]</w:t>
      </w:r>
      <w:r w:rsidRPr="00BF40F9">
        <w:rPr>
          <w:rStyle w:val="FontStyle15"/>
          <w:sz w:val="28"/>
          <w:szCs w:val="28"/>
        </w:rPr>
        <w:t xml:space="preserve"> </w:t>
      </w:r>
      <w:r w:rsidRPr="00BF40F9">
        <w:rPr>
          <w:rStyle w:val="FontStyle16"/>
          <w:sz w:val="28"/>
          <w:szCs w:val="28"/>
        </w:rPr>
        <w:t xml:space="preserve">и </w:t>
      </w:r>
      <w:r w:rsidRPr="00BF40F9">
        <w:rPr>
          <w:rStyle w:val="FontStyle15"/>
          <w:spacing w:val="30"/>
          <w:sz w:val="28"/>
          <w:szCs w:val="28"/>
        </w:rPr>
        <w:t>[р].</w:t>
      </w:r>
      <w:r w:rsidRPr="00BF40F9">
        <w:rPr>
          <w:rStyle w:val="FontStyle15"/>
          <w:sz w:val="28"/>
          <w:szCs w:val="28"/>
        </w:rPr>
        <w:t xml:space="preserve"> </w:t>
      </w:r>
      <w:r w:rsidRPr="00BF40F9">
        <w:rPr>
          <w:rStyle w:val="FontStyle16"/>
          <w:sz w:val="28"/>
          <w:szCs w:val="28"/>
        </w:rPr>
        <w:t xml:space="preserve">Дифференциация их на слух и в произношении. Различение значений слов. </w:t>
      </w:r>
      <w:proofErr w:type="spellStart"/>
      <w:proofErr w:type="gramStart"/>
      <w:r w:rsidRPr="00BF40F9">
        <w:rPr>
          <w:rStyle w:val="FontStyle16"/>
          <w:sz w:val="28"/>
          <w:szCs w:val="28"/>
        </w:rPr>
        <w:t>Звуко-буквенный</w:t>
      </w:r>
      <w:proofErr w:type="spellEnd"/>
      <w:proofErr w:type="gramEnd"/>
      <w:r w:rsidRPr="00BF40F9">
        <w:rPr>
          <w:rStyle w:val="FontStyle16"/>
          <w:sz w:val="28"/>
          <w:szCs w:val="28"/>
        </w:rPr>
        <w:t xml:space="preserve"> анализ слов с чётким </w:t>
      </w:r>
      <w:proofErr w:type="spellStart"/>
      <w:r w:rsidRPr="00BF40F9">
        <w:rPr>
          <w:rStyle w:val="FontStyle16"/>
          <w:sz w:val="28"/>
          <w:szCs w:val="28"/>
        </w:rPr>
        <w:t>звуко-слоговым</w:t>
      </w:r>
      <w:proofErr w:type="spellEnd"/>
      <w:r w:rsidRPr="00BF40F9">
        <w:rPr>
          <w:rStyle w:val="FontStyle16"/>
          <w:sz w:val="28"/>
          <w:szCs w:val="28"/>
        </w:rPr>
        <w:t xml:space="preserve"> проговариванием.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 xml:space="preserve">Звонкие и глухие согласные, их различение. Обозначение в словах звонких и глухих согласных звуков соответствующими буквами (в сильной позиции - в начале слова или перед гласными). Дифференциация слов на слух и в произношении. Различение значений слов. Условное обозначение звонких и глухих согласных звуков. </w:t>
      </w:r>
      <w:proofErr w:type="spellStart"/>
      <w:proofErr w:type="gramStart"/>
      <w:r w:rsidRPr="00BF40F9">
        <w:rPr>
          <w:rStyle w:val="FontStyle16"/>
          <w:sz w:val="28"/>
          <w:szCs w:val="28"/>
        </w:rPr>
        <w:t>Звуко-буквенный</w:t>
      </w:r>
      <w:proofErr w:type="spellEnd"/>
      <w:proofErr w:type="gramEnd"/>
      <w:r w:rsidRPr="00BF40F9">
        <w:rPr>
          <w:rStyle w:val="FontStyle16"/>
          <w:sz w:val="28"/>
          <w:szCs w:val="28"/>
        </w:rPr>
        <w:t xml:space="preserve"> анализ слов. Чёткое </w:t>
      </w:r>
      <w:proofErr w:type="spellStart"/>
      <w:r w:rsidRPr="00BF40F9">
        <w:rPr>
          <w:rStyle w:val="FontStyle16"/>
          <w:sz w:val="28"/>
          <w:szCs w:val="28"/>
        </w:rPr>
        <w:t>звуко-слоговое</w:t>
      </w:r>
      <w:proofErr w:type="spellEnd"/>
      <w:r w:rsidRPr="00BF40F9">
        <w:rPr>
          <w:rStyle w:val="FontStyle16"/>
          <w:sz w:val="28"/>
          <w:szCs w:val="28"/>
        </w:rPr>
        <w:t xml:space="preserve"> проговаривание. Составление схемы. Запись слов. Несоответствие звука и буквы в словах со звонкой и глухой согласной на конце. Правописание звонких и глухих согласных на конце слова. Проверка написания путём изменения формы слова.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/>
        <w:rPr>
          <w:rStyle w:val="FontStyle15"/>
          <w:sz w:val="28"/>
          <w:szCs w:val="28"/>
        </w:rPr>
      </w:pPr>
      <w:r w:rsidRPr="00BF40F9">
        <w:rPr>
          <w:rStyle w:val="FontStyle16"/>
          <w:sz w:val="28"/>
          <w:szCs w:val="28"/>
        </w:rPr>
        <w:t xml:space="preserve">Согласные свистящие и шипящие, дифференциация их на слух и в произношении. Обозначение их буквами. </w:t>
      </w:r>
      <w:proofErr w:type="spellStart"/>
      <w:proofErr w:type="gramStart"/>
      <w:r w:rsidRPr="00BF40F9">
        <w:rPr>
          <w:rStyle w:val="FontStyle16"/>
          <w:sz w:val="28"/>
          <w:szCs w:val="28"/>
        </w:rPr>
        <w:t>Звуко-буквенный</w:t>
      </w:r>
      <w:proofErr w:type="spellEnd"/>
      <w:proofErr w:type="gramEnd"/>
      <w:r w:rsidRPr="00BF40F9">
        <w:rPr>
          <w:rStyle w:val="FontStyle16"/>
          <w:sz w:val="28"/>
          <w:szCs w:val="28"/>
        </w:rPr>
        <w:t xml:space="preserve"> анализ слов. Различение значений слов. Сочетание согласных с шипящими. Правописание </w:t>
      </w:r>
      <w:proofErr w:type="spellStart"/>
      <w:r w:rsidRPr="00BF40F9">
        <w:rPr>
          <w:rStyle w:val="FontStyle15"/>
          <w:sz w:val="28"/>
          <w:szCs w:val="28"/>
        </w:rPr>
        <w:t>жи</w:t>
      </w:r>
      <w:proofErr w:type="spellEnd"/>
      <w:r w:rsidRPr="00BF40F9">
        <w:rPr>
          <w:rStyle w:val="FontStyle15"/>
          <w:sz w:val="28"/>
          <w:szCs w:val="28"/>
        </w:rPr>
        <w:t xml:space="preserve"> - </w:t>
      </w:r>
      <w:proofErr w:type="spellStart"/>
      <w:r w:rsidRPr="00BF40F9">
        <w:rPr>
          <w:rStyle w:val="FontStyle15"/>
          <w:sz w:val="28"/>
          <w:szCs w:val="28"/>
        </w:rPr>
        <w:t>ши</w:t>
      </w:r>
      <w:proofErr w:type="spellEnd"/>
      <w:r w:rsidRPr="00BF40F9">
        <w:rPr>
          <w:rStyle w:val="FontStyle15"/>
          <w:sz w:val="28"/>
          <w:szCs w:val="28"/>
        </w:rPr>
        <w:t xml:space="preserve">, </w:t>
      </w:r>
      <w:proofErr w:type="spellStart"/>
      <w:r w:rsidRPr="00BF40F9">
        <w:rPr>
          <w:rStyle w:val="FontStyle15"/>
          <w:sz w:val="28"/>
          <w:szCs w:val="28"/>
        </w:rPr>
        <w:t>ча</w:t>
      </w:r>
      <w:proofErr w:type="spellEnd"/>
      <w:r w:rsidRPr="00BF40F9">
        <w:rPr>
          <w:rStyle w:val="FontStyle15"/>
          <w:sz w:val="28"/>
          <w:szCs w:val="28"/>
        </w:rPr>
        <w:t xml:space="preserve"> - </w:t>
      </w:r>
      <w:proofErr w:type="spellStart"/>
      <w:r w:rsidRPr="00BF40F9">
        <w:rPr>
          <w:rStyle w:val="FontStyle15"/>
          <w:sz w:val="28"/>
          <w:szCs w:val="28"/>
        </w:rPr>
        <w:t>ща</w:t>
      </w:r>
      <w:proofErr w:type="spellEnd"/>
      <w:r w:rsidRPr="00BF40F9">
        <w:rPr>
          <w:rStyle w:val="FontStyle15"/>
          <w:sz w:val="28"/>
          <w:szCs w:val="28"/>
        </w:rPr>
        <w:t xml:space="preserve">, чу - </w:t>
      </w:r>
      <w:proofErr w:type="spellStart"/>
      <w:r w:rsidRPr="00BF40F9">
        <w:rPr>
          <w:rStyle w:val="FontStyle15"/>
          <w:sz w:val="28"/>
          <w:szCs w:val="28"/>
        </w:rPr>
        <w:t>щу</w:t>
      </w:r>
      <w:proofErr w:type="spellEnd"/>
      <w:r w:rsidRPr="00BF40F9">
        <w:rPr>
          <w:rStyle w:val="FontStyle15"/>
          <w:sz w:val="28"/>
          <w:szCs w:val="28"/>
        </w:rPr>
        <w:t>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1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 xml:space="preserve">Буквы </w:t>
      </w:r>
      <w:r w:rsidRPr="00BF40F9">
        <w:rPr>
          <w:rStyle w:val="FontStyle15"/>
          <w:sz w:val="28"/>
          <w:szCs w:val="28"/>
        </w:rPr>
        <w:t xml:space="preserve">е, ё, ю, я </w:t>
      </w:r>
      <w:r w:rsidRPr="00BF40F9">
        <w:rPr>
          <w:rStyle w:val="FontStyle14"/>
          <w:sz w:val="28"/>
          <w:szCs w:val="28"/>
        </w:rPr>
        <w:t xml:space="preserve">в </w:t>
      </w:r>
      <w:r w:rsidRPr="00BF40F9">
        <w:rPr>
          <w:rStyle w:val="FontStyle16"/>
          <w:sz w:val="28"/>
          <w:szCs w:val="28"/>
        </w:rPr>
        <w:t>начале слова или слога. Буквенная схема слов. Запоминание написания слов с данными буквами. Перенос части слова при письме.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6"/>
        <w:rPr>
          <w:rStyle w:val="FontStyle15"/>
          <w:sz w:val="28"/>
          <w:szCs w:val="28"/>
        </w:rPr>
      </w:pPr>
      <w:r w:rsidRPr="00BF40F9">
        <w:rPr>
          <w:rStyle w:val="FontStyle16"/>
          <w:sz w:val="28"/>
          <w:szCs w:val="28"/>
        </w:rPr>
        <w:t xml:space="preserve">Согласные твёрдые и мягкие, различение их на слух и в произношении. Определение значений слов. Обозначение мягкости согласных буквами </w:t>
      </w:r>
      <w:r w:rsidRPr="00BF40F9">
        <w:rPr>
          <w:rStyle w:val="FontStyle15"/>
          <w:sz w:val="28"/>
          <w:szCs w:val="28"/>
        </w:rPr>
        <w:t xml:space="preserve">и, е, ё, ю, я, </w:t>
      </w:r>
      <w:r w:rsidRPr="00BF40F9">
        <w:rPr>
          <w:rStyle w:val="FontStyle16"/>
          <w:sz w:val="28"/>
          <w:szCs w:val="28"/>
        </w:rPr>
        <w:t xml:space="preserve">твёрдости согласных - буквами </w:t>
      </w:r>
      <w:r w:rsidRPr="00BF40F9">
        <w:rPr>
          <w:rStyle w:val="FontStyle15"/>
          <w:sz w:val="28"/>
          <w:szCs w:val="28"/>
        </w:rPr>
        <w:t>а, о, у, ы.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69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 xml:space="preserve">Буква </w:t>
      </w:r>
      <w:r w:rsidRPr="00BF40F9">
        <w:rPr>
          <w:rStyle w:val="FontStyle15"/>
          <w:sz w:val="28"/>
          <w:szCs w:val="28"/>
        </w:rPr>
        <w:t xml:space="preserve">ъ </w:t>
      </w:r>
      <w:r w:rsidRPr="00BF40F9">
        <w:rPr>
          <w:rStyle w:val="FontStyle16"/>
          <w:sz w:val="28"/>
          <w:szCs w:val="28"/>
        </w:rPr>
        <w:t>для обозначения мягкости согласных на конце слова и в середине слова. Дифференциация слов с твёрдыми и мягкими согласными на конце и в середине слова. Объяснение написания орфограммы. Перенос слов с мягким знаком.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1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 xml:space="preserve">Разделительный </w:t>
      </w:r>
      <w:r w:rsidRPr="00BF40F9">
        <w:rPr>
          <w:rStyle w:val="FontStyle15"/>
          <w:sz w:val="28"/>
          <w:szCs w:val="28"/>
        </w:rPr>
        <w:t xml:space="preserve">ъ </w:t>
      </w:r>
      <w:r w:rsidRPr="00BF40F9">
        <w:rPr>
          <w:rStyle w:val="FontStyle16"/>
          <w:sz w:val="28"/>
          <w:szCs w:val="28"/>
        </w:rPr>
        <w:t xml:space="preserve">перед гласными </w:t>
      </w:r>
      <w:r w:rsidRPr="00BF40F9">
        <w:rPr>
          <w:rStyle w:val="FontStyle15"/>
          <w:sz w:val="28"/>
          <w:szCs w:val="28"/>
        </w:rPr>
        <w:t xml:space="preserve">и, е, ё, ю, я. </w:t>
      </w:r>
      <w:r w:rsidRPr="00BF40F9">
        <w:rPr>
          <w:rStyle w:val="FontStyle16"/>
          <w:sz w:val="28"/>
          <w:szCs w:val="28"/>
        </w:rPr>
        <w:t xml:space="preserve">Упражнения в умении правильно произносить и записывать слова с разделительным </w:t>
      </w:r>
      <w:r w:rsidRPr="00BF40F9">
        <w:rPr>
          <w:rStyle w:val="FontStyle15"/>
          <w:sz w:val="28"/>
          <w:szCs w:val="28"/>
        </w:rPr>
        <w:t xml:space="preserve">ъ. </w:t>
      </w:r>
      <w:r w:rsidRPr="00BF40F9">
        <w:rPr>
          <w:rStyle w:val="FontStyle16"/>
          <w:sz w:val="28"/>
          <w:szCs w:val="28"/>
        </w:rPr>
        <w:t>Перенос части слова при письме.</w:t>
      </w:r>
    </w:p>
    <w:p w:rsidR="00B95518" w:rsidRPr="00BF40F9" w:rsidRDefault="00B95518" w:rsidP="00B95518">
      <w:pPr>
        <w:pStyle w:val="Style1"/>
        <w:widowControl/>
        <w:spacing w:line="240" w:lineRule="auto"/>
        <w:ind w:right="-25"/>
        <w:rPr>
          <w:rStyle w:val="FontStyle13"/>
          <w:sz w:val="28"/>
          <w:szCs w:val="28"/>
        </w:rPr>
      </w:pPr>
      <w:r w:rsidRPr="00BF40F9">
        <w:rPr>
          <w:rStyle w:val="FontStyle13"/>
          <w:sz w:val="28"/>
          <w:szCs w:val="28"/>
        </w:rPr>
        <w:t>Слово Названия предметов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69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 xml:space="preserve">Предмет и его название. Их различение. Называние предметов, отвечающих на вопросы </w:t>
      </w:r>
      <w:r w:rsidRPr="00BF40F9">
        <w:rPr>
          <w:rStyle w:val="FontStyle15"/>
          <w:sz w:val="28"/>
          <w:szCs w:val="28"/>
        </w:rPr>
        <w:t xml:space="preserve">что? кто? </w:t>
      </w:r>
      <w:r w:rsidRPr="00BF40F9">
        <w:rPr>
          <w:rStyle w:val="FontStyle16"/>
          <w:sz w:val="28"/>
          <w:szCs w:val="28"/>
        </w:rPr>
        <w:t xml:space="preserve">Выделение частей предмета и их названий. Постановка вопросов </w:t>
      </w:r>
      <w:r w:rsidRPr="00BF40F9">
        <w:rPr>
          <w:rStyle w:val="FontStyle15"/>
          <w:sz w:val="28"/>
          <w:szCs w:val="28"/>
        </w:rPr>
        <w:t xml:space="preserve">что? </w:t>
      </w:r>
      <w:r w:rsidRPr="00BF40F9">
        <w:rPr>
          <w:rStyle w:val="FontStyle16"/>
          <w:sz w:val="28"/>
          <w:szCs w:val="28"/>
        </w:rPr>
        <w:t xml:space="preserve">или </w:t>
      </w:r>
      <w:r w:rsidRPr="00BF40F9">
        <w:rPr>
          <w:rStyle w:val="FontStyle15"/>
          <w:sz w:val="28"/>
          <w:szCs w:val="28"/>
        </w:rPr>
        <w:t xml:space="preserve">кто? </w:t>
      </w:r>
      <w:r w:rsidRPr="00BF40F9">
        <w:rPr>
          <w:rStyle w:val="FontStyle16"/>
          <w:sz w:val="28"/>
          <w:szCs w:val="28"/>
        </w:rPr>
        <w:t xml:space="preserve">к слову и предмету. Угадывание предмета по названиям его частей. Различение сходных по назначению и по форме предметов. Их точное называние. Обозначение обобщающим словом </w:t>
      </w:r>
      <w:r w:rsidRPr="00BF40F9">
        <w:rPr>
          <w:rStyle w:val="FontStyle16"/>
          <w:sz w:val="28"/>
          <w:szCs w:val="28"/>
        </w:rPr>
        <w:lastRenderedPageBreak/>
        <w:t xml:space="preserve">группы видовых предметов. Вопросы </w:t>
      </w:r>
      <w:r w:rsidRPr="00BF40F9">
        <w:rPr>
          <w:rStyle w:val="FontStyle15"/>
          <w:sz w:val="28"/>
          <w:szCs w:val="28"/>
        </w:rPr>
        <w:t xml:space="preserve">что? </w:t>
      </w:r>
      <w:r w:rsidRPr="00BF40F9">
        <w:rPr>
          <w:rStyle w:val="FontStyle16"/>
          <w:sz w:val="28"/>
          <w:szCs w:val="28"/>
        </w:rPr>
        <w:t xml:space="preserve">или </w:t>
      </w:r>
      <w:r w:rsidRPr="00BF40F9">
        <w:rPr>
          <w:rStyle w:val="FontStyle15"/>
          <w:sz w:val="28"/>
          <w:szCs w:val="28"/>
        </w:rPr>
        <w:t xml:space="preserve">кто? </w:t>
      </w:r>
      <w:r w:rsidRPr="00BF40F9">
        <w:rPr>
          <w:rStyle w:val="FontStyle16"/>
          <w:sz w:val="28"/>
          <w:szCs w:val="28"/>
        </w:rPr>
        <w:t xml:space="preserve">к группе предметов и к их обобщающему названию. Группировка предметов и их названий. Называние одного предмета и нескольких одинаковых предметов, отвечающих на вопросы </w:t>
      </w:r>
      <w:r w:rsidRPr="00BF40F9">
        <w:rPr>
          <w:rStyle w:val="FontStyle15"/>
          <w:sz w:val="28"/>
          <w:szCs w:val="28"/>
        </w:rPr>
        <w:t xml:space="preserve">кто? что? </w:t>
      </w:r>
      <w:r w:rsidRPr="00BF40F9">
        <w:rPr>
          <w:rStyle w:val="FontStyle16"/>
          <w:sz w:val="28"/>
          <w:szCs w:val="28"/>
        </w:rPr>
        <w:t>Подбор слов для обозначения большого и маленького предмета. Составление пар слов с ласкательным и уменьшительным значением. Выделение названия предмета из предложения.</w:t>
      </w:r>
    </w:p>
    <w:p w:rsidR="00B95518" w:rsidRDefault="00B95518" w:rsidP="00B95518">
      <w:pPr>
        <w:pStyle w:val="Style2"/>
        <w:widowControl/>
        <w:spacing w:line="240" w:lineRule="auto"/>
        <w:ind w:right="-25" w:firstLine="278"/>
        <w:rPr>
          <w:rStyle w:val="FontStyle13"/>
          <w:sz w:val="28"/>
          <w:szCs w:val="28"/>
        </w:rPr>
      </w:pPr>
      <w:r w:rsidRPr="00BF40F9">
        <w:rPr>
          <w:rStyle w:val="FontStyle16"/>
          <w:sz w:val="28"/>
          <w:szCs w:val="28"/>
        </w:rPr>
        <w:t>Большая буква в именах, фамилиях и отчествах людей, кличках животных. Названия улиц, городов, сёл, деревень. Знание домашнего адреса</w:t>
      </w:r>
      <w:r>
        <w:rPr>
          <w:rStyle w:val="FontStyle16"/>
          <w:sz w:val="28"/>
          <w:szCs w:val="28"/>
        </w:rPr>
        <w:t>.</w:t>
      </w:r>
    </w:p>
    <w:p w:rsidR="00B95518" w:rsidRDefault="00B95518" w:rsidP="00B95518">
      <w:pPr>
        <w:pStyle w:val="Style1"/>
        <w:widowControl/>
        <w:spacing w:line="240" w:lineRule="auto"/>
        <w:ind w:right="-25"/>
        <w:rPr>
          <w:rStyle w:val="FontStyle13"/>
          <w:sz w:val="28"/>
          <w:szCs w:val="28"/>
        </w:rPr>
      </w:pPr>
      <w:r w:rsidRPr="00BF40F9">
        <w:rPr>
          <w:rStyle w:val="FontStyle13"/>
          <w:sz w:val="28"/>
          <w:szCs w:val="28"/>
        </w:rPr>
        <w:t>Названия действий</w:t>
      </w:r>
    </w:p>
    <w:p w:rsidR="00B95518" w:rsidRPr="00BF40F9" w:rsidRDefault="00B95518" w:rsidP="00B95518">
      <w:pPr>
        <w:pStyle w:val="Style1"/>
        <w:widowControl/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 xml:space="preserve">Действие и его название. Различение действия и его названия. Называние действий по вопросам </w:t>
      </w:r>
      <w:r w:rsidRPr="00BF40F9">
        <w:rPr>
          <w:rStyle w:val="FontStyle15"/>
          <w:sz w:val="28"/>
          <w:szCs w:val="28"/>
        </w:rPr>
        <w:t xml:space="preserve">что делает? что делают? </w:t>
      </w:r>
      <w:r w:rsidRPr="00BF40F9">
        <w:rPr>
          <w:rStyle w:val="FontStyle16"/>
          <w:sz w:val="28"/>
          <w:szCs w:val="28"/>
        </w:rPr>
        <w:t>Подбор и группировка слов, обозначающих действия, по их назначению. Различение названий предметов и название действий по вопросам.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696"/>
        <w:rPr>
          <w:sz w:val="28"/>
          <w:szCs w:val="28"/>
        </w:rPr>
      </w:pPr>
      <w:r w:rsidRPr="00BF40F9">
        <w:rPr>
          <w:rStyle w:val="FontStyle16"/>
          <w:sz w:val="28"/>
          <w:szCs w:val="28"/>
        </w:rPr>
        <w:t xml:space="preserve">Знакомство с новыми вопросами к названиям действий: </w:t>
      </w:r>
      <w:r w:rsidRPr="00BF40F9">
        <w:rPr>
          <w:rStyle w:val="FontStyle15"/>
          <w:sz w:val="28"/>
          <w:szCs w:val="28"/>
        </w:rPr>
        <w:t xml:space="preserve">что делал? что сделал? что будет делать? что сделает? </w:t>
      </w:r>
      <w:r w:rsidRPr="00BF40F9">
        <w:rPr>
          <w:rStyle w:val="FontStyle16"/>
          <w:sz w:val="28"/>
          <w:szCs w:val="28"/>
        </w:rPr>
        <w:t xml:space="preserve">Подбор названий действий по вопросам или по образцу. Согласование слов, обозначающих названия действий, с названиями предметов. Упражнения в составлении сочетаний слов по вопросам </w:t>
      </w:r>
      <w:r w:rsidRPr="00BF40F9">
        <w:rPr>
          <w:rStyle w:val="FontStyle15"/>
          <w:sz w:val="28"/>
          <w:szCs w:val="28"/>
        </w:rPr>
        <w:t xml:space="preserve">кто что делает? кто что делают? кто что делал? кто что делала? кто что делали? </w:t>
      </w:r>
      <w:r w:rsidRPr="00BF40F9">
        <w:rPr>
          <w:rStyle w:val="FontStyle16"/>
          <w:sz w:val="28"/>
          <w:szCs w:val="28"/>
        </w:rPr>
        <w:t>Отгадывание названия предмета по названиям действий. Подбор к названию предмета нескольких названий действий.</w:t>
      </w:r>
    </w:p>
    <w:p w:rsidR="00B95518" w:rsidRPr="00BF40F9" w:rsidRDefault="00B95518" w:rsidP="00B95518">
      <w:pPr>
        <w:pStyle w:val="Style1"/>
        <w:widowControl/>
        <w:spacing w:line="240" w:lineRule="auto"/>
        <w:ind w:right="-25"/>
        <w:rPr>
          <w:rStyle w:val="FontStyle13"/>
          <w:sz w:val="28"/>
          <w:szCs w:val="28"/>
        </w:rPr>
      </w:pPr>
      <w:r w:rsidRPr="00BF40F9">
        <w:rPr>
          <w:rStyle w:val="FontStyle13"/>
          <w:sz w:val="28"/>
          <w:szCs w:val="28"/>
        </w:rPr>
        <w:t>Названия признаков предмета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 xml:space="preserve">Определение признака предмета по вопросам </w:t>
      </w:r>
      <w:r w:rsidRPr="00BF40F9">
        <w:rPr>
          <w:rStyle w:val="FontStyle15"/>
          <w:sz w:val="28"/>
          <w:szCs w:val="28"/>
        </w:rPr>
        <w:t xml:space="preserve">какой? какая? какое? какие? </w:t>
      </w:r>
      <w:r w:rsidRPr="00BF40F9">
        <w:rPr>
          <w:rStyle w:val="FontStyle16"/>
          <w:sz w:val="28"/>
          <w:szCs w:val="28"/>
        </w:rPr>
        <w:t>Название признаков, обозначающих цвет, форму, величину, материал и вкус предмета. Подбор слов, обозначающих ряд признаков данного предмета. Отгадывание предмета по его признакам. Выделение названий признаков из предложений, постановка к ним вопросов.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15"/>
        <w:rPr>
          <w:rStyle w:val="FontStyle13"/>
          <w:sz w:val="28"/>
          <w:szCs w:val="28"/>
        </w:rPr>
      </w:pPr>
      <w:r w:rsidRPr="00BF40F9">
        <w:rPr>
          <w:rStyle w:val="FontStyle16"/>
          <w:sz w:val="28"/>
          <w:szCs w:val="28"/>
        </w:rPr>
        <w:t>Образование слов различных категорий по образцу или по вопросам. Группировка слов по категориям: названия предметов, действий и признаков. Постановка вопросов к словам в предложении. Составление словосочетаний по начальному слову и вопросу. Образование слов одной категории от другой по вопросу или образцу. Распространение предложений словами различных категорий.</w:t>
      </w:r>
    </w:p>
    <w:p w:rsidR="00B95518" w:rsidRPr="00BF40F9" w:rsidRDefault="00B95518" w:rsidP="00B95518">
      <w:pPr>
        <w:pStyle w:val="Style1"/>
        <w:widowControl/>
        <w:spacing w:line="240" w:lineRule="auto"/>
        <w:ind w:right="-25"/>
        <w:rPr>
          <w:rStyle w:val="FontStyle13"/>
          <w:sz w:val="28"/>
          <w:szCs w:val="28"/>
        </w:rPr>
      </w:pPr>
      <w:r w:rsidRPr="00BF40F9">
        <w:rPr>
          <w:rStyle w:val="FontStyle13"/>
          <w:sz w:val="28"/>
          <w:szCs w:val="28"/>
        </w:rPr>
        <w:t>Предлоги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69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 xml:space="preserve">Предлог как отдельное слово. 1-я группа: </w:t>
      </w:r>
      <w:r w:rsidRPr="00BF40F9">
        <w:rPr>
          <w:rStyle w:val="FontStyle15"/>
          <w:sz w:val="28"/>
          <w:szCs w:val="28"/>
        </w:rPr>
        <w:t xml:space="preserve">в, из, на, у, </w:t>
      </w:r>
      <w:r w:rsidRPr="00BF40F9">
        <w:rPr>
          <w:rStyle w:val="FontStyle15"/>
          <w:spacing w:val="30"/>
          <w:sz w:val="28"/>
          <w:szCs w:val="28"/>
        </w:rPr>
        <w:t>с;</w:t>
      </w:r>
      <w:r w:rsidRPr="00BF40F9">
        <w:rPr>
          <w:rStyle w:val="FontStyle15"/>
          <w:sz w:val="28"/>
          <w:szCs w:val="28"/>
        </w:rPr>
        <w:t xml:space="preserve"> </w:t>
      </w:r>
      <w:r w:rsidRPr="00BF40F9">
        <w:rPr>
          <w:rStyle w:val="FontStyle16"/>
          <w:sz w:val="28"/>
          <w:szCs w:val="28"/>
        </w:rPr>
        <w:t xml:space="preserve">2-я группа: </w:t>
      </w:r>
      <w:r w:rsidRPr="00BF40F9">
        <w:rPr>
          <w:rStyle w:val="FontStyle15"/>
          <w:sz w:val="28"/>
          <w:szCs w:val="28"/>
        </w:rPr>
        <w:t xml:space="preserve">к, от, по, над, под, о; </w:t>
      </w:r>
      <w:r w:rsidRPr="00BF40F9">
        <w:rPr>
          <w:rStyle w:val="FontStyle16"/>
          <w:sz w:val="28"/>
          <w:szCs w:val="28"/>
        </w:rPr>
        <w:t xml:space="preserve">3-я группа: </w:t>
      </w:r>
      <w:r w:rsidRPr="00BF40F9">
        <w:rPr>
          <w:rStyle w:val="FontStyle15"/>
          <w:sz w:val="28"/>
          <w:szCs w:val="28"/>
        </w:rPr>
        <w:t xml:space="preserve">до, за, про, без, из. </w:t>
      </w:r>
      <w:r w:rsidRPr="00BF40F9">
        <w:rPr>
          <w:rStyle w:val="FontStyle16"/>
          <w:sz w:val="28"/>
          <w:szCs w:val="28"/>
        </w:rPr>
        <w:t>Роль предлога в обозначении пространственного расположения предметов. Упражнения в использовании предлогов для соответствующего обозначения предмета в пространстве.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Составление предложений с использованием предлога. Наблюдение за обозначением предлога в схеме и записи.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691"/>
        <w:rPr>
          <w:sz w:val="28"/>
          <w:szCs w:val="28"/>
        </w:rPr>
      </w:pPr>
      <w:r w:rsidRPr="00BF40F9">
        <w:rPr>
          <w:rStyle w:val="FontStyle16"/>
          <w:sz w:val="28"/>
          <w:szCs w:val="28"/>
        </w:rPr>
        <w:t>Использование в словосочетаниях названий предметов в правильной форме (с ударными окончаниями) в зависимости от предлога.</w:t>
      </w:r>
    </w:p>
    <w:p w:rsidR="00B95518" w:rsidRDefault="00B95518" w:rsidP="00B95518">
      <w:pPr>
        <w:pStyle w:val="Style1"/>
        <w:widowControl/>
        <w:spacing w:line="240" w:lineRule="auto"/>
        <w:ind w:right="-25"/>
        <w:rPr>
          <w:rStyle w:val="FontStyle13"/>
          <w:sz w:val="28"/>
          <w:szCs w:val="28"/>
        </w:rPr>
      </w:pPr>
    </w:p>
    <w:p w:rsidR="00B95518" w:rsidRDefault="00B95518" w:rsidP="00B95518">
      <w:pPr>
        <w:pStyle w:val="Style1"/>
        <w:widowControl/>
        <w:spacing w:line="240" w:lineRule="auto"/>
        <w:ind w:right="-25"/>
        <w:rPr>
          <w:rStyle w:val="FontStyle13"/>
          <w:sz w:val="28"/>
          <w:szCs w:val="28"/>
        </w:rPr>
      </w:pPr>
    </w:p>
    <w:p w:rsidR="00B95518" w:rsidRPr="00BF40F9" w:rsidRDefault="00B95518" w:rsidP="00B95518">
      <w:pPr>
        <w:pStyle w:val="Style1"/>
        <w:widowControl/>
        <w:spacing w:line="240" w:lineRule="auto"/>
        <w:ind w:right="-25"/>
        <w:rPr>
          <w:rStyle w:val="FontStyle13"/>
          <w:sz w:val="28"/>
          <w:szCs w:val="28"/>
        </w:rPr>
      </w:pPr>
      <w:r w:rsidRPr="00BF40F9">
        <w:rPr>
          <w:rStyle w:val="FontStyle13"/>
          <w:sz w:val="28"/>
          <w:szCs w:val="28"/>
        </w:rPr>
        <w:lastRenderedPageBreak/>
        <w:t>Предложение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Составление предложений по предметной или сюжетной картинке, по вопросу, по теме, по образцу. Коллективное обсуждение темы предложения (о ком или о чём мы хотим сказать).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Выделение предложения из речи или из текста по заданию учителя. Графическое изображение предложения. Обозначение в схеме большой буквы в начале предложения и точки в конце. Сравнение оформления предложения в схеме и записи.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Деление текста на предложения. Основные признаки предложения: законченность мысли, порядок слов в предложении, связь слов в предложении.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Сравнение разрозненных слов и предложения. Подведение учащихся к пониманию того, что набор слов не есть предложение.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1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Предложение законченное и незаконченное. Завершение начатого предложения с опорой на картинку и без неё.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1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Распространение предложений по картинке и вопросам. Сравнение исходного и составленного предложений. Вывод о том, что нового узнали из дополненного предложения.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1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Работа с деформированным предложением (сначала слова даны в нужной форме, затем - в начальной форме с ударными окончаниями). Наблюдение за правильным порядком слов в предложении. Установление связи слов в предложении по вопросам.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1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Предложения, разные по интонации: повествовательные, вопросительные, восклицательные. Знаки препинания в конце предложения (точка, вопросительный и восклицательный знаки).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1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Ответы на вопросы. Оформление ответа с ориентацией на вопрос. Вариативность ответов на один вопрос.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1"/>
        <w:rPr>
          <w:sz w:val="28"/>
          <w:szCs w:val="28"/>
        </w:rPr>
      </w:pPr>
      <w:r w:rsidRPr="00BF40F9">
        <w:rPr>
          <w:rStyle w:val="FontStyle16"/>
          <w:sz w:val="28"/>
          <w:szCs w:val="28"/>
        </w:rPr>
        <w:t>Работа с диалогом (с постепенным увеличением количества реплик от 2 до 6). Различение вопросительной интонации в вопросе и повествовательной - в ответе. Составление диалогов из данных вопросов и ответов. Составление диалогов с дополнением ответа на вопрос собеседника. Правильная расстановка знаков препинания и точность интонирования реплик диалога при его чтении.</w:t>
      </w:r>
    </w:p>
    <w:p w:rsidR="00B95518" w:rsidRPr="00BF40F9" w:rsidRDefault="00B95518" w:rsidP="00B95518">
      <w:pPr>
        <w:pStyle w:val="Style1"/>
        <w:widowControl/>
        <w:spacing w:line="240" w:lineRule="auto"/>
        <w:ind w:right="-25"/>
        <w:rPr>
          <w:rStyle w:val="FontStyle13"/>
          <w:sz w:val="28"/>
          <w:szCs w:val="28"/>
        </w:rPr>
      </w:pPr>
      <w:r w:rsidRPr="00BF40F9">
        <w:rPr>
          <w:rStyle w:val="FontStyle13"/>
          <w:sz w:val="28"/>
          <w:szCs w:val="28"/>
        </w:rPr>
        <w:t>Письмо и чистописание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Выработка навыка правильного и аккуратного письма с дальнейшим ускорением темпа письма.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69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Чёткое и графически правильное написание строчных и прописных букв и их соединений.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1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Списывание с рукописного и печатного текстов сначала по слогам, затем целыми словами. Предварительное слоговое проговаривание. Зрительный взаимоконтроль и самоконтроль.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Выполнение письменных упражнений в соответствии с заданием учителя или учебника после тщательного разбора задания.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1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Запись под диктовку простых по структуре предложений, состоящих из слов, написание которых не расходится с произношением. Письмо под диктовку предложений с соблюдением изученных правил правописания.</w:t>
      </w:r>
    </w:p>
    <w:p w:rsidR="00B95518" w:rsidRPr="00BF40F9" w:rsidRDefault="00B95518" w:rsidP="00B95518">
      <w:pPr>
        <w:pStyle w:val="Style8"/>
        <w:widowControl/>
        <w:ind w:right="-25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Контрольное списывание. Письмо по памяти.</w:t>
      </w:r>
    </w:p>
    <w:p w:rsidR="00B95518" w:rsidRDefault="00B95518" w:rsidP="00B95518">
      <w:pPr>
        <w:pStyle w:val="Style11"/>
        <w:widowControl/>
        <w:spacing w:line="240" w:lineRule="auto"/>
        <w:ind w:right="-25" w:firstLine="706"/>
        <w:rPr>
          <w:rStyle w:val="FontStyle16"/>
          <w:sz w:val="28"/>
          <w:szCs w:val="28"/>
        </w:rPr>
      </w:pP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6"/>
        <w:rPr>
          <w:sz w:val="28"/>
          <w:szCs w:val="28"/>
        </w:rPr>
      </w:pPr>
      <w:r w:rsidRPr="00BF40F9">
        <w:rPr>
          <w:rStyle w:val="FontStyle16"/>
          <w:sz w:val="28"/>
          <w:szCs w:val="28"/>
        </w:rPr>
        <w:t>Словарные (картинные), предупредительные зрительные и слуховые, объяснительные, выборочные диктанты. Контрольные диктанты.</w:t>
      </w:r>
    </w:p>
    <w:p w:rsidR="00B95518" w:rsidRPr="00BF40F9" w:rsidRDefault="00B95518" w:rsidP="00B95518">
      <w:pPr>
        <w:pStyle w:val="Style1"/>
        <w:widowControl/>
        <w:spacing w:line="240" w:lineRule="auto"/>
        <w:ind w:right="-25"/>
        <w:rPr>
          <w:rStyle w:val="FontStyle13"/>
          <w:sz w:val="28"/>
          <w:szCs w:val="28"/>
        </w:rPr>
      </w:pPr>
      <w:r w:rsidRPr="00BF40F9">
        <w:rPr>
          <w:rStyle w:val="FontStyle13"/>
          <w:sz w:val="28"/>
          <w:szCs w:val="28"/>
        </w:rPr>
        <w:t>Связная письменная речь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69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Последовательное расположение двух-трёх предложений на основе серии сюжетных картинок. Составление подписей к серии сюжетных картинок. Коллективный выбор заголовка из данных учителем. Коллективное составление рассказа по серии сюжетных картинок. Использование данных текстовых синонимов для называния действующего лица. Использование местоимений вместо существительного.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69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Коллективное составление рассказа по сюжетной картинке и опорным словам.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1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Различение рассказа и набора предложений. Определение того, о ком или о чём рассказ. Коллективный подбор заголовка к рассказу.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Работа с деформированным текстом. Его восстановление. Коллективная запись текста после его анализа. Определение темы текста. Подбор заголовка.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Изложение текста, воспринятого зрительно, по вопросам. Коллективная запись каждого предложения. Составление вопросов к тексту с опорой на вопросительные слова. Письменный пересказ текста по составленным вопросам.</w:t>
      </w:r>
    </w:p>
    <w:p w:rsidR="00B95518" w:rsidRPr="00BF40F9" w:rsidRDefault="00B95518" w:rsidP="00B95518">
      <w:pPr>
        <w:pStyle w:val="Style11"/>
        <w:widowControl/>
        <w:spacing w:line="240" w:lineRule="auto"/>
        <w:ind w:right="-25" w:firstLine="706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Коллективное составление конца рассказа с последующей записью текста.</w:t>
      </w:r>
    </w:p>
    <w:p w:rsidR="00B95518" w:rsidRDefault="00B95518" w:rsidP="005B5C8B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79CF" w:rsidRPr="00B95518" w:rsidRDefault="00DB79CF" w:rsidP="00DB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5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приемы:</w:t>
      </w:r>
    </w:p>
    <w:p w:rsidR="00DB79CF" w:rsidRPr="00B95518" w:rsidRDefault="00DB79CF" w:rsidP="00DB79CF">
      <w:pPr>
        <w:pStyle w:val="a7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95518">
        <w:rPr>
          <w:rFonts w:ascii="Times New Roman" w:hAnsi="Times New Roman"/>
          <w:sz w:val="28"/>
          <w:szCs w:val="28"/>
        </w:rPr>
        <w:t>словесный метод ( рассказ, объяснение</w:t>
      </w:r>
      <w:proofErr w:type="gramStart"/>
      <w:r w:rsidRPr="00B9551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95518">
        <w:rPr>
          <w:rFonts w:ascii="Times New Roman" w:hAnsi="Times New Roman"/>
          <w:sz w:val="28"/>
          <w:szCs w:val="28"/>
        </w:rPr>
        <w:t>беседа, работа с учебником);</w:t>
      </w:r>
    </w:p>
    <w:p w:rsidR="00DB79CF" w:rsidRPr="00B95518" w:rsidRDefault="00DB79CF" w:rsidP="00DB79CF">
      <w:pPr>
        <w:pStyle w:val="a7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95518">
        <w:rPr>
          <w:rFonts w:ascii="Times New Roman" w:hAnsi="Times New Roman"/>
          <w:sz w:val="28"/>
          <w:szCs w:val="28"/>
        </w:rPr>
        <w:t>наглядный метод (метод иллюстраций, метод демонстраций);</w:t>
      </w:r>
    </w:p>
    <w:p w:rsidR="00DB79CF" w:rsidRPr="00B95518" w:rsidRDefault="00DB79CF" w:rsidP="00DB79CF">
      <w:pPr>
        <w:pStyle w:val="a7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95518">
        <w:rPr>
          <w:rFonts w:ascii="Times New Roman" w:hAnsi="Times New Roman"/>
          <w:sz w:val="28"/>
          <w:szCs w:val="28"/>
        </w:rPr>
        <w:t>практический метод (упражнения, практическая работа);</w:t>
      </w:r>
    </w:p>
    <w:p w:rsidR="00DB79CF" w:rsidRPr="00B95518" w:rsidRDefault="00DB79CF" w:rsidP="00DB79CF">
      <w:pPr>
        <w:pStyle w:val="a7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95518">
        <w:rPr>
          <w:rFonts w:ascii="Times New Roman" w:hAnsi="Times New Roman"/>
          <w:sz w:val="28"/>
          <w:szCs w:val="28"/>
        </w:rPr>
        <w:t>репродуктивный метод (работа по алгоритму);</w:t>
      </w:r>
    </w:p>
    <w:p w:rsidR="00DB79CF" w:rsidRPr="00B95518" w:rsidRDefault="00DB79CF" w:rsidP="00DB79CF">
      <w:pPr>
        <w:pStyle w:val="a7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95518">
        <w:rPr>
          <w:rFonts w:ascii="Times New Roman" w:hAnsi="Times New Roman"/>
          <w:sz w:val="28"/>
          <w:szCs w:val="28"/>
        </w:rPr>
        <w:t>коллективный, индивидуальный;</w:t>
      </w:r>
    </w:p>
    <w:p w:rsidR="00DB79CF" w:rsidRDefault="00DB79CF" w:rsidP="00DB79CF">
      <w:pPr>
        <w:pStyle w:val="a7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95518">
        <w:rPr>
          <w:rFonts w:ascii="Times New Roman" w:hAnsi="Times New Roman"/>
          <w:sz w:val="28"/>
          <w:szCs w:val="28"/>
        </w:rPr>
        <w:t>творческий метод;</w:t>
      </w:r>
    </w:p>
    <w:p w:rsidR="00B95518" w:rsidRPr="00B95518" w:rsidRDefault="00B95518" w:rsidP="00DB79CF">
      <w:pPr>
        <w:pStyle w:val="a7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B79CF" w:rsidRPr="00B95518" w:rsidRDefault="00DB79CF" w:rsidP="00DB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518">
        <w:rPr>
          <w:rFonts w:ascii="Times New Roman" w:hAnsi="Times New Roman"/>
          <w:b/>
          <w:color w:val="04070C"/>
          <w:sz w:val="28"/>
          <w:szCs w:val="28"/>
        </w:rPr>
        <w:t>Срок реализации</w:t>
      </w:r>
      <w:r w:rsidRPr="00B95518">
        <w:rPr>
          <w:rFonts w:ascii="Times New Roman" w:hAnsi="Times New Roman"/>
          <w:color w:val="04070C"/>
          <w:sz w:val="28"/>
          <w:szCs w:val="28"/>
        </w:rPr>
        <w:t xml:space="preserve"> программы 1 учебный год.</w:t>
      </w:r>
      <w:r w:rsidRPr="00B95518"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  <w:r w:rsidRPr="00B95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B95518" w:rsidRDefault="00B95518" w:rsidP="00B95518">
      <w:pPr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  <w:lang w:eastAsia="ru-RU"/>
        </w:rPr>
      </w:pPr>
    </w:p>
    <w:p w:rsidR="00B95518" w:rsidRDefault="00B95518" w:rsidP="00B95518">
      <w:pPr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  <w:lang w:eastAsia="ru-RU"/>
        </w:rPr>
      </w:pPr>
    </w:p>
    <w:p w:rsidR="00B95518" w:rsidRDefault="00B95518" w:rsidP="00B95518">
      <w:pPr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  <w:lang w:eastAsia="ru-RU"/>
        </w:rPr>
      </w:pPr>
    </w:p>
    <w:p w:rsidR="00DB79CF" w:rsidRPr="00B95518" w:rsidRDefault="00DB79CF" w:rsidP="00B95518">
      <w:pPr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  <w:lang w:eastAsia="ru-RU"/>
        </w:rPr>
      </w:pPr>
      <w:r w:rsidRPr="00B95518">
        <w:rPr>
          <w:rFonts w:ascii="Times New Roman" w:eastAsia="Times New Roman" w:hAnsi="Times New Roman" w:cs="Arial"/>
          <w:sz w:val="32"/>
          <w:szCs w:val="32"/>
          <w:lang w:eastAsia="ru-RU"/>
        </w:rPr>
        <w:lastRenderedPageBreak/>
        <w:t>Личностные и предметные результаты освоения учебного предмета «Русский язык»</w:t>
      </w:r>
    </w:p>
    <w:p w:rsidR="00B95518" w:rsidRPr="00BF40F9" w:rsidRDefault="00B95518" w:rsidP="00B95518">
      <w:pPr>
        <w:pStyle w:val="Style1"/>
        <w:widowControl/>
        <w:spacing w:line="240" w:lineRule="auto"/>
        <w:ind w:right="-25" w:firstLine="708"/>
        <w:jc w:val="left"/>
        <w:rPr>
          <w:rStyle w:val="FontStyle13"/>
          <w:sz w:val="28"/>
          <w:szCs w:val="28"/>
        </w:rPr>
      </w:pPr>
      <w:r w:rsidRPr="00BF40F9">
        <w:rPr>
          <w:rStyle w:val="FontStyle13"/>
          <w:sz w:val="28"/>
          <w:szCs w:val="28"/>
        </w:rPr>
        <w:t>Планируемые личностные результаты освоения учебного предмета</w:t>
      </w:r>
      <w:r>
        <w:rPr>
          <w:rStyle w:val="FontStyle13"/>
          <w:sz w:val="28"/>
          <w:szCs w:val="28"/>
        </w:rPr>
        <w:t xml:space="preserve">  </w:t>
      </w:r>
      <w:r w:rsidRPr="00BF40F9">
        <w:rPr>
          <w:rStyle w:val="FontStyle13"/>
          <w:sz w:val="28"/>
          <w:szCs w:val="28"/>
        </w:rPr>
        <w:t>по итогам обучения в</w:t>
      </w:r>
      <w:r>
        <w:rPr>
          <w:rStyle w:val="FontStyle13"/>
          <w:sz w:val="28"/>
          <w:szCs w:val="28"/>
        </w:rPr>
        <w:t xml:space="preserve"> </w:t>
      </w:r>
      <w:r w:rsidRPr="00BF40F9">
        <w:rPr>
          <w:rStyle w:val="FontStyle13"/>
          <w:sz w:val="28"/>
          <w:szCs w:val="28"/>
        </w:rPr>
        <w:t>4 класс</w:t>
      </w:r>
      <w:r>
        <w:rPr>
          <w:rStyle w:val="FontStyle13"/>
          <w:sz w:val="28"/>
          <w:szCs w:val="28"/>
        </w:rPr>
        <w:t>е:</w:t>
      </w:r>
    </w:p>
    <w:p w:rsidR="00B95518" w:rsidRPr="00BF40F9" w:rsidRDefault="00B95518" w:rsidP="00B95518">
      <w:pPr>
        <w:pStyle w:val="Style8"/>
        <w:widowControl/>
        <w:ind w:right="-25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Обучающиеся должны уметь:</w:t>
      </w:r>
    </w:p>
    <w:p w:rsidR="00B95518" w:rsidRPr="00BF40F9" w:rsidRDefault="00B95518" w:rsidP="00B95518">
      <w:pPr>
        <w:pStyle w:val="Style5"/>
        <w:widowControl/>
        <w:numPr>
          <w:ilvl w:val="0"/>
          <w:numId w:val="8"/>
        </w:numPr>
        <w:tabs>
          <w:tab w:val="left" w:pos="221"/>
        </w:tabs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проявлять заинтересованность в выборе картинки, слова, темы для составления предложений;</w:t>
      </w:r>
    </w:p>
    <w:p w:rsidR="00B95518" w:rsidRPr="00BF40F9" w:rsidRDefault="00B95518" w:rsidP="00B95518">
      <w:pPr>
        <w:pStyle w:val="Style5"/>
        <w:widowControl/>
        <w:numPr>
          <w:ilvl w:val="0"/>
          <w:numId w:val="8"/>
        </w:numPr>
        <w:tabs>
          <w:tab w:val="left" w:pos="221"/>
        </w:tabs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уметь распространять предложение одним-двумя словами, делая его интересней;</w:t>
      </w:r>
    </w:p>
    <w:p w:rsidR="00B95518" w:rsidRPr="00BF40F9" w:rsidRDefault="00B95518" w:rsidP="00B95518">
      <w:pPr>
        <w:pStyle w:val="Style5"/>
        <w:widowControl/>
        <w:numPr>
          <w:ilvl w:val="0"/>
          <w:numId w:val="8"/>
        </w:numPr>
        <w:tabs>
          <w:tab w:val="left" w:pos="221"/>
        </w:tabs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проявлять желание оказывать помощь сопернику в ходе дидактической игры;</w:t>
      </w:r>
    </w:p>
    <w:p w:rsidR="00B95518" w:rsidRPr="00BF40F9" w:rsidRDefault="00B95518" w:rsidP="00B95518">
      <w:pPr>
        <w:pStyle w:val="Style5"/>
        <w:widowControl/>
        <w:numPr>
          <w:ilvl w:val="0"/>
          <w:numId w:val="8"/>
        </w:numPr>
        <w:tabs>
          <w:tab w:val="left" w:pos="221"/>
        </w:tabs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адекватно оценивать результаты дидактической игры;</w:t>
      </w:r>
    </w:p>
    <w:p w:rsidR="00B95518" w:rsidRPr="00BF40F9" w:rsidRDefault="00B95518" w:rsidP="00B95518">
      <w:pPr>
        <w:pStyle w:val="Style5"/>
        <w:widowControl/>
        <w:tabs>
          <w:tab w:val="left" w:pos="350"/>
        </w:tabs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-</w:t>
      </w:r>
      <w:r w:rsidRPr="00BF40F9">
        <w:rPr>
          <w:rStyle w:val="FontStyle16"/>
          <w:sz w:val="28"/>
          <w:szCs w:val="28"/>
        </w:rPr>
        <w:tab/>
        <w:t>уважительное относиться к работе товарища у доски, проявлять терпение и сдержанность до конца работы;</w:t>
      </w:r>
    </w:p>
    <w:p w:rsidR="00B95518" w:rsidRPr="00BF40F9" w:rsidRDefault="00B95518" w:rsidP="00B95518">
      <w:pPr>
        <w:pStyle w:val="Style5"/>
        <w:widowControl/>
        <w:tabs>
          <w:tab w:val="left" w:pos="581"/>
        </w:tabs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- уметь доброжелательно исправлять ошибки, допущенные одноклассниками;</w:t>
      </w:r>
    </w:p>
    <w:p w:rsidR="00B95518" w:rsidRPr="00BF40F9" w:rsidRDefault="00B95518" w:rsidP="00B95518">
      <w:pPr>
        <w:pStyle w:val="Style5"/>
        <w:widowControl/>
        <w:tabs>
          <w:tab w:val="left" w:pos="235"/>
        </w:tabs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- уметь объяснить свой выбор игрового упражнения, данного в «Рабочей тетради»;</w:t>
      </w:r>
    </w:p>
    <w:p w:rsidR="00B95518" w:rsidRPr="00BF40F9" w:rsidRDefault="00B95518" w:rsidP="00B95518">
      <w:pPr>
        <w:pStyle w:val="Style5"/>
        <w:widowControl/>
        <w:numPr>
          <w:ilvl w:val="0"/>
          <w:numId w:val="9"/>
        </w:numPr>
        <w:tabs>
          <w:tab w:val="left" w:pos="355"/>
        </w:tabs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уметь объяснить расшифровку словарной головоломки, находя в рисунках подсказки;</w:t>
      </w:r>
    </w:p>
    <w:p w:rsidR="00B95518" w:rsidRPr="00BF40F9" w:rsidRDefault="00B95518" w:rsidP="00B95518">
      <w:pPr>
        <w:pStyle w:val="Style5"/>
        <w:widowControl/>
        <w:numPr>
          <w:ilvl w:val="0"/>
          <w:numId w:val="9"/>
        </w:numPr>
        <w:tabs>
          <w:tab w:val="left" w:pos="355"/>
        </w:tabs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понимать важность грамотного письма, обсуждение жизненных ситуаций, требующих использования грамотного письма;</w:t>
      </w:r>
    </w:p>
    <w:p w:rsidR="00B95518" w:rsidRPr="00BF40F9" w:rsidRDefault="00B95518" w:rsidP="00B95518">
      <w:pPr>
        <w:pStyle w:val="Style5"/>
        <w:widowControl/>
        <w:numPr>
          <w:ilvl w:val="0"/>
          <w:numId w:val="8"/>
        </w:numPr>
        <w:tabs>
          <w:tab w:val="left" w:pos="221"/>
        </w:tabs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соблюдать формы записи диалога, состоящего из 3-4 реплик;</w:t>
      </w:r>
    </w:p>
    <w:p w:rsidR="00B95518" w:rsidRPr="00BF40F9" w:rsidRDefault="00B95518" w:rsidP="00B95518">
      <w:pPr>
        <w:pStyle w:val="Style5"/>
        <w:widowControl/>
        <w:numPr>
          <w:ilvl w:val="0"/>
          <w:numId w:val="8"/>
        </w:numPr>
        <w:tabs>
          <w:tab w:val="left" w:pos="221"/>
        </w:tabs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уметь обыгрывать знакомый диалог в паре с другим учеником (или учителем);</w:t>
      </w:r>
    </w:p>
    <w:p w:rsidR="00B95518" w:rsidRPr="00BF40F9" w:rsidRDefault="00B95518" w:rsidP="00B95518">
      <w:pPr>
        <w:pStyle w:val="Style5"/>
        <w:widowControl/>
        <w:numPr>
          <w:ilvl w:val="0"/>
          <w:numId w:val="8"/>
        </w:numPr>
        <w:tabs>
          <w:tab w:val="left" w:pos="221"/>
        </w:tabs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уметь обсуждать жизненно важные ситуации, в которых необходимо владение диалогической речью (разговор по телефону, вопросно-ответная беседа по ключевой тему урока);</w:t>
      </w:r>
    </w:p>
    <w:p w:rsidR="00B95518" w:rsidRPr="00BF40F9" w:rsidRDefault="00B95518" w:rsidP="00B95518">
      <w:pPr>
        <w:pStyle w:val="Style5"/>
        <w:widowControl/>
        <w:tabs>
          <w:tab w:val="left" w:pos="715"/>
        </w:tabs>
        <w:spacing w:line="240" w:lineRule="auto"/>
        <w:ind w:right="-25"/>
        <w:rPr>
          <w:rStyle w:val="FontStyle16"/>
          <w:sz w:val="28"/>
          <w:szCs w:val="28"/>
        </w:rPr>
      </w:pPr>
      <w:bookmarkStart w:id="0" w:name="bookmark1"/>
      <w:r w:rsidRPr="00BF40F9">
        <w:rPr>
          <w:rStyle w:val="FontStyle16"/>
          <w:sz w:val="28"/>
          <w:szCs w:val="28"/>
        </w:rPr>
        <w:t>-</w:t>
      </w:r>
      <w:bookmarkEnd w:id="0"/>
      <w:r w:rsidRPr="00BF40F9">
        <w:rPr>
          <w:rStyle w:val="FontStyle16"/>
          <w:sz w:val="28"/>
          <w:szCs w:val="28"/>
        </w:rPr>
        <w:t xml:space="preserve"> уметь сравнивать героев записанного рассказа (Кто понравился? Почему? Чей поступок не понравился? Почему? Что можно посоветовать в данном случае?);</w:t>
      </w:r>
    </w:p>
    <w:p w:rsidR="00B95518" w:rsidRPr="00BF40F9" w:rsidRDefault="00B95518" w:rsidP="00B95518">
      <w:pPr>
        <w:pStyle w:val="Style5"/>
        <w:widowControl/>
        <w:numPr>
          <w:ilvl w:val="0"/>
          <w:numId w:val="10"/>
        </w:numPr>
        <w:tabs>
          <w:tab w:val="left" w:pos="566"/>
        </w:tabs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уметь выбрать заголовок к тексту, аргументируя свой выбор;</w:t>
      </w:r>
    </w:p>
    <w:p w:rsidR="00B95518" w:rsidRPr="00BF40F9" w:rsidRDefault="00B95518" w:rsidP="00B95518">
      <w:pPr>
        <w:pStyle w:val="Style5"/>
        <w:widowControl/>
        <w:numPr>
          <w:ilvl w:val="0"/>
          <w:numId w:val="10"/>
        </w:numPr>
        <w:tabs>
          <w:tab w:val="left" w:pos="566"/>
        </w:tabs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принимать активное участие в анализе проделанной на уроке работы (Какую работу выполняли? Что нового узнали на уроке? Выбери задание, за которое хочешь поставить себе оценку. Объясни свой выбор и докажи справедливость оценки).</w:t>
      </w:r>
    </w:p>
    <w:p w:rsidR="00DB79CF" w:rsidRPr="00B95518" w:rsidRDefault="00DB79CF" w:rsidP="00B9551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9551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Предметные результаты</w:t>
      </w:r>
      <w:r w:rsidRPr="00B955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связаны с овладением обучающимися содержанием каждой предметной области и характеризуют их достижения в усвоении знаний и умений, возможности их применения в практической деятельности и жизни, опыт специфической для предметной области деятельности по получению нового знания. Предметные результаты, достигнутые обучающимися с умственной отсталостью (интеллектуальными нарушениями),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достижений.</w:t>
      </w:r>
    </w:p>
    <w:p w:rsidR="00DB79CF" w:rsidRPr="00B95518" w:rsidRDefault="00DB79CF" w:rsidP="00DB79CF">
      <w:pPr>
        <w:widowControl w:val="0"/>
        <w:numPr>
          <w:ilvl w:val="0"/>
          <w:numId w:val="4"/>
        </w:numPr>
        <w:tabs>
          <w:tab w:val="left" w:pos="0"/>
          <w:tab w:val="left" w:pos="48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55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интереса к изучению русского языка;</w:t>
      </w:r>
    </w:p>
    <w:p w:rsidR="00DB79CF" w:rsidRPr="00B95518" w:rsidRDefault="00DB79CF" w:rsidP="00DB79CF">
      <w:pPr>
        <w:widowControl w:val="0"/>
        <w:numPr>
          <w:ilvl w:val="0"/>
          <w:numId w:val="4"/>
        </w:numPr>
        <w:tabs>
          <w:tab w:val="left" w:pos="0"/>
          <w:tab w:val="left" w:pos="50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55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коммуникативно-речевые умения, необходимые для обеспечения коммуникации в различных ситуациях общения;</w:t>
      </w:r>
    </w:p>
    <w:p w:rsidR="00DB79CF" w:rsidRPr="00B95518" w:rsidRDefault="00DB79CF" w:rsidP="00DB79CF">
      <w:pPr>
        <w:widowControl w:val="0"/>
        <w:numPr>
          <w:ilvl w:val="0"/>
          <w:numId w:val="4"/>
        </w:numPr>
        <w:tabs>
          <w:tab w:val="left" w:pos="0"/>
          <w:tab w:val="left" w:pos="5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55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овладение основами грамотного письма;</w:t>
      </w:r>
    </w:p>
    <w:p w:rsidR="00DB79CF" w:rsidRPr="00B95518" w:rsidRDefault="00DB79CF" w:rsidP="00DB79CF">
      <w:pPr>
        <w:widowControl w:val="0"/>
        <w:numPr>
          <w:ilvl w:val="0"/>
          <w:numId w:val="4"/>
        </w:numPr>
        <w:tabs>
          <w:tab w:val="left" w:pos="0"/>
          <w:tab w:val="left" w:pos="5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55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  <w:r w:rsidRPr="00B9551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95518" w:rsidRPr="00BF40F9" w:rsidRDefault="00B95518" w:rsidP="00B95518">
      <w:pPr>
        <w:pStyle w:val="Style1"/>
        <w:widowControl/>
        <w:spacing w:line="240" w:lineRule="auto"/>
        <w:ind w:right="-25"/>
        <w:rPr>
          <w:rStyle w:val="FontStyle13"/>
          <w:sz w:val="28"/>
          <w:szCs w:val="28"/>
        </w:rPr>
      </w:pPr>
      <w:r w:rsidRPr="00BF40F9">
        <w:rPr>
          <w:rStyle w:val="FontStyle13"/>
          <w:sz w:val="28"/>
          <w:szCs w:val="28"/>
        </w:rPr>
        <w:lastRenderedPageBreak/>
        <w:t>Планируемые результаты освоения учебного предмета</w:t>
      </w:r>
    </w:p>
    <w:p w:rsidR="00B95518" w:rsidRPr="00BF40F9" w:rsidRDefault="00B95518" w:rsidP="00B95518">
      <w:pPr>
        <w:pStyle w:val="Style1"/>
        <w:widowControl/>
        <w:spacing w:line="240" w:lineRule="auto"/>
        <w:ind w:right="-25"/>
        <w:rPr>
          <w:rStyle w:val="FontStyle13"/>
          <w:sz w:val="28"/>
          <w:szCs w:val="28"/>
        </w:rPr>
      </w:pPr>
      <w:r w:rsidRPr="00BF40F9">
        <w:rPr>
          <w:rStyle w:val="FontStyle13"/>
          <w:sz w:val="28"/>
          <w:szCs w:val="28"/>
        </w:rPr>
        <w:t>по итогам обучения во 2-4 классах</w:t>
      </w:r>
    </w:p>
    <w:p w:rsidR="00B95518" w:rsidRPr="00BF40F9" w:rsidRDefault="00B95518" w:rsidP="00B95518">
      <w:pPr>
        <w:pStyle w:val="Style2"/>
        <w:widowControl/>
        <w:spacing w:line="240" w:lineRule="auto"/>
        <w:ind w:right="-25"/>
        <w:rPr>
          <w:sz w:val="28"/>
          <w:szCs w:val="28"/>
        </w:rPr>
      </w:pPr>
    </w:p>
    <w:p w:rsidR="00B95518" w:rsidRPr="00BF40F9" w:rsidRDefault="00B95518" w:rsidP="00B95518">
      <w:pPr>
        <w:pStyle w:val="Style2"/>
        <w:widowControl/>
        <w:spacing w:line="240" w:lineRule="auto"/>
        <w:ind w:right="-25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 xml:space="preserve">Обучающиеся должны уметь: </w:t>
      </w:r>
    </w:p>
    <w:p w:rsidR="00B95518" w:rsidRPr="00BF40F9" w:rsidRDefault="00B95518" w:rsidP="00B95518">
      <w:pPr>
        <w:pStyle w:val="Style2"/>
        <w:widowControl/>
        <w:spacing w:line="240" w:lineRule="auto"/>
        <w:ind w:right="-25"/>
        <w:rPr>
          <w:rStyle w:val="FontStyle15"/>
          <w:sz w:val="28"/>
          <w:szCs w:val="28"/>
        </w:rPr>
      </w:pPr>
      <w:r w:rsidRPr="00BF40F9">
        <w:rPr>
          <w:rStyle w:val="FontStyle15"/>
          <w:sz w:val="28"/>
          <w:szCs w:val="28"/>
        </w:rPr>
        <w:t>1-й уровень</w:t>
      </w:r>
    </w:p>
    <w:p w:rsidR="00B95518" w:rsidRPr="00BF40F9" w:rsidRDefault="00B95518" w:rsidP="00B95518">
      <w:pPr>
        <w:pStyle w:val="Style3"/>
        <w:widowControl/>
        <w:numPr>
          <w:ilvl w:val="0"/>
          <w:numId w:val="6"/>
        </w:numPr>
        <w:tabs>
          <w:tab w:val="left" w:pos="350"/>
        </w:tabs>
        <w:spacing w:line="240" w:lineRule="auto"/>
        <w:ind w:right="-25" w:firstLine="0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списывать  рукописный  и  печатный  тексты  целыми  словами  с орфографическим проговариванием;</w:t>
      </w:r>
    </w:p>
    <w:p w:rsidR="00B95518" w:rsidRPr="00BF40F9" w:rsidRDefault="00B95518" w:rsidP="00B95518">
      <w:pPr>
        <w:pStyle w:val="Style3"/>
        <w:widowControl/>
        <w:numPr>
          <w:ilvl w:val="0"/>
          <w:numId w:val="6"/>
        </w:numPr>
        <w:tabs>
          <w:tab w:val="left" w:pos="350"/>
        </w:tabs>
        <w:spacing w:line="240" w:lineRule="auto"/>
        <w:ind w:right="-25" w:firstLine="0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писать  под  диктовку текст,  включающий  слова  с  изученными орфограммами;</w:t>
      </w:r>
    </w:p>
    <w:p w:rsidR="00B95518" w:rsidRPr="00BF40F9" w:rsidRDefault="00B95518" w:rsidP="00B95518">
      <w:pPr>
        <w:pStyle w:val="Style3"/>
        <w:widowControl/>
        <w:numPr>
          <w:ilvl w:val="0"/>
          <w:numId w:val="6"/>
        </w:numPr>
        <w:tabs>
          <w:tab w:val="left" w:pos="350"/>
        </w:tabs>
        <w:spacing w:line="240" w:lineRule="auto"/>
        <w:ind w:right="-25" w:firstLine="0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с помощью вопроса различать и подбирать слова различных категорий (названия предметов, действий, признаков);</w:t>
      </w:r>
    </w:p>
    <w:p w:rsidR="00B95518" w:rsidRPr="00BF40F9" w:rsidRDefault="00B95518" w:rsidP="00B95518">
      <w:pPr>
        <w:pStyle w:val="Style3"/>
        <w:widowControl/>
        <w:numPr>
          <w:ilvl w:val="0"/>
          <w:numId w:val="6"/>
        </w:numPr>
        <w:tabs>
          <w:tab w:val="left" w:pos="350"/>
        </w:tabs>
        <w:spacing w:line="240" w:lineRule="auto"/>
        <w:ind w:right="-25" w:firstLine="0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составлять и распространять предложения, устанавливать связь между словами по вопросам, ставить знаки препинания в конце предложений;</w:t>
      </w:r>
    </w:p>
    <w:p w:rsidR="00B95518" w:rsidRPr="00BF40F9" w:rsidRDefault="00B95518" w:rsidP="00B95518">
      <w:pPr>
        <w:pStyle w:val="Style3"/>
        <w:widowControl/>
        <w:numPr>
          <w:ilvl w:val="0"/>
          <w:numId w:val="6"/>
        </w:numPr>
        <w:tabs>
          <w:tab w:val="left" w:pos="350"/>
        </w:tabs>
        <w:spacing w:line="240" w:lineRule="auto"/>
        <w:ind w:right="-25" w:firstLine="0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делить текст на предложения;</w:t>
      </w:r>
    </w:p>
    <w:p w:rsidR="00B95518" w:rsidRPr="00BF40F9" w:rsidRDefault="00B95518" w:rsidP="00B95518">
      <w:pPr>
        <w:pStyle w:val="Style4"/>
        <w:widowControl/>
        <w:numPr>
          <w:ilvl w:val="0"/>
          <w:numId w:val="7"/>
        </w:numPr>
        <w:tabs>
          <w:tab w:val="left" w:pos="360"/>
        </w:tabs>
        <w:spacing w:line="240" w:lineRule="auto"/>
        <w:ind w:right="-25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 xml:space="preserve">выделять тему текста (о чём идёт речь), озаглавливать его. </w:t>
      </w:r>
    </w:p>
    <w:p w:rsidR="00B95518" w:rsidRPr="00BF40F9" w:rsidRDefault="00B95518" w:rsidP="00B95518">
      <w:pPr>
        <w:pStyle w:val="Style4"/>
        <w:widowControl/>
        <w:tabs>
          <w:tab w:val="left" w:pos="360"/>
        </w:tabs>
        <w:spacing w:line="240" w:lineRule="auto"/>
        <w:ind w:right="-25"/>
        <w:jc w:val="both"/>
        <w:rPr>
          <w:rStyle w:val="FontStyle16"/>
          <w:sz w:val="28"/>
          <w:szCs w:val="28"/>
        </w:rPr>
      </w:pPr>
      <w:r w:rsidRPr="00BF40F9">
        <w:rPr>
          <w:rStyle w:val="FontStyle15"/>
          <w:sz w:val="28"/>
          <w:szCs w:val="28"/>
        </w:rPr>
        <w:t>2-й уровень</w:t>
      </w:r>
    </w:p>
    <w:p w:rsidR="00B95518" w:rsidRPr="00BF40F9" w:rsidRDefault="00B95518" w:rsidP="00B95518">
      <w:pPr>
        <w:pStyle w:val="Style3"/>
        <w:widowControl/>
        <w:numPr>
          <w:ilvl w:val="0"/>
          <w:numId w:val="7"/>
        </w:numPr>
        <w:tabs>
          <w:tab w:val="left" w:pos="360"/>
        </w:tabs>
        <w:spacing w:line="240" w:lineRule="auto"/>
        <w:ind w:right="-25" w:firstLine="0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делить слова на слоги для переноса;</w:t>
      </w:r>
    </w:p>
    <w:p w:rsidR="00B95518" w:rsidRPr="00BF40F9" w:rsidRDefault="00B95518" w:rsidP="00B95518">
      <w:pPr>
        <w:pStyle w:val="Style3"/>
        <w:widowControl/>
        <w:numPr>
          <w:ilvl w:val="0"/>
          <w:numId w:val="5"/>
        </w:numPr>
        <w:tabs>
          <w:tab w:val="left" w:pos="0"/>
        </w:tabs>
        <w:spacing w:line="240" w:lineRule="auto"/>
        <w:ind w:right="-25" w:firstLine="0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списывать по слогам и целыми словами с печатного и рукописного текстов с орфографическим проговариванием;</w:t>
      </w:r>
    </w:p>
    <w:p w:rsidR="00B95518" w:rsidRPr="00BF40F9" w:rsidRDefault="00B95518" w:rsidP="00B95518">
      <w:pPr>
        <w:pStyle w:val="Style3"/>
        <w:widowControl/>
        <w:numPr>
          <w:ilvl w:val="0"/>
          <w:numId w:val="5"/>
        </w:numPr>
        <w:tabs>
          <w:tab w:val="left" w:pos="0"/>
        </w:tabs>
        <w:spacing w:line="240" w:lineRule="auto"/>
        <w:ind w:right="-25" w:firstLine="0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писать под диктовку слова и короткие предложения с изученными орфограммами;</w:t>
      </w:r>
    </w:p>
    <w:p w:rsidR="00B95518" w:rsidRPr="00BF40F9" w:rsidRDefault="00B95518" w:rsidP="00B95518">
      <w:pPr>
        <w:pStyle w:val="Style3"/>
        <w:widowControl/>
        <w:numPr>
          <w:ilvl w:val="0"/>
          <w:numId w:val="5"/>
        </w:numPr>
        <w:tabs>
          <w:tab w:val="left" w:pos="0"/>
        </w:tabs>
        <w:spacing w:line="240" w:lineRule="auto"/>
        <w:ind w:right="-25" w:firstLine="0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различать и подбирать слова, обозначающие предметы, действия, признаки;</w:t>
      </w:r>
    </w:p>
    <w:p w:rsidR="00B95518" w:rsidRPr="00BF40F9" w:rsidRDefault="00B95518" w:rsidP="00B95518">
      <w:pPr>
        <w:pStyle w:val="Style3"/>
        <w:widowControl/>
        <w:numPr>
          <w:ilvl w:val="0"/>
          <w:numId w:val="5"/>
        </w:numPr>
        <w:tabs>
          <w:tab w:val="left" w:pos="0"/>
        </w:tabs>
        <w:spacing w:line="240" w:lineRule="auto"/>
        <w:ind w:right="-25" w:firstLine="0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выделять из текста предложения на заданную тему;</w:t>
      </w:r>
    </w:p>
    <w:p w:rsidR="00B95518" w:rsidRPr="00BF40F9" w:rsidRDefault="00B95518" w:rsidP="00B95518">
      <w:pPr>
        <w:pStyle w:val="Style3"/>
        <w:widowControl/>
        <w:numPr>
          <w:ilvl w:val="0"/>
          <w:numId w:val="5"/>
        </w:numPr>
        <w:tabs>
          <w:tab w:val="left" w:pos="0"/>
        </w:tabs>
        <w:spacing w:line="240" w:lineRule="auto"/>
        <w:ind w:right="-25" w:firstLine="0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участвовать в обсуждении темы текста и выбора заголовка к нему.</w:t>
      </w:r>
    </w:p>
    <w:p w:rsidR="00B95518" w:rsidRPr="00BF40F9" w:rsidRDefault="00B95518" w:rsidP="00B95518">
      <w:pPr>
        <w:pStyle w:val="Style6"/>
        <w:widowControl/>
        <w:tabs>
          <w:tab w:val="left" w:pos="0"/>
        </w:tabs>
        <w:ind w:right="-25"/>
        <w:jc w:val="both"/>
        <w:rPr>
          <w:rStyle w:val="FontStyle15"/>
          <w:sz w:val="28"/>
          <w:szCs w:val="28"/>
        </w:rPr>
      </w:pPr>
      <w:r w:rsidRPr="00BF40F9">
        <w:rPr>
          <w:rStyle w:val="FontStyle15"/>
          <w:sz w:val="28"/>
          <w:szCs w:val="28"/>
        </w:rPr>
        <w:t>3-й уровень</w:t>
      </w:r>
    </w:p>
    <w:p w:rsidR="00B95518" w:rsidRPr="00BF40F9" w:rsidRDefault="00B95518" w:rsidP="00B95518">
      <w:pPr>
        <w:pStyle w:val="Style3"/>
        <w:widowControl/>
        <w:numPr>
          <w:ilvl w:val="0"/>
          <w:numId w:val="5"/>
        </w:numPr>
        <w:tabs>
          <w:tab w:val="left" w:pos="0"/>
        </w:tabs>
        <w:spacing w:line="240" w:lineRule="auto"/>
        <w:ind w:right="-25" w:firstLine="0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знать буквы, обозначать звуки буквами;</w:t>
      </w:r>
    </w:p>
    <w:p w:rsidR="00B95518" w:rsidRPr="00BF40F9" w:rsidRDefault="00B95518" w:rsidP="00B95518">
      <w:pPr>
        <w:pStyle w:val="Style3"/>
        <w:widowControl/>
        <w:numPr>
          <w:ilvl w:val="0"/>
          <w:numId w:val="5"/>
        </w:numPr>
        <w:tabs>
          <w:tab w:val="left" w:pos="0"/>
        </w:tabs>
        <w:spacing w:line="240" w:lineRule="auto"/>
        <w:ind w:right="-25" w:firstLine="0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списывать с печатного и рукописного текстов отдельные слова, данные в слоговой разбивке;</w:t>
      </w:r>
    </w:p>
    <w:p w:rsidR="00B95518" w:rsidRPr="00BF40F9" w:rsidRDefault="00B95518" w:rsidP="00B95518">
      <w:pPr>
        <w:pStyle w:val="Style3"/>
        <w:widowControl/>
        <w:numPr>
          <w:ilvl w:val="0"/>
          <w:numId w:val="5"/>
        </w:numPr>
        <w:tabs>
          <w:tab w:val="left" w:pos="0"/>
        </w:tabs>
        <w:spacing w:line="240" w:lineRule="auto"/>
        <w:ind w:right="-25" w:firstLine="0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записывать по памяти отдельные короткие слова (из 2-3 букв);</w:t>
      </w:r>
    </w:p>
    <w:p w:rsidR="00B95518" w:rsidRPr="00BF40F9" w:rsidRDefault="00B95518" w:rsidP="00B95518">
      <w:pPr>
        <w:pStyle w:val="Style3"/>
        <w:widowControl/>
        <w:numPr>
          <w:ilvl w:val="0"/>
          <w:numId w:val="5"/>
        </w:numPr>
        <w:tabs>
          <w:tab w:val="left" w:pos="0"/>
        </w:tabs>
        <w:spacing w:line="240" w:lineRule="auto"/>
        <w:ind w:right="-25" w:firstLine="0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участвовать в подборе слов к предметным картинкам;</w:t>
      </w:r>
    </w:p>
    <w:p w:rsidR="00B95518" w:rsidRPr="00BF40F9" w:rsidRDefault="00B95518" w:rsidP="00B95518">
      <w:pPr>
        <w:pStyle w:val="Style3"/>
        <w:widowControl/>
        <w:numPr>
          <w:ilvl w:val="0"/>
          <w:numId w:val="5"/>
        </w:numPr>
        <w:tabs>
          <w:tab w:val="left" w:pos="0"/>
        </w:tabs>
        <w:spacing w:line="240" w:lineRule="auto"/>
        <w:ind w:right="-25" w:firstLine="0"/>
        <w:jc w:val="both"/>
        <w:rPr>
          <w:rStyle w:val="FontStyle16"/>
          <w:sz w:val="28"/>
          <w:szCs w:val="28"/>
        </w:rPr>
      </w:pPr>
      <w:r w:rsidRPr="00BF40F9">
        <w:rPr>
          <w:rStyle w:val="FontStyle16"/>
          <w:sz w:val="28"/>
          <w:szCs w:val="28"/>
        </w:rPr>
        <w:t>находить начало и конец предложения (большая буква в начале и точка в конце).</w:t>
      </w:r>
    </w:p>
    <w:p w:rsidR="00DB79CF" w:rsidRDefault="00DB79CF" w:rsidP="00DB79CF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B95518" w:rsidRDefault="00B95518" w:rsidP="00DB79CF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B95518" w:rsidRDefault="00B95518" w:rsidP="00DB79CF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B95518" w:rsidRDefault="00B95518" w:rsidP="00DB79CF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B95518" w:rsidRDefault="00B95518" w:rsidP="00DB79CF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B95518" w:rsidRDefault="00B95518" w:rsidP="00DB79CF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DB79CF" w:rsidRPr="000F3707" w:rsidRDefault="00DB79CF" w:rsidP="00DB79CF">
      <w:pPr>
        <w:spacing w:after="0" w:line="4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B79CF" w:rsidRDefault="00DB79CF" w:rsidP="00DB79CF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B79CF" w:rsidRPr="00E331C6" w:rsidRDefault="00DB79CF" w:rsidP="00DB79CF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ab/>
      </w:r>
      <w:r w:rsidRPr="00744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база</w:t>
      </w:r>
    </w:p>
    <w:p w:rsidR="00DB79CF" w:rsidRDefault="00DB79CF" w:rsidP="00DB79CF">
      <w:pPr>
        <w:pStyle w:val="a7"/>
        <w:numPr>
          <w:ilvl w:val="0"/>
          <w:numId w:val="2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44DA3">
        <w:rPr>
          <w:rFonts w:ascii="Times New Roman" w:hAnsi="Times New Roman"/>
          <w:sz w:val="24"/>
          <w:szCs w:val="24"/>
          <w:lang w:eastAsia="ru-RU"/>
        </w:rPr>
        <w:t>Федеральный закон Российской Федерации «Об обра</w:t>
      </w:r>
      <w:r>
        <w:rPr>
          <w:rFonts w:ascii="Times New Roman" w:hAnsi="Times New Roman"/>
          <w:sz w:val="24"/>
          <w:szCs w:val="24"/>
          <w:lang w:eastAsia="ru-RU"/>
        </w:rPr>
        <w:t xml:space="preserve">зовании в Российской Федерации»; </w:t>
      </w:r>
    </w:p>
    <w:p w:rsidR="00DB79CF" w:rsidRDefault="00DB79CF" w:rsidP="00DB79CF">
      <w:pPr>
        <w:pStyle w:val="a7"/>
        <w:numPr>
          <w:ilvl w:val="0"/>
          <w:numId w:val="2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DBA">
        <w:rPr>
          <w:rFonts w:ascii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r:id="rId7" w:anchor="0" w:history="1">
        <w:r w:rsidRPr="00DD2DBA">
          <w:rPr>
            <w:rFonts w:ascii="Times New Roman" w:hAnsi="Times New Roman"/>
            <w:sz w:val="24"/>
            <w:szCs w:val="24"/>
            <w:u w:val="single"/>
            <w:lang w:eastAsia="ru-RU"/>
          </w:rPr>
          <w:t xml:space="preserve">приказом </w:t>
        </w:r>
      </w:hyperlink>
      <w:r w:rsidRPr="00DD2DBA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образования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и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науки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РФ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от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19 декабря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2014 г. №1599) Зарегистрировано в Минюсте РФ 3 февраля 2015 г.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DD2DB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B79CF" w:rsidRDefault="00DB79CF" w:rsidP="00DB79CF">
      <w:pPr>
        <w:pStyle w:val="a7"/>
        <w:numPr>
          <w:ilvl w:val="0"/>
          <w:numId w:val="2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DBA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DD2DBA">
        <w:rPr>
          <w:rFonts w:ascii="Times New Roman" w:hAnsi="Times New Roman"/>
          <w:sz w:val="24"/>
          <w:szCs w:val="24"/>
        </w:rPr>
        <w:t>МОиН</w:t>
      </w:r>
      <w:proofErr w:type="spellEnd"/>
      <w:r w:rsidRPr="00DD2DBA">
        <w:rPr>
          <w:rFonts w:ascii="Times New Roman" w:hAnsi="Times New Roman"/>
          <w:sz w:val="24"/>
          <w:szCs w:val="24"/>
        </w:rPr>
        <w:t xml:space="preserve">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</w:t>
      </w:r>
      <w:r>
        <w:rPr>
          <w:rFonts w:ascii="Times New Roman" w:hAnsi="Times New Roman"/>
          <w:sz w:val="24"/>
          <w:szCs w:val="24"/>
        </w:rPr>
        <w:t>государственную аккредитацию»;</w:t>
      </w:r>
      <w:r w:rsidRPr="00DD2DBA">
        <w:rPr>
          <w:rFonts w:ascii="Times New Roman" w:hAnsi="Times New Roman"/>
          <w:sz w:val="24"/>
          <w:szCs w:val="24"/>
        </w:rPr>
        <w:t xml:space="preserve"> </w:t>
      </w:r>
    </w:p>
    <w:p w:rsidR="00DB79CF" w:rsidRDefault="00DB79CF" w:rsidP="00DB79CF">
      <w:pPr>
        <w:pStyle w:val="a7"/>
        <w:numPr>
          <w:ilvl w:val="0"/>
          <w:numId w:val="2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DBA">
        <w:rPr>
          <w:rFonts w:ascii="Times New Roman" w:hAnsi="Times New Roman"/>
          <w:sz w:val="24"/>
          <w:szCs w:val="24"/>
        </w:rPr>
        <w:t xml:space="preserve"> </w:t>
      </w:r>
      <w:r w:rsidRPr="00DD2DBA">
        <w:rPr>
          <w:rFonts w:ascii="Times New Roman" w:hAnsi="Times New Roman"/>
          <w:sz w:val="24"/>
          <w:szCs w:val="24"/>
          <w:lang w:eastAsia="ru-RU"/>
        </w:rPr>
        <w:t>Основная  образовательная  программа  н</w:t>
      </w:r>
      <w:r>
        <w:rPr>
          <w:rFonts w:ascii="Times New Roman" w:hAnsi="Times New Roman"/>
          <w:sz w:val="24"/>
          <w:szCs w:val="24"/>
          <w:lang w:eastAsia="ru-RU"/>
        </w:rPr>
        <w:t>ачального  общего  образования;</w:t>
      </w:r>
      <w:r w:rsidRPr="00DD2DB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B79CF" w:rsidRPr="00D818C6" w:rsidRDefault="00DB79CF" w:rsidP="00DB79CF">
      <w:pPr>
        <w:pStyle w:val="a7"/>
        <w:numPr>
          <w:ilvl w:val="0"/>
          <w:numId w:val="2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нарушениями), Москва "Просвещение", 2017;</w:t>
      </w:r>
    </w:p>
    <w:p w:rsidR="00DB79CF" w:rsidRDefault="00DB79CF" w:rsidP="00DB79CF">
      <w:pPr>
        <w:pStyle w:val="a7"/>
        <w:numPr>
          <w:ilvl w:val="0"/>
          <w:numId w:val="2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818C6">
        <w:rPr>
          <w:rFonts w:ascii="Times New Roman" w:hAnsi="Times New Roman"/>
          <w:sz w:val="24"/>
          <w:szCs w:val="24"/>
          <w:lang w:eastAsia="ru-RU"/>
        </w:rPr>
        <w:t xml:space="preserve"> Учебный план обр</w:t>
      </w:r>
      <w:r>
        <w:rPr>
          <w:rFonts w:ascii="Times New Roman" w:hAnsi="Times New Roman"/>
          <w:sz w:val="24"/>
          <w:szCs w:val="24"/>
          <w:lang w:eastAsia="ru-RU"/>
        </w:rPr>
        <w:t>азовательного учреждения на 2019/2020</w:t>
      </w:r>
      <w:r w:rsidRPr="00D818C6">
        <w:rPr>
          <w:rFonts w:ascii="Times New Roman" w:hAnsi="Times New Roman"/>
          <w:sz w:val="24"/>
          <w:szCs w:val="24"/>
          <w:lang w:eastAsia="ru-RU"/>
        </w:rPr>
        <w:t xml:space="preserve"> учебный год, принятый педагогическим советом.</w:t>
      </w:r>
    </w:p>
    <w:p w:rsidR="000868C2" w:rsidRDefault="000868C2" w:rsidP="000868C2">
      <w:pPr>
        <w:tabs>
          <w:tab w:val="left" w:pos="709"/>
        </w:tabs>
        <w:spacing w:after="0" w:line="262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68C2" w:rsidRDefault="000868C2" w:rsidP="000868C2">
      <w:pPr>
        <w:tabs>
          <w:tab w:val="left" w:pos="709"/>
        </w:tabs>
        <w:spacing w:after="0" w:line="262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68C2" w:rsidRDefault="000868C2" w:rsidP="000868C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31C6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E331C6">
        <w:rPr>
          <w:rFonts w:ascii="Times New Roman" w:hAnsi="Times New Roman" w:cs="Times New Roman"/>
          <w:b/>
          <w:sz w:val="24"/>
          <w:szCs w:val="24"/>
        </w:rPr>
        <w:t xml:space="preserve"> - методическое обеспечение.</w:t>
      </w:r>
    </w:p>
    <w:p w:rsidR="000868C2" w:rsidRDefault="000868C2" w:rsidP="000868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Учебник русского языка для 4 класса </w:t>
      </w:r>
      <w:r>
        <w:rPr>
          <w:rFonts w:ascii="Times New Roman" w:hAnsi="Times New Roman"/>
          <w:sz w:val="24"/>
          <w:szCs w:val="24"/>
        </w:rPr>
        <w:t>Э.В.Якубовской, Я.В. Коршунова для общеобразовательных организаций, реализующих адаптированные основные общеобразовательные программы, Москва "Просвещение",2019</w:t>
      </w:r>
    </w:p>
    <w:p w:rsidR="00D70A9C" w:rsidRDefault="000868C2" w:rsidP="000868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C34FC">
        <w:rPr>
          <w:rFonts w:ascii="Times New Roman" w:hAnsi="Times New Roman"/>
          <w:sz w:val="24"/>
          <w:szCs w:val="24"/>
        </w:rPr>
        <w:t xml:space="preserve">А.К.Аксёнова, </w:t>
      </w:r>
      <w:proofErr w:type="spellStart"/>
      <w:r w:rsidR="001C34FC">
        <w:rPr>
          <w:rFonts w:ascii="Times New Roman" w:hAnsi="Times New Roman"/>
          <w:sz w:val="24"/>
          <w:szCs w:val="24"/>
        </w:rPr>
        <w:t>Н.Г.Галунчикова</w:t>
      </w:r>
      <w:proofErr w:type="spellEnd"/>
      <w:r w:rsidR="001C34FC">
        <w:rPr>
          <w:rFonts w:ascii="Times New Roman" w:hAnsi="Times New Roman"/>
          <w:sz w:val="24"/>
          <w:szCs w:val="24"/>
        </w:rPr>
        <w:t xml:space="preserve">, Э.В.Якубовская. </w:t>
      </w:r>
      <w:r w:rsidR="00D70A9C">
        <w:rPr>
          <w:rFonts w:ascii="Times New Roman" w:hAnsi="Times New Roman"/>
          <w:sz w:val="24"/>
          <w:szCs w:val="24"/>
        </w:rPr>
        <w:t xml:space="preserve">Рабочая тетрадь по русскому </w:t>
      </w:r>
      <w:r w:rsidR="00D70A9C" w:rsidRPr="001C34FC">
        <w:rPr>
          <w:rFonts w:ascii="Times New Roman" w:hAnsi="Times New Roman"/>
          <w:sz w:val="24"/>
          <w:szCs w:val="24"/>
        </w:rPr>
        <w:t xml:space="preserve">языку </w:t>
      </w:r>
      <w:r w:rsidR="001C34FC">
        <w:rPr>
          <w:rFonts w:ascii="Times New Roman" w:hAnsi="Times New Roman"/>
          <w:sz w:val="24"/>
          <w:szCs w:val="24"/>
        </w:rPr>
        <w:t>«</w:t>
      </w:r>
      <w:proofErr w:type="spellStart"/>
      <w:r w:rsidR="001C34FC">
        <w:rPr>
          <w:rFonts w:ascii="Times New Roman" w:hAnsi="Times New Roman"/>
          <w:sz w:val="24"/>
          <w:szCs w:val="24"/>
        </w:rPr>
        <w:t>Читай</w:t>
      </w:r>
      <w:proofErr w:type="gramStart"/>
      <w:r w:rsidR="001C34FC">
        <w:rPr>
          <w:rFonts w:ascii="Times New Roman" w:hAnsi="Times New Roman"/>
          <w:sz w:val="24"/>
          <w:szCs w:val="24"/>
        </w:rPr>
        <w:t>,д</w:t>
      </w:r>
      <w:proofErr w:type="gramEnd"/>
      <w:r w:rsidR="001C34FC">
        <w:rPr>
          <w:rFonts w:ascii="Times New Roman" w:hAnsi="Times New Roman"/>
          <w:sz w:val="24"/>
          <w:szCs w:val="24"/>
        </w:rPr>
        <w:t>умай,пиши</w:t>
      </w:r>
      <w:proofErr w:type="spellEnd"/>
      <w:r w:rsidR="001C34FC">
        <w:rPr>
          <w:rFonts w:ascii="Times New Roman" w:hAnsi="Times New Roman"/>
          <w:sz w:val="24"/>
          <w:szCs w:val="24"/>
        </w:rPr>
        <w:t>», 4 класс, «Просвещение», Москва, 2019.</w:t>
      </w:r>
      <w:r w:rsidR="00D70A9C" w:rsidRPr="001C34FC">
        <w:rPr>
          <w:rFonts w:ascii="Times New Roman" w:hAnsi="Times New Roman"/>
          <w:sz w:val="24"/>
          <w:szCs w:val="24"/>
        </w:rPr>
        <w:t xml:space="preserve"> </w:t>
      </w:r>
    </w:p>
    <w:p w:rsidR="000868C2" w:rsidRDefault="00D70A9C" w:rsidP="000868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0868C2">
        <w:rPr>
          <w:rFonts w:ascii="Times New Roman" w:hAnsi="Times New Roman"/>
          <w:sz w:val="24"/>
          <w:szCs w:val="24"/>
        </w:rPr>
        <w:t xml:space="preserve">Т.В.Игнатьева, </w:t>
      </w:r>
      <w:proofErr w:type="spellStart"/>
      <w:r w:rsidR="000868C2">
        <w:rPr>
          <w:rFonts w:ascii="Times New Roman" w:hAnsi="Times New Roman"/>
          <w:sz w:val="24"/>
          <w:szCs w:val="24"/>
        </w:rPr>
        <w:t>Л.И.Тикунова</w:t>
      </w:r>
      <w:proofErr w:type="spellEnd"/>
      <w:r w:rsidR="001C34FC">
        <w:rPr>
          <w:rFonts w:ascii="Times New Roman" w:hAnsi="Times New Roman"/>
          <w:sz w:val="24"/>
          <w:szCs w:val="24"/>
        </w:rPr>
        <w:t>.</w:t>
      </w:r>
      <w:r w:rsidR="000868C2">
        <w:rPr>
          <w:rFonts w:ascii="Times New Roman" w:hAnsi="Times New Roman"/>
          <w:sz w:val="24"/>
          <w:szCs w:val="24"/>
        </w:rPr>
        <w:t xml:space="preserve"> Карточки по русскому языку для 4 класса, издательство "Экзамен" Москва, 2009</w:t>
      </w:r>
    </w:p>
    <w:p w:rsidR="00DD7D9A" w:rsidRPr="00C93A8F" w:rsidRDefault="00DD7D9A" w:rsidP="00DD7D9A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A3CAF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>Содержание курса</w:t>
      </w:r>
    </w:p>
    <w:tbl>
      <w:tblPr>
        <w:tblpPr w:leftFromText="180" w:rightFromText="180" w:vertAnchor="text" w:horzAnchor="page" w:tblpX="1543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5588"/>
        <w:gridCol w:w="3228"/>
      </w:tblGrid>
      <w:tr w:rsidR="00DD7D9A" w:rsidRPr="00B13FEE" w:rsidTr="00F86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9A" w:rsidRPr="00B13FEE" w:rsidRDefault="00DD7D9A" w:rsidP="00F8625D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FEE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A" w:rsidRPr="00B13FEE" w:rsidRDefault="00DD7D9A" w:rsidP="00F8625D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FEE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A" w:rsidRPr="00B13FEE" w:rsidRDefault="00DD7D9A" w:rsidP="00F8625D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FEE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DD7D9A" w:rsidRPr="00B13FEE" w:rsidTr="00F86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A" w:rsidRPr="00B13FEE" w:rsidRDefault="00DD7D9A" w:rsidP="00DD7D9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9A" w:rsidRPr="00B13FEE" w:rsidRDefault="00DD7D9A" w:rsidP="00F8625D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3FEE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A" w:rsidRPr="00B13FEE" w:rsidRDefault="00DD7D9A" w:rsidP="00F8625D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10ч.</w:t>
            </w:r>
          </w:p>
        </w:tc>
      </w:tr>
      <w:tr w:rsidR="00DD7D9A" w:rsidRPr="00B13FEE" w:rsidTr="00F86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A" w:rsidRPr="00B13FEE" w:rsidRDefault="00DD7D9A" w:rsidP="00DD7D9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9A" w:rsidRPr="00B13FEE" w:rsidRDefault="00DD7D9A" w:rsidP="00F8625D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3FEE">
              <w:rPr>
                <w:rFonts w:ascii="Times New Roman" w:hAnsi="Times New Roman"/>
                <w:sz w:val="24"/>
                <w:szCs w:val="24"/>
              </w:rPr>
              <w:t>Звуки и буквы.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A" w:rsidRPr="00B13FEE" w:rsidRDefault="00DE2D15" w:rsidP="00F8625D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DD7D9A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DD7D9A" w:rsidRPr="00B13FEE" w:rsidTr="00F86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A" w:rsidRPr="00B13FEE" w:rsidRDefault="00DD7D9A" w:rsidP="00DD7D9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9A" w:rsidRPr="00B13FEE" w:rsidRDefault="00DD7D9A" w:rsidP="00F8625D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3FEE">
              <w:rPr>
                <w:rFonts w:ascii="Times New Roman" w:hAnsi="Times New Roman"/>
                <w:sz w:val="24"/>
                <w:szCs w:val="24"/>
              </w:rPr>
              <w:t>Слово.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A" w:rsidRPr="00B13FEE" w:rsidRDefault="00DE2D15" w:rsidP="00F8625D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DD7D9A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DD7D9A" w:rsidRPr="00B13FEE" w:rsidTr="00F86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A" w:rsidRPr="00B13FEE" w:rsidRDefault="00DD7D9A" w:rsidP="00DD7D9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9A" w:rsidRPr="00B13FEE" w:rsidRDefault="00DD7D9A" w:rsidP="00F8625D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3FEE"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A" w:rsidRPr="00B13FEE" w:rsidRDefault="00DD7D9A" w:rsidP="00F8625D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12ч.</w:t>
            </w:r>
          </w:p>
        </w:tc>
      </w:tr>
      <w:tr w:rsidR="00DD7D9A" w:rsidRPr="00B13FEE" w:rsidTr="00F86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A" w:rsidRPr="00B13FEE" w:rsidRDefault="00DD7D9A" w:rsidP="00DD7D9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D9A" w:rsidRPr="00B13FEE" w:rsidRDefault="00DD7D9A" w:rsidP="00F8625D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3FE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9A" w:rsidRPr="00B13FEE" w:rsidRDefault="00A501DE" w:rsidP="00F8625D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D7D9A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DD7D9A" w:rsidRPr="00B13FEE" w:rsidTr="00F8625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A" w:rsidRDefault="00DD7D9A" w:rsidP="00F8625D">
            <w:pPr>
              <w:pStyle w:val="a3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9A" w:rsidRDefault="00DD7D9A" w:rsidP="00F8625D">
            <w:pPr>
              <w:pStyle w:val="a3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9A" w:rsidRDefault="00DD7D9A" w:rsidP="00F8625D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  <w:r w:rsidR="001C34FC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</w:tbl>
    <w:p w:rsidR="00D82D35" w:rsidRDefault="00D82D35" w:rsidP="000868C2">
      <w:pPr>
        <w:jc w:val="both"/>
        <w:rPr>
          <w:rFonts w:ascii="Times New Roman" w:hAnsi="Times New Roman"/>
          <w:sz w:val="24"/>
          <w:szCs w:val="24"/>
        </w:rPr>
      </w:pPr>
    </w:p>
    <w:p w:rsidR="00D82D35" w:rsidRDefault="00D82D35" w:rsidP="000868C2">
      <w:pPr>
        <w:jc w:val="both"/>
        <w:rPr>
          <w:rFonts w:ascii="Times New Roman" w:hAnsi="Times New Roman"/>
          <w:sz w:val="24"/>
          <w:szCs w:val="24"/>
        </w:rPr>
      </w:pPr>
    </w:p>
    <w:p w:rsidR="00D82D35" w:rsidRDefault="00D82D35" w:rsidP="000868C2">
      <w:pPr>
        <w:jc w:val="both"/>
        <w:rPr>
          <w:rFonts w:ascii="Times New Roman" w:hAnsi="Times New Roman"/>
          <w:sz w:val="24"/>
          <w:szCs w:val="24"/>
        </w:rPr>
      </w:pPr>
    </w:p>
    <w:p w:rsidR="00D82D35" w:rsidRDefault="00D82D35" w:rsidP="000868C2">
      <w:pPr>
        <w:jc w:val="both"/>
        <w:rPr>
          <w:rFonts w:ascii="Times New Roman" w:hAnsi="Times New Roman"/>
          <w:sz w:val="24"/>
          <w:szCs w:val="24"/>
        </w:rPr>
      </w:pPr>
    </w:p>
    <w:p w:rsidR="00D82D35" w:rsidRDefault="00D82D35" w:rsidP="000868C2">
      <w:pPr>
        <w:jc w:val="both"/>
        <w:rPr>
          <w:rFonts w:ascii="Times New Roman" w:hAnsi="Times New Roman"/>
          <w:sz w:val="24"/>
          <w:szCs w:val="24"/>
        </w:rPr>
      </w:pPr>
    </w:p>
    <w:p w:rsidR="00D82D35" w:rsidRPr="00DD7D9A" w:rsidRDefault="00D82D35" w:rsidP="00DD7D9A">
      <w:pPr>
        <w:jc w:val="center"/>
        <w:rPr>
          <w:rFonts w:ascii="Times New Roman" w:hAnsi="Times New Roman"/>
          <w:sz w:val="28"/>
          <w:szCs w:val="28"/>
        </w:rPr>
      </w:pPr>
    </w:p>
    <w:p w:rsidR="00D82D35" w:rsidRPr="00DD7D9A" w:rsidRDefault="00D82D35" w:rsidP="00DD7D9A">
      <w:pPr>
        <w:jc w:val="center"/>
        <w:rPr>
          <w:rFonts w:ascii="Times New Roman" w:hAnsi="Times New Roman"/>
          <w:sz w:val="28"/>
          <w:szCs w:val="28"/>
        </w:rPr>
      </w:pPr>
      <w:r w:rsidRPr="00DD7D9A">
        <w:rPr>
          <w:rFonts w:ascii="Times New Roman" w:hAnsi="Times New Roman"/>
          <w:sz w:val="28"/>
          <w:szCs w:val="28"/>
        </w:rPr>
        <w:t>Календарно –</w:t>
      </w:r>
      <w:r w:rsidR="001C34FC">
        <w:rPr>
          <w:rFonts w:ascii="Times New Roman" w:hAnsi="Times New Roman"/>
          <w:sz w:val="28"/>
          <w:szCs w:val="28"/>
        </w:rPr>
        <w:t xml:space="preserve"> </w:t>
      </w:r>
      <w:r w:rsidRPr="00DD7D9A">
        <w:rPr>
          <w:rFonts w:ascii="Times New Roman" w:hAnsi="Times New Roman"/>
          <w:sz w:val="28"/>
          <w:szCs w:val="28"/>
        </w:rPr>
        <w:t>тематическое планирование</w:t>
      </w:r>
    </w:p>
    <w:tbl>
      <w:tblPr>
        <w:tblStyle w:val="a5"/>
        <w:tblW w:w="14497" w:type="dxa"/>
        <w:jc w:val="center"/>
        <w:tblLook w:val="04A0"/>
      </w:tblPr>
      <w:tblGrid>
        <w:gridCol w:w="1031"/>
        <w:gridCol w:w="8363"/>
        <w:gridCol w:w="2677"/>
        <w:gridCol w:w="1134"/>
        <w:gridCol w:w="1292"/>
      </w:tblGrid>
      <w:tr w:rsidR="00082CEE" w:rsidRPr="00D90252" w:rsidTr="00A501DE">
        <w:trPr>
          <w:trHeight w:val="555"/>
          <w:jc w:val="center"/>
        </w:trPr>
        <w:tc>
          <w:tcPr>
            <w:tcW w:w="1031" w:type="dxa"/>
            <w:vMerge w:val="restart"/>
          </w:tcPr>
          <w:p w:rsidR="00082CEE" w:rsidRPr="00D82D35" w:rsidRDefault="00082CEE" w:rsidP="00D82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D3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  <w:p w:rsidR="00082CEE" w:rsidRPr="00D82D35" w:rsidRDefault="00082CEE" w:rsidP="00D82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D35">
              <w:rPr>
                <w:rFonts w:ascii="Times New Roman" w:hAnsi="Times New Roman" w:cs="Times New Roman"/>
                <w:b/>
                <w:sz w:val="20"/>
                <w:szCs w:val="20"/>
              </w:rPr>
              <w:t>/№</w:t>
            </w:r>
          </w:p>
          <w:p w:rsidR="00082CEE" w:rsidRPr="00D90252" w:rsidRDefault="00082CEE" w:rsidP="00D82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D35">
              <w:rPr>
                <w:rFonts w:ascii="Times New Roman" w:hAnsi="Times New Roman" w:cs="Times New Roman"/>
                <w:b/>
                <w:sz w:val="20"/>
                <w:szCs w:val="20"/>
              </w:rPr>
              <w:t>урока в теме</w:t>
            </w:r>
          </w:p>
        </w:tc>
        <w:tc>
          <w:tcPr>
            <w:tcW w:w="8363" w:type="dxa"/>
            <w:vMerge w:val="restart"/>
          </w:tcPr>
          <w:p w:rsidR="00082CEE" w:rsidRPr="00D90252" w:rsidRDefault="00082CEE" w:rsidP="00D82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25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677" w:type="dxa"/>
            <w:vMerge w:val="restart"/>
          </w:tcPr>
          <w:p w:rsidR="00082CEE" w:rsidRPr="00A501DE" w:rsidRDefault="00082CEE" w:rsidP="00D82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CEE" w:rsidRPr="00A501DE" w:rsidRDefault="00A501DE" w:rsidP="00D82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426" w:type="dxa"/>
            <w:gridSpan w:val="2"/>
          </w:tcPr>
          <w:p w:rsidR="00082CEE" w:rsidRPr="00A501DE" w:rsidRDefault="00082CEE" w:rsidP="00D82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082CEE" w:rsidRPr="00A501DE" w:rsidRDefault="00082CEE" w:rsidP="00D82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</w:p>
        </w:tc>
      </w:tr>
      <w:tr w:rsidR="00082CEE" w:rsidRPr="00D90252" w:rsidTr="00A501DE">
        <w:trPr>
          <w:trHeight w:val="555"/>
          <w:jc w:val="center"/>
        </w:trPr>
        <w:tc>
          <w:tcPr>
            <w:tcW w:w="1031" w:type="dxa"/>
            <w:vMerge/>
          </w:tcPr>
          <w:p w:rsidR="00082CEE" w:rsidRPr="00D90252" w:rsidRDefault="00082CEE" w:rsidP="00D82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vMerge/>
          </w:tcPr>
          <w:p w:rsidR="00082CEE" w:rsidRPr="00D90252" w:rsidRDefault="00082CEE" w:rsidP="00D82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7" w:type="dxa"/>
            <w:vMerge/>
          </w:tcPr>
          <w:p w:rsidR="00082CEE" w:rsidRPr="00A501DE" w:rsidRDefault="00082CEE" w:rsidP="00D82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82CEE" w:rsidRPr="00A501DE" w:rsidRDefault="00082CEE" w:rsidP="00D82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292" w:type="dxa"/>
          </w:tcPr>
          <w:p w:rsidR="00082CEE" w:rsidRPr="00A501DE" w:rsidRDefault="00082CEE" w:rsidP="00D82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D82D35" w:rsidRPr="002C4588" w:rsidTr="00A501DE">
        <w:trPr>
          <w:jc w:val="center"/>
        </w:trPr>
        <w:tc>
          <w:tcPr>
            <w:tcW w:w="14497" w:type="dxa"/>
            <w:gridSpan w:val="5"/>
          </w:tcPr>
          <w:p w:rsidR="00D82D35" w:rsidRPr="002C4588" w:rsidRDefault="00F87356" w:rsidP="00D82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(10</w:t>
            </w:r>
            <w:r w:rsidR="00D82D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D82D35" w:rsidRPr="00D90252" w:rsidTr="00A501DE">
        <w:trPr>
          <w:jc w:val="center"/>
        </w:trPr>
        <w:tc>
          <w:tcPr>
            <w:tcW w:w="1031" w:type="dxa"/>
          </w:tcPr>
          <w:p w:rsidR="00D82D35" w:rsidRPr="00D90252" w:rsidRDefault="00F87356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2CEE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8363" w:type="dxa"/>
          </w:tcPr>
          <w:p w:rsidR="00D82D35" w:rsidRPr="00197AAB" w:rsidRDefault="00D82D35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Предложение. Выделение его из текста.</w:t>
            </w:r>
          </w:p>
        </w:tc>
        <w:tc>
          <w:tcPr>
            <w:tcW w:w="2677" w:type="dxa"/>
          </w:tcPr>
          <w:p w:rsidR="00D82D35" w:rsidRPr="00197AAB" w:rsidRDefault="00A501DE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упр.3 с.4</w:t>
            </w:r>
          </w:p>
        </w:tc>
        <w:tc>
          <w:tcPr>
            <w:tcW w:w="1134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35" w:rsidRPr="00D90252" w:rsidTr="00A501DE">
        <w:trPr>
          <w:jc w:val="center"/>
        </w:trPr>
        <w:tc>
          <w:tcPr>
            <w:tcW w:w="1031" w:type="dxa"/>
          </w:tcPr>
          <w:p w:rsidR="00D82D35" w:rsidRPr="00D90252" w:rsidRDefault="00F87356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2CEE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8363" w:type="dxa"/>
          </w:tcPr>
          <w:p w:rsidR="00D82D35" w:rsidRPr="00197AAB" w:rsidRDefault="00D82D35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законченное и незаконченное.</w:t>
            </w:r>
          </w:p>
        </w:tc>
        <w:tc>
          <w:tcPr>
            <w:tcW w:w="2677" w:type="dxa"/>
          </w:tcPr>
          <w:p w:rsidR="00D82D35" w:rsidRPr="00197AAB" w:rsidRDefault="00A501DE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упр.5с.7</w:t>
            </w:r>
          </w:p>
        </w:tc>
        <w:tc>
          <w:tcPr>
            <w:tcW w:w="1134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35" w:rsidRPr="00D90252" w:rsidTr="00A501DE">
        <w:trPr>
          <w:jc w:val="center"/>
        </w:trPr>
        <w:tc>
          <w:tcPr>
            <w:tcW w:w="1031" w:type="dxa"/>
          </w:tcPr>
          <w:p w:rsidR="00D82D35" w:rsidRPr="00D90252" w:rsidRDefault="00F87356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2CEE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8363" w:type="dxa"/>
          </w:tcPr>
          <w:p w:rsidR="00D82D35" w:rsidRPr="00197AAB" w:rsidRDefault="00D82D35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начатого предложения.</w:t>
            </w:r>
          </w:p>
        </w:tc>
        <w:tc>
          <w:tcPr>
            <w:tcW w:w="2677" w:type="dxa"/>
          </w:tcPr>
          <w:p w:rsidR="00D82D35" w:rsidRPr="00197AAB" w:rsidRDefault="00A501DE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упр.4с.9</w:t>
            </w:r>
          </w:p>
        </w:tc>
        <w:tc>
          <w:tcPr>
            <w:tcW w:w="1134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35" w:rsidRPr="00D90252" w:rsidTr="00A501DE">
        <w:trPr>
          <w:jc w:val="center"/>
        </w:trPr>
        <w:tc>
          <w:tcPr>
            <w:tcW w:w="1031" w:type="dxa"/>
          </w:tcPr>
          <w:p w:rsidR="00D82D35" w:rsidRPr="00D90252" w:rsidRDefault="00F87356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2CEE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8363" w:type="dxa"/>
          </w:tcPr>
          <w:p w:rsidR="00D82D35" w:rsidRPr="00197AAB" w:rsidRDefault="00D82D35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и его схема. </w:t>
            </w:r>
            <w:r w:rsidR="00F87356">
              <w:rPr>
                <w:rFonts w:ascii="Times New Roman" w:hAnsi="Times New Roman" w:cs="Times New Roman"/>
                <w:sz w:val="28"/>
                <w:szCs w:val="28"/>
              </w:rPr>
              <w:t>Распространение предложений.</w:t>
            </w:r>
          </w:p>
        </w:tc>
        <w:tc>
          <w:tcPr>
            <w:tcW w:w="2677" w:type="dxa"/>
          </w:tcPr>
          <w:p w:rsidR="00D82D35" w:rsidRPr="00197AAB" w:rsidRDefault="002A33BB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упр.3с.11</w:t>
            </w:r>
          </w:p>
        </w:tc>
        <w:tc>
          <w:tcPr>
            <w:tcW w:w="1134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35" w:rsidRPr="00D90252" w:rsidTr="00A501DE">
        <w:trPr>
          <w:jc w:val="center"/>
        </w:trPr>
        <w:tc>
          <w:tcPr>
            <w:tcW w:w="1031" w:type="dxa"/>
          </w:tcPr>
          <w:p w:rsidR="00D82D35" w:rsidRPr="00D90252" w:rsidRDefault="00F87356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2CEE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8363" w:type="dxa"/>
          </w:tcPr>
          <w:p w:rsidR="00D82D35" w:rsidRPr="00197AAB" w:rsidRDefault="00D82D35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слов в предложении.</w:t>
            </w:r>
          </w:p>
        </w:tc>
        <w:tc>
          <w:tcPr>
            <w:tcW w:w="2677" w:type="dxa"/>
          </w:tcPr>
          <w:p w:rsidR="00D82D35" w:rsidRPr="00197AAB" w:rsidRDefault="002A33BB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упр.5с.13</w:t>
            </w:r>
          </w:p>
        </w:tc>
        <w:tc>
          <w:tcPr>
            <w:tcW w:w="1134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35" w:rsidRPr="00D90252" w:rsidTr="00A501DE">
        <w:trPr>
          <w:jc w:val="center"/>
        </w:trPr>
        <w:tc>
          <w:tcPr>
            <w:tcW w:w="1031" w:type="dxa"/>
          </w:tcPr>
          <w:p w:rsidR="00D82D35" w:rsidRPr="00D90252" w:rsidRDefault="00F87356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82CEE">
              <w:rPr>
                <w:rFonts w:ascii="Times New Roman" w:hAnsi="Times New Roman" w:cs="Times New Roman"/>
                <w:sz w:val="28"/>
                <w:szCs w:val="28"/>
              </w:rPr>
              <w:t>/6</w:t>
            </w:r>
          </w:p>
        </w:tc>
        <w:tc>
          <w:tcPr>
            <w:tcW w:w="8363" w:type="dxa"/>
          </w:tcPr>
          <w:p w:rsidR="00D82D35" w:rsidRPr="00197AAB" w:rsidRDefault="00D82D35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в предложении названий предметов и  действий.</w:t>
            </w:r>
          </w:p>
        </w:tc>
        <w:tc>
          <w:tcPr>
            <w:tcW w:w="2677" w:type="dxa"/>
          </w:tcPr>
          <w:p w:rsidR="00D82D35" w:rsidRPr="00197AAB" w:rsidRDefault="002A33BB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упр.4с.15</w:t>
            </w:r>
          </w:p>
        </w:tc>
        <w:tc>
          <w:tcPr>
            <w:tcW w:w="1134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35" w:rsidRPr="00D90252" w:rsidTr="00A501DE">
        <w:trPr>
          <w:jc w:val="center"/>
        </w:trPr>
        <w:tc>
          <w:tcPr>
            <w:tcW w:w="1031" w:type="dxa"/>
          </w:tcPr>
          <w:p w:rsidR="00D82D35" w:rsidRPr="00D90252" w:rsidRDefault="00F87356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82CEE">
              <w:rPr>
                <w:rFonts w:ascii="Times New Roman" w:hAnsi="Times New Roman" w:cs="Times New Roman"/>
                <w:sz w:val="28"/>
                <w:szCs w:val="28"/>
              </w:rPr>
              <w:t>/7</w:t>
            </w:r>
          </w:p>
        </w:tc>
        <w:tc>
          <w:tcPr>
            <w:tcW w:w="8363" w:type="dxa"/>
          </w:tcPr>
          <w:p w:rsidR="00D82D35" w:rsidRPr="00197AAB" w:rsidRDefault="00D82D35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в предложении названий предметов, действий и признаков.</w:t>
            </w:r>
          </w:p>
        </w:tc>
        <w:tc>
          <w:tcPr>
            <w:tcW w:w="2677" w:type="dxa"/>
          </w:tcPr>
          <w:p w:rsidR="00D82D35" w:rsidRPr="00197AAB" w:rsidRDefault="002A33BB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упр.5с.15</w:t>
            </w:r>
          </w:p>
        </w:tc>
        <w:tc>
          <w:tcPr>
            <w:tcW w:w="1134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35" w:rsidRPr="00D90252" w:rsidTr="00A501DE">
        <w:trPr>
          <w:jc w:val="center"/>
        </w:trPr>
        <w:tc>
          <w:tcPr>
            <w:tcW w:w="1031" w:type="dxa"/>
          </w:tcPr>
          <w:p w:rsidR="00D82D35" w:rsidRPr="00D90252" w:rsidRDefault="00F87356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82CEE">
              <w:rPr>
                <w:rFonts w:ascii="Times New Roman" w:hAnsi="Times New Roman" w:cs="Times New Roman"/>
                <w:sz w:val="28"/>
                <w:szCs w:val="28"/>
              </w:rPr>
              <w:t>/8</w:t>
            </w:r>
          </w:p>
        </w:tc>
        <w:tc>
          <w:tcPr>
            <w:tcW w:w="8363" w:type="dxa"/>
          </w:tcPr>
          <w:p w:rsidR="00D82D35" w:rsidRPr="00197AAB" w:rsidRDefault="00D82D35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по сюжетной картинке.</w:t>
            </w:r>
          </w:p>
        </w:tc>
        <w:tc>
          <w:tcPr>
            <w:tcW w:w="2677" w:type="dxa"/>
          </w:tcPr>
          <w:p w:rsidR="00D82D35" w:rsidRPr="00197AAB" w:rsidRDefault="002A33BB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упр.5с.17</w:t>
            </w:r>
          </w:p>
        </w:tc>
        <w:tc>
          <w:tcPr>
            <w:tcW w:w="1134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35" w:rsidRPr="00D90252" w:rsidTr="00A501DE">
        <w:trPr>
          <w:jc w:val="center"/>
        </w:trPr>
        <w:tc>
          <w:tcPr>
            <w:tcW w:w="1031" w:type="dxa"/>
          </w:tcPr>
          <w:p w:rsidR="00D82D35" w:rsidRPr="00D90252" w:rsidRDefault="00F87356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82CEE">
              <w:rPr>
                <w:rFonts w:ascii="Times New Roman" w:hAnsi="Times New Roman" w:cs="Times New Roman"/>
                <w:sz w:val="28"/>
                <w:szCs w:val="28"/>
              </w:rPr>
              <w:t>/9</w:t>
            </w:r>
          </w:p>
        </w:tc>
        <w:tc>
          <w:tcPr>
            <w:tcW w:w="8363" w:type="dxa"/>
          </w:tcPr>
          <w:p w:rsidR="00D82D35" w:rsidRPr="00197AAB" w:rsidRDefault="00D82D35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по предметной картинке.</w:t>
            </w:r>
          </w:p>
        </w:tc>
        <w:tc>
          <w:tcPr>
            <w:tcW w:w="2677" w:type="dxa"/>
          </w:tcPr>
          <w:p w:rsidR="00D82D35" w:rsidRPr="00197AAB" w:rsidRDefault="002A33BB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упр.3с.19</w:t>
            </w:r>
          </w:p>
        </w:tc>
        <w:tc>
          <w:tcPr>
            <w:tcW w:w="1134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35" w:rsidRPr="00D90252" w:rsidTr="00A501DE">
        <w:trPr>
          <w:jc w:val="center"/>
        </w:trPr>
        <w:tc>
          <w:tcPr>
            <w:tcW w:w="1031" w:type="dxa"/>
          </w:tcPr>
          <w:p w:rsidR="00D82D35" w:rsidRPr="00D90252" w:rsidRDefault="00D82D35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73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2CEE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8363" w:type="dxa"/>
          </w:tcPr>
          <w:p w:rsidR="00D82D35" w:rsidRPr="00197AAB" w:rsidRDefault="00D82D35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по сюжетной или предметной картинке.</w:t>
            </w:r>
          </w:p>
        </w:tc>
        <w:tc>
          <w:tcPr>
            <w:tcW w:w="2677" w:type="dxa"/>
          </w:tcPr>
          <w:p w:rsidR="00D82D35" w:rsidRPr="00197AAB" w:rsidRDefault="002A33BB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тетради</w:t>
            </w:r>
          </w:p>
        </w:tc>
        <w:tc>
          <w:tcPr>
            <w:tcW w:w="1134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35" w:rsidRPr="00D90252" w:rsidTr="00A501DE">
        <w:trPr>
          <w:jc w:val="center"/>
        </w:trPr>
        <w:tc>
          <w:tcPr>
            <w:tcW w:w="14497" w:type="dxa"/>
            <w:gridSpan w:val="5"/>
          </w:tcPr>
          <w:p w:rsidR="00D82D35" w:rsidRPr="004A3D24" w:rsidRDefault="00D82D35" w:rsidP="00D82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>Звуки и буквы (</w:t>
            </w:r>
            <w:r w:rsidR="00DE2D15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82D35" w:rsidRPr="00D90252" w:rsidTr="00A501DE">
        <w:trPr>
          <w:jc w:val="center"/>
        </w:trPr>
        <w:tc>
          <w:tcPr>
            <w:tcW w:w="1031" w:type="dxa"/>
          </w:tcPr>
          <w:p w:rsidR="00D82D35" w:rsidRPr="00D90252" w:rsidRDefault="00D82D35" w:rsidP="00DD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7D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7356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8363" w:type="dxa"/>
          </w:tcPr>
          <w:p w:rsidR="00D82D35" w:rsidRPr="00197AAB" w:rsidRDefault="00D82D35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Алфавит. Расположение слов по алфавиту.</w:t>
            </w:r>
          </w:p>
        </w:tc>
        <w:tc>
          <w:tcPr>
            <w:tcW w:w="2677" w:type="dxa"/>
          </w:tcPr>
          <w:p w:rsidR="00D82D35" w:rsidRPr="00197AAB" w:rsidRDefault="002A33BB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упр.4с.21</w:t>
            </w:r>
          </w:p>
        </w:tc>
        <w:tc>
          <w:tcPr>
            <w:tcW w:w="1134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3BB" w:rsidRPr="00D90252" w:rsidTr="00A501DE">
        <w:trPr>
          <w:jc w:val="center"/>
        </w:trPr>
        <w:tc>
          <w:tcPr>
            <w:tcW w:w="1031" w:type="dxa"/>
          </w:tcPr>
          <w:p w:rsidR="002A33BB" w:rsidRPr="00D90252" w:rsidRDefault="002A33BB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12/2</w:t>
            </w:r>
          </w:p>
        </w:tc>
        <w:tc>
          <w:tcPr>
            <w:tcW w:w="8363" w:type="dxa"/>
          </w:tcPr>
          <w:p w:rsidR="002A33BB" w:rsidRPr="00197AAB" w:rsidRDefault="002A33BB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Гласные звуки и буквы. Соотнесение количества гласных и слогов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слове.</w:t>
            </w:r>
            <w:r w:rsidRPr="001C34F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</w:t>
            </w:r>
            <w:proofErr w:type="spellEnd"/>
            <w:r w:rsidRPr="001C34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списывание.</w:t>
            </w:r>
          </w:p>
        </w:tc>
        <w:tc>
          <w:tcPr>
            <w:tcW w:w="2677" w:type="dxa"/>
          </w:tcPr>
          <w:p w:rsidR="002A33BB" w:rsidRDefault="002A33BB"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правило на с.23</w:t>
            </w:r>
          </w:p>
        </w:tc>
        <w:tc>
          <w:tcPr>
            <w:tcW w:w="1134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3BB" w:rsidRPr="00D90252" w:rsidTr="00A501DE">
        <w:trPr>
          <w:jc w:val="center"/>
        </w:trPr>
        <w:tc>
          <w:tcPr>
            <w:tcW w:w="1031" w:type="dxa"/>
          </w:tcPr>
          <w:p w:rsidR="002A33BB" w:rsidRPr="00D90252" w:rsidRDefault="002A33BB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13/3</w:t>
            </w:r>
          </w:p>
        </w:tc>
        <w:tc>
          <w:tcPr>
            <w:tcW w:w="8363" w:type="dxa"/>
          </w:tcPr>
          <w:p w:rsidR="002A33BB" w:rsidRPr="00197AAB" w:rsidRDefault="002A33BB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Ударные и безударные гласные. Их различие.</w:t>
            </w:r>
          </w:p>
        </w:tc>
        <w:tc>
          <w:tcPr>
            <w:tcW w:w="2677" w:type="dxa"/>
          </w:tcPr>
          <w:p w:rsidR="002A33BB" w:rsidRDefault="002A33BB">
            <w:r w:rsidRPr="000F734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4с.25</w:t>
            </w:r>
          </w:p>
        </w:tc>
        <w:tc>
          <w:tcPr>
            <w:tcW w:w="1134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3BB" w:rsidRPr="00D90252" w:rsidTr="00A501DE">
        <w:trPr>
          <w:jc w:val="center"/>
        </w:trPr>
        <w:tc>
          <w:tcPr>
            <w:tcW w:w="1031" w:type="dxa"/>
          </w:tcPr>
          <w:p w:rsidR="002A33BB" w:rsidRPr="00D90252" w:rsidRDefault="002A33BB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14/4</w:t>
            </w:r>
          </w:p>
        </w:tc>
        <w:tc>
          <w:tcPr>
            <w:tcW w:w="8363" w:type="dxa"/>
          </w:tcPr>
          <w:p w:rsidR="002A33BB" w:rsidRPr="00197AAB" w:rsidRDefault="002A33BB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Одинаковое написание гласных в ударной и безударной позиции.</w:t>
            </w:r>
          </w:p>
        </w:tc>
        <w:tc>
          <w:tcPr>
            <w:tcW w:w="2677" w:type="dxa"/>
          </w:tcPr>
          <w:p w:rsidR="002A33BB" w:rsidRDefault="002A33BB">
            <w:r w:rsidRPr="000F734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2с.27</w:t>
            </w:r>
          </w:p>
        </w:tc>
        <w:tc>
          <w:tcPr>
            <w:tcW w:w="1134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3BB" w:rsidRPr="00D90252" w:rsidTr="00A501DE">
        <w:trPr>
          <w:jc w:val="center"/>
        </w:trPr>
        <w:tc>
          <w:tcPr>
            <w:tcW w:w="1031" w:type="dxa"/>
          </w:tcPr>
          <w:p w:rsidR="002A33BB" w:rsidRPr="00D90252" w:rsidRDefault="002A33BB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15/5</w:t>
            </w:r>
          </w:p>
        </w:tc>
        <w:tc>
          <w:tcPr>
            <w:tcW w:w="8363" w:type="dxa"/>
          </w:tcPr>
          <w:p w:rsidR="002A33BB" w:rsidRPr="00197AAB" w:rsidRDefault="002A33BB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Одинаковое написание гласных в ударной и безударной позиции.</w:t>
            </w:r>
          </w:p>
        </w:tc>
        <w:tc>
          <w:tcPr>
            <w:tcW w:w="2677" w:type="dxa"/>
          </w:tcPr>
          <w:p w:rsidR="002A33BB" w:rsidRDefault="002A33BB">
            <w:r w:rsidRPr="000F734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6с.29</w:t>
            </w:r>
          </w:p>
        </w:tc>
        <w:tc>
          <w:tcPr>
            <w:tcW w:w="1134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3BB" w:rsidRPr="00D90252" w:rsidTr="00A501DE">
        <w:trPr>
          <w:jc w:val="center"/>
        </w:trPr>
        <w:tc>
          <w:tcPr>
            <w:tcW w:w="1031" w:type="dxa"/>
          </w:tcPr>
          <w:p w:rsidR="002A33BB" w:rsidRPr="00D90252" w:rsidRDefault="002A33BB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16/6</w:t>
            </w:r>
          </w:p>
        </w:tc>
        <w:tc>
          <w:tcPr>
            <w:tcW w:w="8363" w:type="dxa"/>
          </w:tcPr>
          <w:p w:rsidR="002A33BB" w:rsidRPr="00197AAB" w:rsidRDefault="002A33BB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безударных гласных в слове.</w:t>
            </w:r>
          </w:p>
        </w:tc>
        <w:tc>
          <w:tcPr>
            <w:tcW w:w="2677" w:type="dxa"/>
          </w:tcPr>
          <w:p w:rsidR="002A33BB" w:rsidRDefault="002A33BB">
            <w:r w:rsidRPr="000F734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4с.31</w:t>
            </w:r>
          </w:p>
        </w:tc>
        <w:tc>
          <w:tcPr>
            <w:tcW w:w="1134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3BB" w:rsidRPr="00D90252" w:rsidTr="00A501DE">
        <w:trPr>
          <w:jc w:val="center"/>
        </w:trPr>
        <w:tc>
          <w:tcPr>
            <w:tcW w:w="1031" w:type="dxa"/>
          </w:tcPr>
          <w:p w:rsidR="002A33BB" w:rsidRPr="00D90252" w:rsidRDefault="002A33BB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17/7</w:t>
            </w:r>
          </w:p>
        </w:tc>
        <w:tc>
          <w:tcPr>
            <w:tcW w:w="8363" w:type="dxa"/>
          </w:tcPr>
          <w:p w:rsidR="002A33BB" w:rsidRPr="00197AAB" w:rsidRDefault="002A33BB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безударных гласных в слове.</w:t>
            </w:r>
          </w:p>
        </w:tc>
        <w:tc>
          <w:tcPr>
            <w:tcW w:w="2677" w:type="dxa"/>
          </w:tcPr>
          <w:p w:rsidR="002A33BB" w:rsidRDefault="002A33BB">
            <w:r w:rsidRPr="000F734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4с.33</w:t>
            </w:r>
          </w:p>
        </w:tc>
        <w:tc>
          <w:tcPr>
            <w:tcW w:w="1134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3BB" w:rsidRPr="00D90252" w:rsidTr="00A501DE">
        <w:trPr>
          <w:jc w:val="center"/>
        </w:trPr>
        <w:tc>
          <w:tcPr>
            <w:tcW w:w="1031" w:type="dxa"/>
          </w:tcPr>
          <w:p w:rsidR="002A33BB" w:rsidRPr="00D90252" w:rsidRDefault="002A33BB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18/8</w:t>
            </w:r>
          </w:p>
        </w:tc>
        <w:tc>
          <w:tcPr>
            <w:tcW w:w="8363" w:type="dxa"/>
          </w:tcPr>
          <w:p w:rsidR="002A33BB" w:rsidRPr="00197AAB" w:rsidRDefault="002A33BB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Проверяемые и непроверяемые безударные гласные.</w:t>
            </w:r>
          </w:p>
        </w:tc>
        <w:tc>
          <w:tcPr>
            <w:tcW w:w="2677" w:type="dxa"/>
          </w:tcPr>
          <w:p w:rsidR="002A33BB" w:rsidRDefault="002A33BB">
            <w:r w:rsidRPr="000F734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4с.3</w:t>
            </w:r>
            <w:r w:rsidR="009D0C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3BB" w:rsidRPr="00D90252" w:rsidTr="00A501DE">
        <w:trPr>
          <w:jc w:val="center"/>
        </w:trPr>
        <w:tc>
          <w:tcPr>
            <w:tcW w:w="1031" w:type="dxa"/>
          </w:tcPr>
          <w:p w:rsidR="002A33BB" w:rsidRPr="00D90252" w:rsidRDefault="002A33BB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19/9</w:t>
            </w:r>
          </w:p>
        </w:tc>
        <w:tc>
          <w:tcPr>
            <w:tcW w:w="8363" w:type="dxa"/>
          </w:tcPr>
          <w:p w:rsidR="002A33BB" w:rsidRPr="00197AAB" w:rsidRDefault="002A33BB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Проверяемые и непроверяемые безударные гласные.</w:t>
            </w:r>
          </w:p>
        </w:tc>
        <w:tc>
          <w:tcPr>
            <w:tcW w:w="2677" w:type="dxa"/>
          </w:tcPr>
          <w:p w:rsidR="002A33BB" w:rsidRDefault="002A33BB">
            <w:r w:rsidRPr="000F734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4с.3</w:t>
            </w:r>
            <w:r w:rsidR="009D0C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3BB" w:rsidRPr="00D90252" w:rsidTr="00A501DE">
        <w:trPr>
          <w:jc w:val="center"/>
        </w:trPr>
        <w:tc>
          <w:tcPr>
            <w:tcW w:w="1031" w:type="dxa"/>
          </w:tcPr>
          <w:p w:rsidR="002A33BB" w:rsidRPr="00D90252" w:rsidRDefault="002A33BB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20/10</w:t>
            </w:r>
          </w:p>
        </w:tc>
        <w:tc>
          <w:tcPr>
            <w:tcW w:w="8363" w:type="dxa"/>
          </w:tcPr>
          <w:p w:rsidR="002A33BB" w:rsidRPr="001C34FC" w:rsidRDefault="002A33BB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«Ударные и безударные гласные».</w:t>
            </w:r>
          </w:p>
        </w:tc>
        <w:tc>
          <w:tcPr>
            <w:tcW w:w="2677" w:type="dxa"/>
          </w:tcPr>
          <w:p w:rsidR="002A33BB" w:rsidRDefault="009D0C2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словарные слова</w:t>
            </w:r>
          </w:p>
        </w:tc>
        <w:tc>
          <w:tcPr>
            <w:tcW w:w="1134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3BB" w:rsidRPr="00D90252" w:rsidTr="00A501DE">
        <w:trPr>
          <w:jc w:val="center"/>
        </w:trPr>
        <w:tc>
          <w:tcPr>
            <w:tcW w:w="1031" w:type="dxa"/>
          </w:tcPr>
          <w:p w:rsidR="002A33BB" w:rsidRPr="00D90252" w:rsidRDefault="002A33BB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21/11</w:t>
            </w:r>
          </w:p>
        </w:tc>
        <w:tc>
          <w:tcPr>
            <w:tcW w:w="8363" w:type="dxa"/>
          </w:tcPr>
          <w:p w:rsidR="002A33BB" w:rsidRPr="001C34FC" w:rsidRDefault="002A33BB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2677" w:type="dxa"/>
          </w:tcPr>
          <w:p w:rsidR="002A33BB" w:rsidRDefault="009D0C27">
            <w:r>
              <w:rPr>
                <w:rFonts w:ascii="Times New Roman" w:hAnsi="Times New Roman" w:cs="Times New Roman"/>
                <w:sz w:val="28"/>
                <w:szCs w:val="28"/>
              </w:rPr>
              <w:t>задание по карточке</w:t>
            </w:r>
          </w:p>
        </w:tc>
        <w:tc>
          <w:tcPr>
            <w:tcW w:w="1134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3BB" w:rsidRPr="00D90252" w:rsidTr="00A501DE">
        <w:trPr>
          <w:trHeight w:val="76"/>
          <w:jc w:val="center"/>
        </w:trPr>
        <w:tc>
          <w:tcPr>
            <w:tcW w:w="1031" w:type="dxa"/>
          </w:tcPr>
          <w:p w:rsidR="002A33BB" w:rsidRPr="00E56428" w:rsidRDefault="002A33BB" w:rsidP="00D82D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22/12</w:t>
            </w:r>
          </w:p>
        </w:tc>
        <w:tc>
          <w:tcPr>
            <w:tcW w:w="8363" w:type="dxa"/>
          </w:tcPr>
          <w:p w:rsidR="002A33BB" w:rsidRDefault="002A33BB" w:rsidP="00CA7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Твёрдые и мягкие согласные. Их различие перед гласными.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C34F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списывание</w:t>
            </w:r>
          </w:p>
          <w:p w:rsidR="002A33BB" w:rsidRPr="00E56428" w:rsidRDefault="002A33BB" w:rsidP="00F862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77" w:type="dxa"/>
          </w:tcPr>
          <w:p w:rsidR="002A33BB" w:rsidRDefault="002A33BB">
            <w:r w:rsidRPr="000F734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9D0C27">
              <w:rPr>
                <w:rFonts w:ascii="Times New Roman" w:hAnsi="Times New Roman" w:cs="Times New Roman"/>
                <w:sz w:val="28"/>
                <w:szCs w:val="28"/>
              </w:rPr>
              <w:t>3с.41</w:t>
            </w:r>
          </w:p>
        </w:tc>
        <w:tc>
          <w:tcPr>
            <w:tcW w:w="1134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3BB" w:rsidRPr="00D90252" w:rsidTr="00A501DE">
        <w:trPr>
          <w:jc w:val="center"/>
        </w:trPr>
        <w:tc>
          <w:tcPr>
            <w:tcW w:w="1031" w:type="dxa"/>
          </w:tcPr>
          <w:p w:rsidR="002A33BB" w:rsidRPr="00E56428" w:rsidRDefault="002A33BB" w:rsidP="00F862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23/13</w:t>
            </w:r>
          </w:p>
        </w:tc>
        <w:tc>
          <w:tcPr>
            <w:tcW w:w="8363" w:type="dxa"/>
          </w:tcPr>
          <w:p w:rsidR="002A33BB" w:rsidRPr="00197AAB" w:rsidRDefault="002A33BB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Обозначение мягкости согласных на письме буквами </w:t>
            </w:r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>и, е, ё, ю, я.</w:t>
            </w:r>
          </w:p>
        </w:tc>
        <w:tc>
          <w:tcPr>
            <w:tcW w:w="2677" w:type="dxa"/>
          </w:tcPr>
          <w:p w:rsidR="002A33BB" w:rsidRDefault="002A33BB">
            <w:r w:rsidRPr="000F734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9D0C27">
              <w:rPr>
                <w:rFonts w:ascii="Times New Roman" w:hAnsi="Times New Roman" w:cs="Times New Roman"/>
                <w:sz w:val="28"/>
                <w:szCs w:val="28"/>
              </w:rPr>
              <w:t>5с.43</w:t>
            </w:r>
          </w:p>
        </w:tc>
        <w:tc>
          <w:tcPr>
            <w:tcW w:w="1134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3BB" w:rsidRPr="00D90252" w:rsidTr="00A501DE">
        <w:trPr>
          <w:jc w:val="center"/>
        </w:trPr>
        <w:tc>
          <w:tcPr>
            <w:tcW w:w="1031" w:type="dxa"/>
          </w:tcPr>
          <w:p w:rsidR="002A33BB" w:rsidRPr="00D90252" w:rsidRDefault="002A33BB" w:rsidP="00F86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24/14</w:t>
            </w:r>
          </w:p>
        </w:tc>
        <w:tc>
          <w:tcPr>
            <w:tcW w:w="8363" w:type="dxa"/>
          </w:tcPr>
          <w:p w:rsidR="002A33BB" w:rsidRPr="00197AAB" w:rsidRDefault="002A33BB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мягкий знак (</w:t>
            </w:r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на конце и в середине слова.</w:t>
            </w:r>
          </w:p>
        </w:tc>
        <w:tc>
          <w:tcPr>
            <w:tcW w:w="2677" w:type="dxa"/>
          </w:tcPr>
          <w:p w:rsidR="002A33BB" w:rsidRDefault="002A33BB">
            <w:r w:rsidRPr="000F734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6C2D82">
              <w:rPr>
                <w:rFonts w:ascii="Times New Roman" w:hAnsi="Times New Roman" w:cs="Times New Roman"/>
                <w:sz w:val="28"/>
                <w:szCs w:val="28"/>
              </w:rPr>
              <w:t>5с.45</w:t>
            </w:r>
          </w:p>
        </w:tc>
        <w:tc>
          <w:tcPr>
            <w:tcW w:w="1134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3BB" w:rsidRPr="00D90252" w:rsidTr="00A501DE">
        <w:trPr>
          <w:jc w:val="center"/>
        </w:trPr>
        <w:tc>
          <w:tcPr>
            <w:tcW w:w="1031" w:type="dxa"/>
          </w:tcPr>
          <w:p w:rsidR="002A33BB" w:rsidRPr="00D90252" w:rsidRDefault="00DE2D15" w:rsidP="00F86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25/15</w:t>
            </w:r>
          </w:p>
        </w:tc>
        <w:tc>
          <w:tcPr>
            <w:tcW w:w="8363" w:type="dxa"/>
          </w:tcPr>
          <w:p w:rsidR="002A33BB" w:rsidRDefault="002A33BB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Различие твёрдых и мягких согласных.</w:t>
            </w:r>
          </w:p>
        </w:tc>
        <w:tc>
          <w:tcPr>
            <w:tcW w:w="2677" w:type="dxa"/>
          </w:tcPr>
          <w:p w:rsidR="002A33BB" w:rsidRDefault="002A33BB">
            <w:r w:rsidRPr="000F734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6C2D82">
              <w:rPr>
                <w:rFonts w:ascii="Times New Roman" w:hAnsi="Times New Roman" w:cs="Times New Roman"/>
                <w:sz w:val="28"/>
                <w:szCs w:val="28"/>
              </w:rPr>
              <w:t>5с.49</w:t>
            </w:r>
          </w:p>
        </w:tc>
        <w:tc>
          <w:tcPr>
            <w:tcW w:w="1134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3BB" w:rsidRPr="00D90252" w:rsidTr="00A501DE">
        <w:trPr>
          <w:jc w:val="center"/>
        </w:trPr>
        <w:tc>
          <w:tcPr>
            <w:tcW w:w="1031" w:type="dxa"/>
          </w:tcPr>
          <w:p w:rsidR="002A33BB" w:rsidRPr="00D90252" w:rsidRDefault="00DE2D15" w:rsidP="00F86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26/16</w:t>
            </w:r>
          </w:p>
        </w:tc>
        <w:tc>
          <w:tcPr>
            <w:tcW w:w="8363" w:type="dxa"/>
          </w:tcPr>
          <w:p w:rsidR="002A33BB" w:rsidRPr="00197AAB" w:rsidRDefault="002A33BB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</w:t>
            </w:r>
            <w:proofErr w:type="spellStart"/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>жи</w:t>
            </w:r>
            <w:proofErr w:type="spellEnd"/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>ши</w:t>
            </w:r>
            <w:proofErr w:type="spellEnd"/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>ча</w:t>
            </w:r>
            <w:proofErr w:type="spellEnd"/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>ща</w:t>
            </w:r>
            <w:proofErr w:type="spellEnd"/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чу – </w:t>
            </w:r>
            <w:proofErr w:type="spellStart"/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словах.</w:t>
            </w:r>
          </w:p>
        </w:tc>
        <w:tc>
          <w:tcPr>
            <w:tcW w:w="2677" w:type="dxa"/>
          </w:tcPr>
          <w:p w:rsidR="002A33BB" w:rsidRDefault="002A33BB">
            <w:r w:rsidRPr="000F734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6C2D82">
              <w:rPr>
                <w:rFonts w:ascii="Times New Roman" w:hAnsi="Times New Roman" w:cs="Times New Roman"/>
                <w:sz w:val="28"/>
                <w:szCs w:val="28"/>
              </w:rPr>
              <w:t>3с.51</w:t>
            </w:r>
          </w:p>
        </w:tc>
        <w:tc>
          <w:tcPr>
            <w:tcW w:w="1134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3BB" w:rsidRPr="00D90252" w:rsidTr="00A501DE">
        <w:trPr>
          <w:jc w:val="center"/>
        </w:trPr>
        <w:tc>
          <w:tcPr>
            <w:tcW w:w="1031" w:type="dxa"/>
          </w:tcPr>
          <w:p w:rsidR="002A33BB" w:rsidRPr="00D90252" w:rsidRDefault="00DE2D15" w:rsidP="00F86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27/17</w:t>
            </w:r>
          </w:p>
        </w:tc>
        <w:tc>
          <w:tcPr>
            <w:tcW w:w="8363" w:type="dxa"/>
          </w:tcPr>
          <w:p w:rsidR="00B77E86" w:rsidRDefault="002A33BB" w:rsidP="00D82D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</w:t>
            </w:r>
            <w:proofErr w:type="spellStart"/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>жи</w:t>
            </w:r>
            <w:proofErr w:type="spellEnd"/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>ши</w:t>
            </w:r>
            <w:proofErr w:type="spellEnd"/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>ча</w:t>
            </w:r>
            <w:proofErr w:type="spellEnd"/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>ща</w:t>
            </w:r>
            <w:proofErr w:type="spellEnd"/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чу – </w:t>
            </w:r>
            <w:proofErr w:type="spellStart"/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словах.</w:t>
            </w:r>
            <w:r w:rsidR="00B77E86" w:rsidRPr="00D468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A33BB" w:rsidRPr="00197AAB" w:rsidRDefault="002A33BB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2A33BB" w:rsidRDefault="002A33BB">
            <w:r w:rsidRPr="000F734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6C2D82">
              <w:rPr>
                <w:rFonts w:ascii="Times New Roman" w:hAnsi="Times New Roman" w:cs="Times New Roman"/>
                <w:sz w:val="28"/>
                <w:szCs w:val="28"/>
              </w:rPr>
              <w:t>4с.53</w:t>
            </w:r>
          </w:p>
        </w:tc>
        <w:tc>
          <w:tcPr>
            <w:tcW w:w="1134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</w:tcPr>
          <w:p w:rsidR="002A33BB" w:rsidRPr="00D90252" w:rsidRDefault="002A33BB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A32" w:rsidRPr="00D90252" w:rsidTr="00A501DE">
        <w:trPr>
          <w:jc w:val="center"/>
        </w:trPr>
        <w:tc>
          <w:tcPr>
            <w:tcW w:w="1031" w:type="dxa"/>
          </w:tcPr>
          <w:p w:rsidR="005C6A32" w:rsidRPr="00D90252" w:rsidRDefault="00DE2D15" w:rsidP="00F86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28/18</w:t>
            </w:r>
          </w:p>
        </w:tc>
        <w:tc>
          <w:tcPr>
            <w:tcW w:w="8363" w:type="dxa"/>
          </w:tcPr>
          <w:p w:rsidR="00D4686A" w:rsidRDefault="005C6A32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</w:t>
            </w:r>
            <w:proofErr w:type="spellStart"/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>жи</w:t>
            </w:r>
            <w:proofErr w:type="spellEnd"/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>ши</w:t>
            </w:r>
            <w:proofErr w:type="spellEnd"/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>ча</w:t>
            </w:r>
            <w:proofErr w:type="spellEnd"/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>ща</w:t>
            </w:r>
            <w:proofErr w:type="spellEnd"/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чу – </w:t>
            </w:r>
            <w:proofErr w:type="spellStart"/>
            <w:r w:rsidRPr="004A3D24">
              <w:rPr>
                <w:rFonts w:ascii="Times New Roman" w:hAnsi="Times New Roman" w:cs="Times New Roman"/>
                <w:b/>
                <w:sz w:val="28"/>
                <w:szCs w:val="28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словах.</w:t>
            </w:r>
          </w:p>
          <w:p w:rsidR="005C6A32" w:rsidRPr="00D4686A" w:rsidRDefault="00B77E86" w:rsidP="00D82D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86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списывание.</w:t>
            </w:r>
          </w:p>
        </w:tc>
        <w:tc>
          <w:tcPr>
            <w:tcW w:w="2677" w:type="dxa"/>
          </w:tcPr>
          <w:p w:rsidR="005C6A32" w:rsidRPr="00197AAB" w:rsidRDefault="006C2D82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упр.6с.55</w:t>
            </w:r>
          </w:p>
        </w:tc>
        <w:tc>
          <w:tcPr>
            <w:tcW w:w="1134" w:type="dxa"/>
          </w:tcPr>
          <w:p w:rsidR="005C6A32" w:rsidRPr="00D90252" w:rsidRDefault="005C6A32" w:rsidP="00D82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</w:tcPr>
          <w:p w:rsidR="005C6A32" w:rsidRPr="00D90252" w:rsidRDefault="005C6A3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D82" w:rsidRPr="00D90252" w:rsidTr="00A501DE">
        <w:trPr>
          <w:jc w:val="center"/>
        </w:trPr>
        <w:tc>
          <w:tcPr>
            <w:tcW w:w="1031" w:type="dxa"/>
          </w:tcPr>
          <w:p w:rsidR="006C2D82" w:rsidRPr="00D90252" w:rsidRDefault="00DE2D15" w:rsidP="00F86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29/19</w:t>
            </w:r>
          </w:p>
        </w:tc>
        <w:tc>
          <w:tcPr>
            <w:tcW w:w="8363" w:type="dxa"/>
          </w:tcPr>
          <w:p w:rsidR="006C2D82" w:rsidRPr="00197AAB" w:rsidRDefault="006C2D82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правил правописания в словах.</w:t>
            </w:r>
          </w:p>
        </w:tc>
        <w:tc>
          <w:tcPr>
            <w:tcW w:w="2677" w:type="dxa"/>
          </w:tcPr>
          <w:p w:rsidR="006C2D82" w:rsidRDefault="006C2D82">
            <w:r w:rsidRPr="00085C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5с.57</w:t>
            </w:r>
          </w:p>
        </w:tc>
        <w:tc>
          <w:tcPr>
            <w:tcW w:w="1134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D82" w:rsidRPr="00D90252" w:rsidTr="00A501DE">
        <w:trPr>
          <w:jc w:val="center"/>
        </w:trPr>
        <w:tc>
          <w:tcPr>
            <w:tcW w:w="1031" w:type="dxa"/>
          </w:tcPr>
          <w:p w:rsidR="006C2D82" w:rsidRPr="00D90252" w:rsidRDefault="00DE2D15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30/20</w:t>
            </w:r>
          </w:p>
        </w:tc>
        <w:tc>
          <w:tcPr>
            <w:tcW w:w="8363" w:type="dxa"/>
          </w:tcPr>
          <w:p w:rsidR="006C2D82" w:rsidRPr="00E56428" w:rsidRDefault="006C2D82" w:rsidP="00F862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  <w:r w:rsidRPr="00E564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>по теме «Твёрдые и мягкие согласные».</w:t>
            </w:r>
          </w:p>
        </w:tc>
        <w:tc>
          <w:tcPr>
            <w:tcW w:w="2677" w:type="dxa"/>
          </w:tcPr>
          <w:p w:rsidR="006C2D82" w:rsidRDefault="006C2D82">
            <w:r>
              <w:rPr>
                <w:rFonts w:ascii="Times New Roman" w:hAnsi="Times New Roman" w:cs="Times New Roman"/>
                <w:sz w:val="28"/>
                <w:szCs w:val="28"/>
              </w:rPr>
              <w:t>повторить словарные слова</w:t>
            </w:r>
          </w:p>
        </w:tc>
        <w:tc>
          <w:tcPr>
            <w:tcW w:w="1134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2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D82" w:rsidRPr="00D90252" w:rsidTr="00A501DE">
        <w:trPr>
          <w:jc w:val="center"/>
        </w:trPr>
        <w:tc>
          <w:tcPr>
            <w:tcW w:w="1031" w:type="dxa"/>
          </w:tcPr>
          <w:p w:rsidR="006C2D82" w:rsidRPr="00D90252" w:rsidRDefault="00DE2D15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31/21</w:t>
            </w:r>
          </w:p>
        </w:tc>
        <w:tc>
          <w:tcPr>
            <w:tcW w:w="8363" w:type="dxa"/>
          </w:tcPr>
          <w:p w:rsidR="006C2D82" w:rsidRPr="00197AAB" w:rsidRDefault="006C2D82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  <w:r w:rsidR="001C3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Разделительный мягкий знак перед гласными </w:t>
            </w:r>
            <w:r w:rsidRPr="00C50E8D">
              <w:rPr>
                <w:rFonts w:ascii="Times New Roman" w:hAnsi="Times New Roman" w:cs="Times New Roman"/>
                <w:b/>
                <w:sz w:val="28"/>
                <w:szCs w:val="28"/>
              </w:rPr>
              <w:t>и, е, ё, ю, 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Знакомство.</w:t>
            </w:r>
          </w:p>
        </w:tc>
        <w:tc>
          <w:tcPr>
            <w:tcW w:w="2677" w:type="dxa"/>
          </w:tcPr>
          <w:p w:rsidR="006C2D82" w:rsidRDefault="006C2D82">
            <w:r w:rsidRPr="00085C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4с.59</w:t>
            </w:r>
          </w:p>
        </w:tc>
        <w:tc>
          <w:tcPr>
            <w:tcW w:w="1134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D82" w:rsidRPr="00D90252" w:rsidTr="00A501DE">
        <w:trPr>
          <w:jc w:val="center"/>
        </w:trPr>
        <w:tc>
          <w:tcPr>
            <w:tcW w:w="1031" w:type="dxa"/>
          </w:tcPr>
          <w:p w:rsidR="006C2D82" w:rsidRPr="00D90252" w:rsidRDefault="00DE2D15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32/22</w:t>
            </w:r>
          </w:p>
        </w:tc>
        <w:tc>
          <w:tcPr>
            <w:tcW w:w="8363" w:type="dxa"/>
          </w:tcPr>
          <w:p w:rsidR="006C2D82" w:rsidRPr="00197AAB" w:rsidRDefault="006C2D82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Перенос слов с разделительным мягким знаком (</w:t>
            </w:r>
            <w:r w:rsidRPr="00C50E8D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и без него.</w:t>
            </w:r>
          </w:p>
        </w:tc>
        <w:tc>
          <w:tcPr>
            <w:tcW w:w="2677" w:type="dxa"/>
          </w:tcPr>
          <w:p w:rsidR="006C2D82" w:rsidRDefault="006C2D82">
            <w:r w:rsidRPr="00085C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4с.61</w:t>
            </w:r>
          </w:p>
        </w:tc>
        <w:tc>
          <w:tcPr>
            <w:tcW w:w="1134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D82" w:rsidRPr="00D90252" w:rsidTr="00A501DE">
        <w:trPr>
          <w:jc w:val="center"/>
        </w:trPr>
        <w:tc>
          <w:tcPr>
            <w:tcW w:w="1031" w:type="dxa"/>
          </w:tcPr>
          <w:p w:rsidR="006C2D82" w:rsidRPr="00D90252" w:rsidRDefault="00DE2D15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33/23</w:t>
            </w:r>
          </w:p>
        </w:tc>
        <w:tc>
          <w:tcPr>
            <w:tcW w:w="8363" w:type="dxa"/>
          </w:tcPr>
          <w:p w:rsidR="006C2D82" w:rsidRPr="00197AAB" w:rsidRDefault="006C2D82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правописания слов с разделительным мягким знаком (</w:t>
            </w:r>
            <w:r w:rsidRPr="00C50E8D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677" w:type="dxa"/>
          </w:tcPr>
          <w:p w:rsidR="006C2D82" w:rsidRDefault="006C2D82" w:rsidP="006C2D82">
            <w:r w:rsidRPr="00085C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5с.63</w:t>
            </w:r>
          </w:p>
        </w:tc>
        <w:tc>
          <w:tcPr>
            <w:tcW w:w="1134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D82" w:rsidRPr="00D90252" w:rsidTr="00A501DE">
        <w:trPr>
          <w:jc w:val="center"/>
        </w:trPr>
        <w:tc>
          <w:tcPr>
            <w:tcW w:w="1031" w:type="dxa"/>
          </w:tcPr>
          <w:p w:rsidR="006C2D82" w:rsidRPr="00D90252" w:rsidRDefault="00DE2D15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34/24</w:t>
            </w:r>
          </w:p>
        </w:tc>
        <w:tc>
          <w:tcPr>
            <w:tcW w:w="8363" w:type="dxa"/>
          </w:tcPr>
          <w:p w:rsidR="006C2D82" w:rsidRPr="00197AAB" w:rsidRDefault="006C2D82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Различие сходных по буквам слов с разделительным мягким знаком (</w:t>
            </w:r>
            <w:r w:rsidRPr="00C50E8D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и без него.</w:t>
            </w:r>
          </w:p>
        </w:tc>
        <w:tc>
          <w:tcPr>
            <w:tcW w:w="2677" w:type="dxa"/>
          </w:tcPr>
          <w:p w:rsidR="006C2D82" w:rsidRDefault="006C2D82">
            <w:r w:rsidRPr="00085C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5с.67</w:t>
            </w:r>
          </w:p>
        </w:tc>
        <w:tc>
          <w:tcPr>
            <w:tcW w:w="1134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D82" w:rsidRPr="00D90252" w:rsidTr="00A501DE">
        <w:trPr>
          <w:jc w:val="center"/>
        </w:trPr>
        <w:tc>
          <w:tcPr>
            <w:tcW w:w="1031" w:type="dxa"/>
          </w:tcPr>
          <w:p w:rsidR="006C2D82" w:rsidRPr="00D90252" w:rsidRDefault="00DE2D15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35/25</w:t>
            </w:r>
          </w:p>
        </w:tc>
        <w:tc>
          <w:tcPr>
            <w:tcW w:w="8363" w:type="dxa"/>
          </w:tcPr>
          <w:p w:rsidR="006C2D82" w:rsidRPr="00197AAB" w:rsidRDefault="006C2D82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Мягкий знак (</w:t>
            </w:r>
            <w:r w:rsidRPr="00C50E8D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для обозначения мягких согласных и разделительный мягкий знак (</w:t>
            </w:r>
            <w:r w:rsidRPr="00C50E8D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677" w:type="dxa"/>
          </w:tcPr>
          <w:p w:rsidR="006C2D82" w:rsidRDefault="006C2D82" w:rsidP="006C2D82">
            <w:r w:rsidRPr="00085C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3с.68</w:t>
            </w:r>
          </w:p>
        </w:tc>
        <w:tc>
          <w:tcPr>
            <w:tcW w:w="1134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D82" w:rsidRPr="00D90252" w:rsidTr="00A501DE">
        <w:trPr>
          <w:jc w:val="center"/>
        </w:trPr>
        <w:tc>
          <w:tcPr>
            <w:tcW w:w="1031" w:type="dxa"/>
          </w:tcPr>
          <w:p w:rsidR="006C2D82" w:rsidRPr="00D90252" w:rsidRDefault="00DE2D15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36/26</w:t>
            </w:r>
          </w:p>
        </w:tc>
        <w:tc>
          <w:tcPr>
            <w:tcW w:w="8363" w:type="dxa"/>
          </w:tcPr>
          <w:p w:rsidR="006C2D82" w:rsidRPr="00197AAB" w:rsidRDefault="006C2D82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Разделительный мягкий знак (</w:t>
            </w:r>
            <w:r w:rsidRPr="00C50E8D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 Закрепление знаний.</w:t>
            </w:r>
          </w:p>
        </w:tc>
        <w:tc>
          <w:tcPr>
            <w:tcW w:w="2677" w:type="dxa"/>
          </w:tcPr>
          <w:p w:rsidR="006C2D82" w:rsidRDefault="006C2D82">
            <w:r w:rsidRPr="00085C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3с.70-71</w:t>
            </w:r>
          </w:p>
        </w:tc>
        <w:tc>
          <w:tcPr>
            <w:tcW w:w="1134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D82" w:rsidRPr="00D90252" w:rsidTr="00A501DE">
        <w:trPr>
          <w:jc w:val="center"/>
        </w:trPr>
        <w:tc>
          <w:tcPr>
            <w:tcW w:w="1031" w:type="dxa"/>
          </w:tcPr>
          <w:p w:rsidR="006C2D82" w:rsidRPr="00E56428" w:rsidRDefault="00DE2D15" w:rsidP="00D82D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37/27</w:t>
            </w:r>
          </w:p>
        </w:tc>
        <w:tc>
          <w:tcPr>
            <w:tcW w:w="8363" w:type="dxa"/>
          </w:tcPr>
          <w:p w:rsidR="006C2D82" w:rsidRPr="001C34FC" w:rsidRDefault="006C2D82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«Разделительный мягкий знак».</w:t>
            </w:r>
          </w:p>
        </w:tc>
        <w:tc>
          <w:tcPr>
            <w:tcW w:w="2677" w:type="dxa"/>
          </w:tcPr>
          <w:p w:rsidR="006C2D82" w:rsidRDefault="006C2D82"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правила на с.59,61,62.</w:t>
            </w:r>
          </w:p>
        </w:tc>
        <w:tc>
          <w:tcPr>
            <w:tcW w:w="1134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D82" w:rsidRPr="00D90252" w:rsidTr="00A501DE">
        <w:trPr>
          <w:jc w:val="center"/>
        </w:trPr>
        <w:tc>
          <w:tcPr>
            <w:tcW w:w="1031" w:type="dxa"/>
          </w:tcPr>
          <w:p w:rsidR="006C2D82" w:rsidRPr="00D90252" w:rsidRDefault="00DE2D15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38/28</w:t>
            </w:r>
          </w:p>
        </w:tc>
        <w:tc>
          <w:tcPr>
            <w:tcW w:w="8363" w:type="dxa"/>
          </w:tcPr>
          <w:p w:rsidR="006C2D82" w:rsidRPr="001C34FC" w:rsidRDefault="006C2D82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  <w:p w:rsidR="006C2D82" w:rsidRPr="001C34FC" w:rsidRDefault="006C2D82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>Звонкие и глухие согласные. Их различие в словах.</w:t>
            </w:r>
          </w:p>
        </w:tc>
        <w:tc>
          <w:tcPr>
            <w:tcW w:w="2677" w:type="dxa"/>
          </w:tcPr>
          <w:p w:rsidR="006C2D82" w:rsidRDefault="006C2D82">
            <w:r w:rsidRPr="00085C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4с.73</w:t>
            </w:r>
          </w:p>
        </w:tc>
        <w:tc>
          <w:tcPr>
            <w:tcW w:w="1134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D82" w:rsidRPr="00D90252" w:rsidTr="00A501DE">
        <w:trPr>
          <w:jc w:val="center"/>
        </w:trPr>
        <w:tc>
          <w:tcPr>
            <w:tcW w:w="1031" w:type="dxa"/>
          </w:tcPr>
          <w:p w:rsidR="006C2D82" w:rsidRPr="00D90252" w:rsidRDefault="00DE2D15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39/29</w:t>
            </w:r>
          </w:p>
        </w:tc>
        <w:tc>
          <w:tcPr>
            <w:tcW w:w="8363" w:type="dxa"/>
          </w:tcPr>
          <w:p w:rsidR="006C2D82" w:rsidRPr="00197AAB" w:rsidRDefault="006C2D82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парными согласными на конце слова.</w:t>
            </w:r>
          </w:p>
        </w:tc>
        <w:tc>
          <w:tcPr>
            <w:tcW w:w="2677" w:type="dxa"/>
          </w:tcPr>
          <w:p w:rsidR="006C2D82" w:rsidRDefault="006C2D82">
            <w:r w:rsidRPr="00085C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5с.75</w:t>
            </w:r>
          </w:p>
        </w:tc>
        <w:tc>
          <w:tcPr>
            <w:tcW w:w="1134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D82" w:rsidRPr="00D90252" w:rsidTr="00A501DE">
        <w:trPr>
          <w:jc w:val="center"/>
        </w:trPr>
        <w:tc>
          <w:tcPr>
            <w:tcW w:w="1031" w:type="dxa"/>
          </w:tcPr>
          <w:p w:rsidR="006C2D82" w:rsidRPr="00D90252" w:rsidRDefault="00DE2D15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40/30</w:t>
            </w:r>
          </w:p>
        </w:tc>
        <w:tc>
          <w:tcPr>
            <w:tcW w:w="8363" w:type="dxa"/>
          </w:tcPr>
          <w:p w:rsidR="006C2D82" w:rsidRPr="00197AAB" w:rsidRDefault="006C2D82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звонких и глухих согласных на конце слова.</w:t>
            </w:r>
          </w:p>
        </w:tc>
        <w:tc>
          <w:tcPr>
            <w:tcW w:w="2677" w:type="dxa"/>
          </w:tcPr>
          <w:p w:rsidR="006C2D82" w:rsidRDefault="006C2D82">
            <w:r w:rsidRPr="00085C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4с.77</w:t>
            </w:r>
          </w:p>
        </w:tc>
        <w:tc>
          <w:tcPr>
            <w:tcW w:w="1134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D82" w:rsidRPr="00D90252" w:rsidTr="00A501DE">
        <w:trPr>
          <w:jc w:val="center"/>
        </w:trPr>
        <w:tc>
          <w:tcPr>
            <w:tcW w:w="1031" w:type="dxa"/>
          </w:tcPr>
          <w:p w:rsidR="006C2D82" w:rsidRPr="00D90252" w:rsidRDefault="00DE2D15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41/31</w:t>
            </w:r>
          </w:p>
        </w:tc>
        <w:tc>
          <w:tcPr>
            <w:tcW w:w="8363" w:type="dxa"/>
          </w:tcPr>
          <w:p w:rsidR="006C2D82" w:rsidRPr="00197AAB" w:rsidRDefault="006C2D82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написания звонких и глухих согласных на конце слова.</w:t>
            </w:r>
          </w:p>
        </w:tc>
        <w:tc>
          <w:tcPr>
            <w:tcW w:w="2677" w:type="dxa"/>
          </w:tcPr>
          <w:p w:rsidR="006C2D82" w:rsidRDefault="006C2D82">
            <w:r w:rsidRPr="00085C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4с.79</w:t>
            </w:r>
          </w:p>
        </w:tc>
        <w:tc>
          <w:tcPr>
            <w:tcW w:w="1134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D82" w:rsidRPr="00D90252" w:rsidTr="00A501DE">
        <w:trPr>
          <w:jc w:val="center"/>
        </w:trPr>
        <w:tc>
          <w:tcPr>
            <w:tcW w:w="1031" w:type="dxa"/>
          </w:tcPr>
          <w:p w:rsidR="006C2D82" w:rsidRPr="00D90252" w:rsidRDefault="00DE2D15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42/32</w:t>
            </w:r>
          </w:p>
        </w:tc>
        <w:tc>
          <w:tcPr>
            <w:tcW w:w="8363" w:type="dxa"/>
          </w:tcPr>
          <w:p w:rsidR="006C2D82" w:rsidRPr="00197AAB" w:rsidRDefault="006C2D82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написания звонких и глухих согласных на конце слова.</w:t>
            </w:r>
          </w:p>
        </w:tc>
        <w:tc>
          <w:tcPr>
            <w:tcW w:w="2677" w:type="dxa"/>
          </w:tcPr>
          <w:p w:rsidR="006C2D82" w:rsidRDefault="006C2D82">
            <w:r w:rsidRPr="00085C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4с.81</w:t>
            </w:r>
          </w:p>
        </w:tc>
        <w:tc>
          <w:tcPr>
            <w:tcW w:w="1134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D82" w:rsidRPr="00D90252" w:rsidTr="00A501DE">
        <w:trPr>
          <w:jc w:val="center"/>
        </w:trPr>
        <w:tc>
          <w:tcPr>
            <w:tcW w:w="1031" w:type="dxa"/>
          </w:tcPr>
          <w:p w:rsidR="006C2D82" w:rsidRPr="00D90252" w:rsidRDefault="00DE2D15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43/33</w:t>
            </w:r>
          </w:p>
        </w:tc>
        <w:tc>
          <w:tcPr>
            <w:tcW w:w="8363" w:type="dxa"/>
          </w:tcPr>
          <w:p w:rsidR="006C2D82" w:rsidRPr="00197AAB" w:rsidRDefault="006C2D82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правил проверки парных согласных и безударных гласных.</w:t>
            </w:r>
          </w:p>
        </w:tc>
        <w:tc>
          <w:tcPr>
            <w:tcW w:w="2677" w:type="dxa"/>
          </w:tcPr>
          <w:p w:rsidR="006C2D82" w:rsidRDefault="006C2D82">
            <w:r w:rsidRPr="00E755E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7E4836">
              <w:rPr>
                <w:rFonts w:ascii="Times New Roman" w:hAnsi="Times New Roman" w:cs="Times New Roman"/>
                <w:sz w:val="28"/>
                <w:szCs w:val="28"/>
              </w:rPr>
              <w:t>5с.83</w:t>
            </w:r>
          </w:p>
        </w:tc>
        <w:tc>
          <w:tcPr>
            <w:tcW w:w="1134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D82" w:rsidRPr="00D90252" w:rsidTr="00A501DE">
        <w:trPr>
          <w:jc w:val="center"/>
        </w:trPr>
        <w:tc>
          <w:tcPr>
            <w:tcW w:w="1031" w:type="dxa"/>
          </w:tcPr>
          <w:p w:rsidR="006C2D82" w:rsidRPr="00D90252" w:rsidRDefault="00DE2D15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44/34</w:t>
            </w:r>
          </w:p>
        </w:tc>
        <w:tc>
          <w:tcPr>
            <w:tcW w:w="8363" w:type="dxa"/>
          </w:tcPr>
          <w:p w:rsidR="006C2D82" w:rsidRPr="00197AAB" w:rsidRDefault="006C2D82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правил проверки парных согласных и безударных гласных.</w:t>
            </w:r>
          </w:p>
        </w:tc>
        <w:tc>
          <w:tcPr>
            <w:tcW w:w="2677" w:type="dxa"/>
          </w:tcPr>
          <w:p w:rsidR="006C2D82" w:rsidRDefault="006C2D82">
            <w:r w:rsidRPr="00E755E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7E4836">
              <w:rPr>
                <w:rFonts w:ascii="Times New Roman" w:hAnsi="Times New Roman" w:cs="Times New Roman"/>
                <w:sz w:val="28"/>
                <w:szCs w:val="28"/>
              </w:rPr>
              <w:t>4с.85</w:t>
            </w:r>
          </w:p>
        </w:tc>
        <w:tc>
          <w:tcPr>
            <w:tcW w:w="1134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D82" w:rsidRPr="00D90252" w:rsidTr="00A501DE">
        <w:trPr>
          <w:jc w:val="center"/>
        </w:trPr>
        <w:tc>
          <w:tcPr>
            <w:tcW w:w="1031" w:type="dxa"/>
          </w:tcPr>
          <w:p w:rsidR="006C2D82" w:rsidRPr="00D90252" w:rsidRDefault="00DE2D15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45/35</w:t>
            </w:r>
          </w:p>
        </w:tc>
        <w:tc>
          <w:tcPr>
            <w:tcW w:w="8363" w:type="dxa"/>
          </w:tcPr>
          <w:p w:rsidR="006C2D82" w:rsidRPr="00197AAB" w:rsidRDefault="006C2D82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правописания в слове. Закрепление знаний.</w:t>
            </w:r>
          </w:p>
        </w:tc>
        <w:tc>
          <w:tcPr>
            <w:tcW w:w="2677" w:type="dxa"/>
          </w:tcPr>
          <w:p w:rsidR="006C2D82" w:rsidRDefault="006C2D82">
            <w:r w:rsidRPr="00E755E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7E4836">
              <w:rPr>
                <w:rFonts w:ascii="Times New Roman" w:hAnsi="Times New Roman" w:cs="Times New Roman"/>
                <w:sz w:val="28"/>
                <w:szCs w:val="28"/>
              </w:rPr>
              <w:t>5с.87</w:t>
            </w:r>
          </w:p>
        </w:tc>
        <w:tc>
          <w:tcPr>
            <w:tcW w:w="1134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D82" w:rsidRPr="00D90252" w:rsidTr="00A501DE">
        <w:trPr>
          <w:jc w:val="center"/>
        </w:trPr>
        <w:tc>
          <w:tcPr>
            <w:tcW w:w="1031" w:type="dxa"/>
          </w:tcPr>
          <w:p w:rsidR="006C2D82" w:rsidRPr="00D90252" w:rsidRDefault="00DE2D15" w:rsidP="00BA6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46/36</w:t>
            </w:r>
          </w:p>
        </w:tc>
        <w:tc>
          <w:tcPr>
            <w:tcW w:w="8363" w:type="dxa"/>
          </w:tcPr>
          <w:p w:rsidR="006C2D82" w:rsidRPr="00197AAB" w:rsidRDefault="006C2D82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правописания в слове. Закрепление знаний.</w:t>
            </w:r>
          </w:p>
        </w:tc>
        <w:tc>
          <w:tcPr>
            <w:tcW w:w="2677" w:type="dxa"/>
          </w:tcPr>
          <w:p w:rsidR="006C2D82" w:rsidRDefault="006C2D82">
            <w:r w:rsidRPr="00E755E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7E4836">
              <w:rPr>
                <w:rFonts w:ascii="Times New Roman" w:hAnsi="Times New Roman" w:cs="Times New Roman"/>
                <w:sz w:val="28"/>
                <w:szCs w:val="28"/>
              </w:rPr>
              <w:t>3с.89</w:t>
            </w:r>
          </w:p>
        </w:tc>
        <w:tc>
          <w:tcPr>
            <w:tcW w:w="1134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D82" w:rsidRPr="00D90252" w:rsidTr="00A501DE">
        <w:trPr>
          <w:jc w:val="center"/>
        </w:trPr>
        <w:tc>
          <w:tcPr>
            <w:tcW w:w="1031" w:type="dxa"/>
          </w:tcPr>
          <w:p w:rsidR="006C2D82" w:rsidRPr="00D90252" w:rsidRDefault="00DE2D15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47/37</w:t>
            </w:r>
          </w:p>
        </w:tc>
        <w:tc>
          <w:tcPr>
            <w:tcW w:w="8363" w:type="dxa"/>
          </w:tcPr>
          <w:p w:rsidR="006C2D82" w:rsidRPr="00197AAB" w:rsidRDefault="006C2D82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правописания в слове. Закрепление знаний.</w:t>
            </w:r>
          </w:p>
        </w:tc>
        <w:tc>
          <w:tcPr>
            <w:tcW w:w="2677" w:type="dxa"/>
          </w:tcPr>
          <w:p w:rsidR="006C2D82" w:rsidRDefault="006C2D82" w:rsidP="007E4836">
            <w:r w:rsidRPr="00E755E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7E4836">
              <w:rPr>
                <w:rFonts w:ascii="Times New Roman" w:hAnsi="Times New Roman" w:cs="Times New Roman"/>
                <w:sz w:val="28"/>
                <w:szCs w:val="28"/>
              </w:rPr>
              <w:t>3с.3</w:t>
            </w:r>
          </w:p>
        </w:tc>
        <w:tc>
          <w:tcPr>
            <w:tcW w:w="1134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6C2D82" w:rsidRPr="00D90252" w:rsidRDefault="006C2D82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35" w:rsidRPr="00D90252" w:rsidTr="00A501DE">
        <w:trPr>
          <w:jc w:val="center"/>
        </w:trPr>
        <w:tc>
          <w:tcPr>
            <w:tcW w:w="1031" w:type="dxa"/>
          </w:tcPr>
          <w:p w:rsidR="00D82D35" w:rsidRPr="00E56428" w:rsidRDefault="00DE2D15" w:rsidP="00D82D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48</w:t>
            </w:r>
            <w:r w:rsidR="00BA6C1B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38</w:t>
            </w:r>
          </w:p>
        </w:tc>
        <w:tc>
          <w:tcPr>
            <w:tcW w:w="8363" w:type="dxa"/>
          </w:tcPr>
          <w:p w:rsidR="00D82D35" w:rsidRPr="001C34FC" w:rsidRDefault="00D82D35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«Звонкие и глухие согласные».</w:t>
            </w:r>
          </w:p>
        </w:tc>
        <w:tc>
          <w:tcPr>
            <w:tcW w:w="2677" w:type="dxa"/>
          </w:tcPr>
          <w:p w:rsidR="00D82D35" w:rsidRPr="001C34FC" w:rsidRDefault="007E4836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>повторить правило на с.78</w:t>
            </w:r>
          </w:p>
        </w:tc>
        <w:tc>
          <w:tcPr>
            <w:tcW w:w="1134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35" w:rsidRPr="00D90252" w:rsidTr="00A501DE">
        <w:trPr>
          <w:jc w:val="center"/>
        </w:trPr>
        <w:tc>
          <w:tcPr>
            <w:tcW w:w="1031" w:type="dxa"/>
          </w:tcPr>
          <w:p w:rsidR="00D82D35" w:rsidRPr="00E56428" w:rsidRDefault="00DE2D15" w:rsidP="00D82D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49/39</w:t>
            </w:r>
          </w:p>
        </w:tc>
        <w:tc>
          <w:tcPr>
            <w:tcW w:w="8363" w:type="dxa"/>
          </w:tcPr>
          <w:p w:rsidR="00D82D35" w:rsidRPr="001C34FC" w:rsidRDefault="00D82D35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2677" w:type="dxa"/>
          </w:tcPr>
          <w:p w:rsidR="00D82D35" w:rsidRPr="001C34FC" w:rsidRDefault="007E4836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>задание по карточке.</w:t>
            </w:r>
          </w:p>
        </w:tc>
        <w:tc>
          <w:tcPr>
            <w:tcW w:w="1134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35" w:rsidRPr="00D90252" w:rsidTr="00A501DE">
        <w:trPr>
          <w:jc w:val="center"/>
        </w:trPr>
        <w:tc>
          <w:tcPr>
            <w:tcW w:w="14497" w:type="dxa"/>
            <w:gridSpan w:val="5"/>
          </w:tcPr>
          <w:p w:rsidR="00D82D35" w:rsidRPr="006330E9" w:rsidRDefault="00D82D35" w:rsidP="00D82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0E9">
              <w:rPr>
                <w:rFonts w:ascii="Times New Roman" w:hAnsi="Times New Roman" w:cs="Times New Roman"/>
                <w:b/>
                <w:sz w:val="28"/>
                <w:szCs w:val="28"/>
              </w:rPr>
              <w:t>Слово (</w:t>
            </w:r>
            <w:r w:rsidR="00B54B70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330E9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D82D35" w:rsidRPr="00D90252" w:rsidTr="00A501DE">
        <w:trPr>
          <w:jc w:val="center"/>
        </w:trPr>
        <w:tc>
          <w:tcPr>
            <w:tcW w:w="1031" w:type="dxa"/>
          </w:tcPr>
          <w:p w:rsidR="00D82D35" w:rsidRPr="00D90252" w:rsidRDefault="00DE2D15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F119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54B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D82D35" w:rsidRPr="00197AAB" w:rsidRDefault="00D82D35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предметов, действий и признаков предмета.</w:t>
            </w:r>
          </w:p>
        </w:tc>
        <w:tc>
          <w:tcPr>
            <w:tcW w:w="2677" w:type="dxa"/>
          </w:tcPr>
          <w:p w:rsidR="00D82D35" w:rsidRPr="00197AAB" w:rsidRDefault="00F8625D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упр.3с.4</w:t>
            </w:r>
          </w:p>
        </w:tc>
        <w:tc>
          <w:tcPr>
            <w:tcW w:w="1134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35" w:rsidRPr="00D90252" w:rsidTr="00A501DE">
        <w:trPr>
          <w:jc w:val="center"/>
        </w:trPr>
        <w:tc>
          <w:tcPr>
            <w:tcW w:w="1031" w:type="dxa"/>
          </w:tcPr>
          <w:p w:rsidR="00D82D35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7F119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54B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D82D35" w:rsidRPr="00197AAB" w:rsidRDefault="001C4FC5" w:rsidP="001C4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Различие названий предметов </w:t>
            </w:r>
            <w:r w:rsidR="00D82D35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 w:rsidR="00D82D35" w:rsidRPr="006330E9">
              <w:rPr>
                <w:rFonts w:ascii="Times New Roman" w:hAnsi="Times New Roman" w:cs="Times New Roman"/>
                <w:b/>
                <w:sz w:val="28"/>
                <w:szCs w:val="28"/>
              </w:rPr>
              <w:t>кто? что?</w:t>
            </w:r>
          </w:p>
        </w:tc>
        <w:tc>
          <w:tcPr>
            <w:tcW w:w="2677" w:type="dxa"/>
          </w:tcPr>
          <w:p w:rsidR="00D82D35" w:rsidRPr="00197AAB" w:rsidRDefault="00F8625D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упр.4с.7</w:t>
            </w:r>
          </w:p>
        </w:tc>
        <w:tc>
          <w:tcPr>
            <w:tcW w:w="1134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35" w:rsidRPr="00D90252" w:rsidTr="00A501DE">
        <w:trPr>
          <w:jc w:val="center"/>
        </w:trPr>
        <w:tc>
          <w:tcPr>
            <w:tcW w:w="1031" w:type="dxa"/>
          </w:tcPr>
          <w:p w:rsidR="00D82D35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7F119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54B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D82D35" w:rsidRPr="00197AAB" w:rsidRDefault="00D82D35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Различие названий предметов по вопросам </w:t>
            </w:r>
            <w:r w:rsidRPr="006330E9">
              <w:rPr>
                <w:rFonts w:ascii="Times New Roman" w:hAnsi="Times New Roman" w:cs="Times New Roman"/>
                <w:b/>
                <w:sz w:val="28"/>
                <w:szCs w:val="28"/>
              </w:rPr>
              <w:t>кого? чего?</w:t>
            </w:r>
          </w:p>
        </w:tc>
        <w:tc>
          <w:tcPr>
            <w:tcW w:w="2677" w:type="dxa"/>
          </w:tcPr>
          <w:p w:rsidR="00D82D35" w:rsidRPr="00197AAB" w:rsidRDefault="00F8625D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упр.5с.9</w:t>
            </w:r>
          </w:p>
        </w:tc>
        <w:tc>
          <w:tcPr>
            <w:tcW w:w="1134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F8625D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8363" w:type="dxa"/>
          </w:tcPr>
          <w:p w:rsidR="00F8625D" w:rsidRPr="00197AAB" w:rsidRDefault="00F8625D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Различие названий предметов по вопросам </w:t>
            </w:r>
            <w:r w:rsidRPr="006330E9"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</w:t>
            </w:r>
            <w:r w:rsidRPr="006330E9">
              <w:rPr>
                <w:rFonts w:ascii="Times New Roman" w:hAnsi="Times New Roman" w:cs="Times New Roman"/>
                <w:b/>
                <w:sz w:val="28"/>
                <w:szCs w:val="28"/>
              </w:rPr>
              <w:t>? че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</w:t>
            </w:r>
            <w:r w:rsidRPr="006330E9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2677" w:type="dxa"/>
          </w:tcPr>
          <w:p w:rsidR="00F8625D" w:rsidRDefault="00F8625D">
            <w:r w:rsidRPr="00B72825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3с.10-11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F8625D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8363" w:type="dxa"/>
          </w:tcPr>
          <w:p w:rsidR="00F8625D" w:rsidRPr="00197AAB" w:rsidRDefault="00F8625D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Различие названий предметов по вопросам </w:t>
            </w:r>
            <w:r w:rsidRPr="006330E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ем</w:t>
            </w:r>
            <w:r w:rsidRPr="006330E9">
              <w:rPr>
                <w:rFonts w:ascii="Times New Roman" w:hAnsi="Times New Roman" w:cs="Times New Roman"/>
                <w:b/>
                <w:sz w:val="28"/>
                <w:szCs w:val="28"/>
              </w:rPr>
              <w:t>? че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6330E9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2677" w:type="dxa"/>
          </w:tcPr>
          <w:p w:rsidR="00F8625D" w:rsidRDefault="00F8625D">
            <w:r w:rsidRPr="00B72825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5с.13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F8625D">
              <w:rPr>
                <w:rFonts w:ascii="Times New Roman" w:hAnsi="Times New Roman" w:cs="Times New Roman"/>
                <w:sz w:val="28"/>
                <w:szCs w:val="28"/>
              </w:rPr>
              <w:t>/6</w:t>
            </w:r>
          </w:p>
        </w:tc>
        <w:tc>
          <w:tcPr>
            <w:tcW w:w="8363" w:type="dxa"/>
          </w:tcPr>
          <w:p w:rsidR="00F8625D" w:rsidRPr="00197AAB" w:rsidRDefault="00F8625D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Различие названий предметов по вопросам </w:t>
            </w:r>
            <w:r w:rsidRPr="006330E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0E9"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6330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Pr="006330E9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ём</w:t>
            </w:r>
            <w:r w:rsidRPr="006330E9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2677" w:type="dxa"/>
          </w:tcPr>
          <w:p w:rsidR="00F8625D" w:rsidRDefault="00F8625D">
            <w:r w:rsidRPr="00B72825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3с.15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F8625D">
              <w:rPr>
                <w:rFonts w:ascii="Times New Roman" w:hAnsi="Times New Roman" w:cs="Times New Roman"/>
                <w:sz w:val="28"/>
                <w:szCs w:val="28"/>
              </w:rPr>
              <w:t>/7</w:t>
            </w:r>
          </w:p>
        </w:tc>
        <w:tc>
          <w:tcPr>
            <w:tcW w:w="8363" w:type="dxa"/>
          </w:tcPr>
          <w:p w:rsidR="00F8625D" w:rsidRPr="00197AAB" w:rsidRDefault="00F8625D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названий предметов в предложении.</w:t>
            </w:r>
          </w:p>
        </w:tc>
        <w:tc>
          <w:tcPr>
            <w:tcW w:w="2677" w:type="dxa"/>
          </w:tcPr>
          <w:p w:rsidR="00F8625D" w:rsidRDefault="00F8625D">
            <w:r w:rsidRPr="00B72825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4с.17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F8625D">
              <w:rPr>
                <w:rFonts w:ascii="Times New Roman" w:hAnsi="Times New Roman" w:cs="Times New Roman"/>
                <w:sz w:val="28"/>
                <w:szCs w:val="28"/>
              </w:rPr>
              <w:t>/8</w:t>
            </w:r>
          </w:p>
        </w:tc>
        <w:tc>
          <w:tcPr>
            <w:tcW w:w="8363" w:type="dxa"/>
          </w:tcPr>
          <w:p w:rsidR="00F8625D" w:rsidRPr="00197AAB" w:rsidRDefault="00F8625D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 буква в именах, отчествах, фамилиях людей и кличках животных.</w:t>
            </w:r>
          </w:p>
        </w:tc>
        <w:tc>
          <w:tcPr>
            <w:tcW w:w="2677" w:type="dxa"/>
          </w:tcPr>
          <w:p w:rsidR="00F8625D" w:rsidRDefault="00F8625D">
            <w:r w:rsidRPr="00B72825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6с.19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F8625D">
              <w:rPr>
                <w:rFonts w:ascii="Times New Roman" w:hAnsi="Times New Roman" w:cs="Times New Roman"/>
                <w:sz w:val="28"/>
                <w:szCs w:val="28"/>
              </w:rPr>
              <w:t>/9</w:t>
            </w:r>
          </w:p>
        </w:tc>
        <w:tc>
          <w:tcPr>
            <w:tcW w:w="8363" w:type="dxa"/>
          </w:tcPr>
          <w:p w:rsidR="00F8625D" w:rsidRPr="00197AAB" w:rsidRDefault="00F8625D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 буква в названиях городов, сёл, деревень, улиц.</w:t>
            </w:r>
          </w:p>
        </w:tc>
        <w:tc>
          <w:tcPr>
            <w:tcW w:w="2677" w:type="dxa"/>
          </w:tcPr>
          <w:p w:rsidR="00F8625D" w:rsidRDefault="00F8625D" w:rsidP="00F8625D">
            <w:r w:rsidRPr="00B72825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7с.21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F8625D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8363" w:type="dxa"/>
          </w:tcPr>
          <w:p w:rsidR="00F8625D" w:rsidRPr="00197AAB" w:rsidRDefault="00F8625D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 буква в названиях городов, сёл, деревень, улиц.  Контрольное списывание.</w:t>
            </w:r>
          </w:p>
        </w:tc>
        <w:tc>
          <w:tcPr>
            <w:tcW w:w="2677" w:type="dxa"/>
          </w:tcPr>
          <w:p w:rsidR="00F8625D" w:rsidRDefault="00F8625D">
            <w:r w:rsidRPr="00B72825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4с.23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35" w:rsidRPr="00D90252" w:rsidTr="00A501DE">
        <w:trPr>
          <w:jc w:val="center"/>
        </w:trPr>
        <w:tc>
          <w:tcPr>
            <w:tcW w:w="1031" w:type="dxa"/>
          </w:tcPr>
          <w:p w:rsidR="00D82D35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7F119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54B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63" w:type="dxa"/>
          </w:tcPr>
          <w:p w:rsidR="00D82D35" w:rsidRPr="00197AAB" w:rsidRDefault="00D82D35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предметов. Закрепление знаний.</w:t>
            </w:r>
          </w:p>
        </w:tc>
        <w:tc>
          <w:tcPr>
            <w:tcW w:w="2677" w:type="dxa"/>
          </w:tcPr>
          <w:p w:rsidR="00D82D35" w:rsidRPr="00197AAB" w:rsidRDefault="00F8625D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упр.4с.25</w:t>
            </w:r>
          </w:p>
        </w:tc>
        <w:tc>
          <w:tcPr>
            <w:tcW w:w="1134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E56428" w:rsidRDefault="00D67ACD" w:rsidP="00D67A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61</w:t>
            </w:r>
            <w:r w:rsidR="00F8625D">
              <w:rPr>
                <w:rFonts w:ascii="Times New Roman" w:hAnsi="Times New Roman" w:cs="Times New Roman"/>
                <w:i/>
                <w:sz w:val="28"/>
                <w:szCs w:val="28"/>
              </w:rPr>
              <w:t>/12</w:t>
            </w:r>
          </w:p>
        </w:tc>
        <w:tc>
          <w:tcPr>
            <w:tcW w:w="8363" w:type="dxa"/>
          </w:tcPr>
          <w:p w:rsidR="00F8625D" w:rsidRPr="001C34FC" w:rsidRDefault="00F8625D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«Названия предметов».</w:t>
            </w:r>
          </w:p>
        </w:tc>
        <w:tc>
          <w:tcPr>
            <w:tcW w:w="2677" w:type="dxa"/>
          </w:tcPr>
          <w:p w:rsidR="00F8625D" w:rsidRDefault="00F8625D"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правила на с.18,20.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F8625D">
              <w:rPr>
                <w:rFonts w:ascii="Times New Roman" w:hAnsi="Times New Roman" w:cs="Times New Roman"/>
                <w:sz w:val="28"/>
                <w:szCs w:val="28"/>
              </w:rPr>
              <w:t>/13</w:t>
            </w:r>
          </w:p>
        </w:tc>
        <w:tc>
          <w:tcPr>
            <w:tcW w:w="8363" w:type="dxa"/>
          </w:tcPr>
          <w:p w:rsidR="00F8625D" w:rsidRPr="00197AAB" w:rsidRDefault="00F8625D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proofErr w:type="spellStart"/>
            <w:r w:rsidRPr="001C34FC">
              <w:rPr>
                <w:rFonts w:ascii="Times New Roman" w:hAnsi="Times New Roman" w:cs="Times New Roman"/>
                <w:sz w:val="28"/>
                <w:szCs w:val="28"/>
              </w:rPr>
              <w:t>ошибками</w:t>
            </w:r>
            <w:proofErr w:type="gramStart"/>
            <w:r w:rsidRPr="001C3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признаков предмета. Определение их по вопросам </w:t>
            </w:r>
            <w:r w:rsidRPr="00FA51C4">
              <w:rPr>
                <w:rFonts w:ascii="Times New Roman" w:hAnsi="Times New Roman" w:cs="Times New Roman"/>
                <w:b/>
                <w:sz w:val="28"/>
                <w:szCs w:val="28"/>
              </w:rPr>
              <w:t>какой? какая? какое? какие?</w:t>
            </w:r>
          </w:p>
        </w:tc>
        <w:tc>
          <w:tcPr>
            <w:tcW w:w="2677" w:type="dxa"/>
          </w:tcPr>
          <w:p w:rsidR="00F8625D" w:rsidRDefault="00F8625D">
            <w:r w:rsidRPr="00DC483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4с.27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  <w:r w:rsidR="00F8625D">
              <w:rPr>
                <w:rFonts w:ascii="Times New Roman" w:hAnsi="Times New Roman" w:cs="Times New Roman"/>
                <w:sz w:val="28"/>
                <w:szCs w:val="28"/>
              </w:rPr>
              <w:t>/14</w:t>
            </w:r>
          </w:p>
        </w:tc>
        <w:tc>
          <w:tcPr>
            <w:tcW w:w="8363" w:type="dxa"/>
          </w:tcPr>
          <w:p w:rsidR="00F8625D" w:rsidRPr="00197AAB" w:rsidRDefault="00F8625D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вопросов к названиям признаков предмета.</w:t>
            </w:r>
          </w:p>
        </w:tc>
        <w:tc>
          <w:tcPr>
            <w:tcW w:w="2677" w:type="dxa"/>
          </w:tcPr>
          <w:p w:rsidR="00F8625D" w:rsidRDefault="00F8625D">
            <w:r w:rsidRPr="00DC483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5с.29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F8625D">
              <w:rPr>
                <w:rFonts w:ascii="Times New Roman" w:hAnsi="Times New Roman" w:cs="Times New Roman"/>
                <w:sz w:val="28"/>
                <w:szCs w:val="28"/>
              </w:rPr>
              <w:t>/15</w:t>
            </w:r>
          </w:p>
        </w:tc>
        <w:tc>
          <w:tcPr>
            <w:tcW w:w="8363" w:type="dxa"/>
          </w:tcPr>
          <w:p w:rsidR="00F8625D" w:rsidRPr="00197AAB" w:rsidRDefault="00F8625D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вопросов к названиям признаков предмета.</w:t>
            </w:r>
            <w:r w:rsidR="00CD7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25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списывание.</w:t>
            </w:r>
          </w:p>
        </w:tc>
        <w:tc>
          <w:tcPr>
            <w:tcW w:w="2677" w:type="dxa"/>
          </w:tcPr>
          <w:p w:rsidR="00F8625D" w:rsidRDefault="00F8625D">
            <w:r w:rsidRPr="00DC483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3с.31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F8625D">
              <w:rPr>
                <w:rFonts w:ascii="Times New Roman" w:hAnsi="Times New Roman" w:cs="Times New Roman"/>
                <w:sz w:val="28"/>
                <w:szCs w:val="28"/>
              </w:rPr>
              <w:t>/16</w:t>
            </w:r>
          </w:p>
        </w:tc>
        <w:tc>
          <w:tcPr>
            <w:tcW w:w="8363" w:type="dxa"/>
          </w:tcPr>
          <w:p w:rsidR="00F8625D" w:rsidRPr="00197AAB" w:rsidRDefault="00F8625D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Различие признаков, обозначающих цвет, форму, величину, материал, вкус предмета.</w:t>
            </w:r>
          </w:p>
        </w:tc>
        <w:tc>
          <w:tcPr>
            <w:tcW w:w="2677" w:type="dxa"/>
          </w:tcPr>
          <w:p w:rsidR="00F8625D" w:rsidRDefault="00F8625D">
            <w:r w:rsidRPr="00DC483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5с.33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F8625D">
              <w:rPr>
                <w:rFonts w:ascii="Times New Roman" w:hAnsi="Times New Roman" w:cs="Times New Roman"/>
                <w:sz w:val="28"/>
                <w:szCs w:val="28"/>
              </w:rPr>
              <w:t>/17</w:t>
            </w:r>
          </w:p>
        </w:tc>
        <w:tc>
          <w:tcPr>
            <w:tcW w:w="8363" w:type="dxa"/>
          </w:tcPr>
          <w:p w:rsidR="00F8625D" w:rsidRPr="00197AAB" w:rsidRDefault="00F8625D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слов, обозначающих ряд признаков одного предмета.</w:t>
            </w:r>
          </w:p>
        </w:tc>
        <w:tc>
          <w:tcPr>
            <w:tcW w:w="2677" w:type="dxa"/>
          </w:tcPr>
          <w:p w:rsidR="00F8625D" w:rsidRDefault="00F8625D">
            <w:r w:rsidRPr="00DC483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4с.35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F8625D">
              <w:rPr>
                <w:rFonts w:ascii="Times New Roman" w:hAnsi="Times New Roman" w:cs="Times New Roman"/>
                <w:sz w:val="28"/>
                <w:szCs w:val="28"/>
              </w:rPr>
              <w:t>/18</w:t>
            </w:r>
          </w:p>
        </w:tc>
        <w:tc>
          <w:tcPr>
            <w:tcW w:w="8363" w:type="dxa"/>
          </w:tcPr>
          <w:p w:rsidR="00F8625D" w:rsidRPr="00197AAB" w:rsidRDefault="00F8625D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предмета по его признакам.</w:t>
            </w:r>
          </w:p>
        </w:tc>
        <w:tc>
          <w:tcPr>
            <w:tcW w:w="2677" w:type="dxa"/>
          </w:tcPr>
          <w:p w:rsidR="00F8625D" w:rsidRDefault="00F8625D">
            <w:r w:rsidRPr="00DC483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4с.37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F8625D">
              <w:rPr>
                <w:rFonts w:ascii="Times New Roman" w:hAnsi="Times New Roman" w:cs="Times New Roman"/>
                <w:sz w:val="28"/>
                <w:szCs w:val="28"/>
              </w:rPr>
              <w:t>/19</w:t>
            </w:r>
          </w:p>
        </w:tc>
        <w:tc>
          <w:tcPr>
            <w:tcW w:w="8363" w:type="dxa"/>
          </w:tcPr>
          <w:p w:rsidR="00F8625D" w:rsidRPr="00197AAB" w:rsidRDefault="00F8625D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Различие названий предметов, действий и признаков.</w:t>
            </w:r>
          </w:p>
        </w:tc>
        <w:tc>
          <w:tcPr>
            <w:tcW w:w="2677" w:type="dxa"/>
          </w:tcPr>
          <w:p w:rsidR="00F8625D" w:rsidRDefault="00F8625D">
            <w:r w:rsidRPr="00DC483A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4с.39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F8625D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</w:p>
        </w:tc>
        <w:tc>
          <w:tcPr>
            <w:tcW w:w="8363" w:type="dxa"/>
          </w:tcPr>
          <w:p w:rsidR="00F8625D" w:rsidRDefault="00F8625D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вопросов к словам в предложении.</w:t>
            </w:r>
          </w:p>
          <w:p w:rsidR="00F8625D" w:rsidRPr="00197AAB" w:rsidRDefault="00F8625D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25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списывание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7" w:type="dxa"/>
          </w:tcPr>
          <w:p w:rsidR="00F8625D" w:rsidRDefault="00F8625D">
            <w:r w:rsidRPr="008C309B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3с.41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F8625D">
              <w:rPr>
                <w:rFonts w:ascii="Times New Roman" w:hAnsi="Times New Roman" w:cs="Times New Roman"/>
                <w:sz w:val="28"/>
                <w:szCs w:val="28"/>
              </w:rPr>
              <w:t>/21</w:t>
            </w:r>
          </w:p>
        </w:tc>
        <w:tc>
          <w:tcPr>
            <w:tcW w:w="8363" w:type="dxa"/>
          </w:tcPr>
          <w:p w:rsidR="00F8625D" w:rsidRPr="00197AAB" w:rsidRDefault="00F8625D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предложений словами, обозначающими признаки предмета.</w:t>
            </w:r>
          </w:p>
        </w:tc>
        <w:tc>
          <w:tcPr>
            <w:tcW w:w="2677" w:type="dxa"/>
          </w:tcPr>
          <w:p w:rsidR="00F8625D" w:rsidRDefault="00F8625D" w:rsidP="00D4686A">
            <w:r w:rsidRPr="008C309B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3с.42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35" w:rsidRPr="00D90252" w:rsidTr="00A501DE">
        <w:trPr>
          <w:jc w:val="center"/>
        </w:trPr>
        <w:tc>
          <w:tcPr>
            <w:tcW w:w="1031" w:type="dxa"/>
          </w:tcPr>
          <w:p w:rsidR="00D82D35" w:rsidRPr="00E56428" w:rsidRDefault="00D67ACD" w:rsidP="00D82D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71</w:t>
            </w:r>
            <w:r w:rsidR="007F1198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="00B54B70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</w:tc>
        <w:tc>
          <w:tcPr>
            <w:tcW w:w="8363" w:type="dxa"/>
          </w:tcPr>
          <w:p w:rsidR="00D82D35" w:rsidRPr="001C34FC" w:rsidRDefault="00D82D35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«Распространение предложений».</w:t>
            </w:r>
          </w:p>
        </w:tc>
        <w:tc>
          <w:tcPr>
            <w:tcW w:w="2677" w:type="dxa"/>
          </w:tcPr>
          <w:p w:rsidR="00D82D35" w:rsidRPr="001C34FC" w:rsidRDefault="00D4686A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>повторить словарные слова</w:t>
            </w:r>
          </w:p>
        </w:tc>
        <w:tc>
          <w:tcPr>
            <w:tcW w:w="1134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35" w:rsidRPr="00D90252" w:rsidTr="00A501DE">
        <w:trPr>
          <w:jc w:val="center"/>
        </w:trPr>
        <w:tc>
          <w:tcPr>
            <w:tcW w:w="1031" w:type="dxa"/>
          </w:tcPr>
          <w:p w:rsidR="00D82D35" w:rsidRPr="00E56428" w:rsidRDefault="00D67ACD" w:rsidP="00D82D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72</w:t>
            </w:r>
            <w:r w:rsidR="007F1198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="00B54B70"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</w:p>
        </w:tc>
        <w:tc>
          <w:tcPr>
            <w:tcW w:w="8363" w:type="dxa"/>
          </w:tcPr>
          <w:p w:rsidR="00D82D35" w:rsidRPr="001C34FC" w:rsidRDefault="00D82D35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2677" w:type="dxa"/>
          </w:tcPr>
          <w:p w:rsidR="00D82D35" w:rsidRPr="00C50E8D" w:rsidRDefault="00D4686A" w:rsidP="00D82D3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упр.2с.44.</w:t>
            </w:r>
          </w:p>
        </w:tc>
        <w:tc>
          <w:tcPr>
            <w:tcW w:w="1134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F8625D">
              <w:rPr>
                <w:rFonts w:ascii="Times New Roman" w:hAnsi="Times New Roman" w:cs="Times New Roman"/>
                <w:sz w:val="28"/>
                <w:szCs w:val="28"/>
              </w:rPr>
              <w:t>/24</w:t>
            </w:r>
          </w:p>
        </w:tc>
        <w:tc>
          <w:tcPr>
            <w:tcW w:w="8363" w:type="dxa"/>
          </w:tcPr>
          <w:p w:rsidR="00F8625D" w:rsidRPr="00197AAB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Предлоги </w:t>
            </w:r>
            <w:r w:rsidRPr="00FA51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по, к, от, над, под,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о,</w:t>
            </w:r>
            <w:r w:rsidRPr="00FA51C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  <w:r w:rsidRPr="00FA51C4">
              <w:rPr>
                <w:rFonts w:ascii="Times New Roman" w:hAnsi="Times New Roman" w:cs="Times New Roman"/>
                <w:b/>
                <w:sz w:val="28"/>
                <w:szCs w:val="28"/>
              </w:rPr>
              <w:t>,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словами.</w:t>
            </w:r>
          </w:p>
        </w:tc>
        <w:tc>
          <w:tcPr>
            <w:tcW w:w="2677" w:type="dxa"/>
          </w:tcPr>
          <w:p w:rsidR="00F8625D" w:rsidRDefault="00F8625D">
            <w:r w:rsidRPr="008021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5с.47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F8625D">
              <w:rPr>
                <w:rFonts w:ascii="Times New Roman" w:hAnsi="Times New Roman" w:cs="Times New Roman"/>
                <w:sz w:val="28"/>
                <w:szCs w:val="28"/>
              </w:rPr>
              <w:t>/25</w:t>
            </w:r>
          </w:p>
        </w:tc>
        <w:tc>
          <w:tcPr>
            <w:tcW w:w="8363" w:type="dxa"/>
          </w:tcPr>
          <w:p w:rsidR="00F8625D" w:rsidRPr="00197AAB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Предлог </w:t>
            </w:r>
            <w:r w:rsidRPr="00FA51C4">
              <w:rPr>
                <w:rFonts w:ascii="Times New Roman" w:hAnsi="Times New Roman" w:cs="Times New Roman"/>
                <w:b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словами.</w:t>
            </w:r>
          </w:p>
        </w:tc>
        <w:tc>
          <w:tcPr>
            <w:tcW w:w="2677" w:type="dxa"/>
          </w:tcPr>
          <w:p w:rsidR="00F8625D" w:rsidRDefault="00F8625D">
            <w:r w:rsidRPr="008021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2с.48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F8625D">
              <w:rPr>
                <w:rFonts w:ascii="Times New Roman" w:hAnsi="Times New Roman" w:cs="Times New Roman"/>
                <w:sz w:val="28"/>
                <w:szCs w:val="28"/>
              </w:rPr>
              <w:t>/26</w:t>
            </w:r>
          </w:p>
        </w:tc>
        <w:tc>
          <w:tcPr>
            <w:tcW w:w="8363" w:type="dxa"/>
          </w:tcPr>
          <w:p w:rsidR="00F8625D" w:rsidRPr="00197AAB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Предлог </w:t>
            </w:r>
            <w:r w:rsidRPr="00FA51C4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словами.</w:t>
            </w:r>
          </w:p>
        </w:tc>
        <w:tc>
          <w:tcPr>
            <w:tcW w:w="2677" w:type="dxa"/>
          </w:tcPr>
          <w:p w:rsidR="00F8625D" w:rsidRDefault="00F8625D">
            <w:r w:rsidRPr="008021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6.с.51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67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76/</w:t>
            </w:r>
            <w:r w:rsidR="00F8625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363" w:type="dxa"/>
          </w:tcPr>
          <w:p w:rsidR="00F8625D" w:rsidRPr="00197AAB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Предлог </w:t>
            </w:r>
            <w:r w:rsidRPr="00FA51C4">
              <w:rPr>
                <w:rFonts w:ascii="Times New Roman" w:hAnsi="Times New Roman" w:cs="Times New Roman"/>
                <w:b/>
                <w:sz w:val="28"/>
                <w:szCs w:val="28"/>
              </w:rPr>
              <w:t>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словами.</w:t>
            </w:r>
          </w:p>
        </w:tc>
        <w:tc>
          <w:tcPr>
            <w:tcW w:w="2677" w:type="dxa"/>
          </w:tcPr>
          <w:p w:rsidR="00F8625D" w:rsidRDefault="00F8625D">
            <w:r w:rsidRPr="008021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5с.53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F8625D">
              <w:rPr>
                <w:rFonts w:ascii="Times New Roman" w:hAnsi="Times New Roman" w:cs="Times New Roman"/>
                <w:sz w:val="28"/>
                <w:szCs w:val="28"/>
              </w:rPr>
              <w:t>/28</w:t>
            </w:r>
          </w:p>
        </w:tc>
        <w:tc>
          <w:tcPr>
            <w:tcW w:w="8363" w:type="dxa"/>
          </w:tcPr>
          <w:p w:rsidR="00F8625D" w:rsidRPr="00197AAB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Предлог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словами.</w:t>
            </w:r>
          </w:p>
        </w:tc>
        <w:tc>
          <w:tcPr>
            <w:tcW w:w="2677" w:type="dxa"/>
          </w:tcPr>
          <w:p w:rsidR="00F8625D" w:rsidRDefault="00F8625D">
            <w:r w:rsidRPr="008021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5с.55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F8625D">
              <w:rPr>
                <w:rFonts w:ascii="Times New Roman" w:hAnsi="Times New Roman" w:cs="Times New Roman"/>
                <w:sz w:val="28"/>
                <w:szCs w:val="28"/>
              </w:rPr>
              <w:t>/29</w:t>
            </w:r>
          </w:p>
        </w:tc>
        <w:tc>
          <w:tcPr>
            <w:tcW w:w="8363" w:type="dxa"/>
          </w:tcPr>
          <w:p w:rsidR="00F8625D" w:rsidRPr="00197AAB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Предлог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словами.</w:t>
            </w:r>
          </w:p>
        </w:tc>
        <w:tc>
          <w:tcPr>
            <w:tcW w:w="2677" w:type="dxa"/>
          </w:tcPr>
          <w:p w:rsidR="00F8625D" w:rsidRDefault="00D67ACD">
            <w:r w:rsidRPr="008021A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8625D" w:rsidRPr="008021AD"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3с.57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ACD" w:rsidRPr="00D90252" w:rsidTr="00A501DE">
        <w:trPr>
          <w:jc w:val="center"/>
        </w:trPr>
        <w:tc>
          <w:tcPr>
            <w:tcW w:w="1031" w:type="dxa"/>
          </w:tcPr>
          <w:p w:rsidR="00D67ACD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79/30</w:t>
            </w:r>
          </w:p>
        </w:tc>
        <w:tc>
          <w:tcPr>
            <w:tcW w:w="8363" w:type="dxa"/>
          </w:tcPr>
          <w:p w:rsidR="00D67ACD" w:rsidRDefault="00D67AC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Предлоги. Закрепление знаний</w:t>
            </w:r>
          </w:p>
        </w:tc>
        <w:tc>
          <w:tcPr>
            <w:tcW w:w="2677" w:type="dxa"/>
          </w:tcPr>
          <w:p w:rsidR="00D67ACD" w:rsidRPr="008021AD" w:rsidRDefault="00D67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УПР.4 с. 59</w:t>
            </w:r>
          </w:p>
        </w:tc>
        <w:tc>
          <w:tcPr>
            <w:tcW w:w="1134" w:type="dxa"/>
          </w:tcPr>
          <w:p w:rsidR="00D67ACD" w:rsidRPr="00D90252" w:rsidRDefault="00D67AC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D67ACD" w:rsidRPr="00D90252" w:rsidRDefault="00D67AC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D67AC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80/31</w:t>
            </w:r>
          </w:p>
        </w:tc>
        <w:tc>
          <w:tcPr>
            <w:tcW w:w="8363" w:type="dxa"/>
          </w:tcPr>
          <w:p w:rsidR="00F8625D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Предлоги. Закрепление знаний.</w:t>
            </w:r>
          </w:p>
        </w:tc>
        <w:tc>
          <w:tcPr>
            <w:tcW w:w="2677" w:type="dxa"/>
          </w:tcPr>
          <w:p w:rsidR="00F8625D" w:rsidRDefault="00F8625D">
            <w:r w:rsidRPr="008021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4с.61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E56428" w:rsidRDefault="00D67ACD" w:rsidP="00D82D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81/32</w:t>
            </w:r>
          </w:p>
        </w:tc>
        <w:tc>
          <w:tcPr>
            <w:tcW w:w="8363" w:type="dxa"/>
          </w:tcPr>
          <w:p w:rsidR="00F8625D" w:rsidRPr="00C50E8D" w:rsidRDefault="00F8625D" w:rsidP="00F862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Контрольный диктант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>по теме «Предлоги со словами».</w:t>
            </w:r>
          </w:p>
        </w:tc>
        <w:tc>
          <w:tcPr>
            <w:tcW w:w="2677" w:type="dxa"/>
          </w:tcPr>
          <w:p w:rsidR="00F8625D" w:rsidRDefault="00D4686A"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правило на с.48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4497" w:type="dxa"/>
            <w:gridSpan w:val="5"/>
          </w:tcPr>
          <w:p w:rsidR="00F8625D" w:rsidRPr="00FA51C4" w:rsidRDefault="00F8625D" w:rsidP="00D82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 (12 ч)</w:t>
            </w: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F8625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82/1</w:t>
            </w:r>
          </w:p>
        </w:tc>
        <w:tc>
          <w:tcPr>
            <w:tcW w:w="8363" w:type="dxa"/>
          </w:tcPr>
          <w:p w:rsidR="00F8625D" w:rsidRPr="00197AAB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  <w:r w:rsidR="001C3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предложения из текста.</w:t>
            </w:r>
          </w:p>
        </w:tc>
        <w:tc>
          <w:tcPr>
            <w:tcW w:w="2677" w:type="dxa"/>
          </w:tcPr>
          <w:p w:rsidR="00F8625D" w:rsidRDefault="00F8625D">
            <w:r w:rsidRPr="008021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4с.63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F8625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83/2</w:t>
            </w:r>
          </w:p>
        </w:tc>
        <w:tc>
          <w:tcPr>
            <w:tcW w:w="8363" w:type="dxa"/>
          </w:tcPr>
          <w:p w:rsidR="00F8625D" w:rsidRPr="00197AAB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текста на предложения.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86A" w:rsidRPr="00D4686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списывание.</w:t>
            </w:r>
          </w:p>
        </w:tc>
        <w:tc>
          <w:tcPr>
            <w:tcW w:w="2677" w:type="dxa"/>
          </w:tcPr>
          <w:p w:rsidR="00F8625D" w:rsidRDefault="00F8625D">
            <w:r w:rsidRPr="008021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4с.65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F8625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84/3</w:t>
            </w:r>
          </w:p>
        </w:tc>
        <w:tc>
          <w:tcPr>
            <w:tcW w:w="8363" w:type="dxa"/>
          </w:tcPr>
          <w:p w:rsidR="00F8625D" w:rsidRPr="00197AAB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начатого предложения. </w:t>
            </w:r>
          </w:p>
        </w:tc>
        <w:tc>
          <w:tcPr>
            <w:tcW w:w="2677" w:type="dxa"/>
          </w:tcPr>
          <w:p w:rsidR="00F8625D" w:rsidRDefault="00F8625D">
            <w:r w:rsidRPr="008021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4с.67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F8625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85/4</w:t>
            </w:r>
          </w:p>
        </w:tc>
        <w:tc>
          <w:tcPr>
            <w:tcW w:w="8363" w:type="dxa"/>
          </w:tcPr>
          <w:p w:rsidR="00F8625D" w:rsidRPr="00197AAB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слов в предложении.</w:t>
            </w:r>
          </w:p>
        </w:tc>
        <w:tc>
          <w:tcPr>
            <w:tcW w:w="2677" w:type="dxa"/>
          </w:tcPr>
          <w:p w:rsidR="00F8625D" w:rsidRDefault="00F8625D">
            <w:r w:rsidRPr="008021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5с.69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F8625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86/5</w:t>
            </w:r>
          </w:p>
        </w:tc>
        <w:tc>
          <w:tcPr>
            <w:tcW w:w="8363" w:type="dxa"/>
          </w:tcPr>
          <w:p w:rsidR="00F8625D" w:rsidRPr="00197AAB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слов в предложении.</w:t>
            </w:r>
          </w:p>
        </w:tc>
        <w:tc>
          <w:tcPr>
            <w:tcW w:w="2677" w:type="dxa"/>
          </w:tcPr>
          <w:p w:rsidR="00F8625D" w:rsidRDefault="00F8625D">
            <w:r w:rsidRPr="008021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4с.71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F8625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87/6</w:t>
            </w:r>
          </w:p>
        </w:tc>
        <w:tc>
          <w:tcPr>
            <w:tcW w:w="8363" w:type="dxa"/>
          </w:tcPr>
          <w:p w:rsidR="00F8625D" w:rsidRPr="00197AAB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слов в предложении.</w:t>
            </w:r>
          </w:p>
        </w:tc>
        <w:tc>
          <w:tcPr>
            <w:tcW w:w="2677" w:type="dxa"/>
          </w:tcPr>
          <w:p w:rsidR="00F8625D" w:rsidRDefault="00F8625D">
            <w:r w:rsidRPr="008021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5с.73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F8625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88/7</w:t>
            </w:r>
          </w:p>
        </w:tc>
        <w:tc>
          <w:tcPr>
            <w:tcW w:w="8363" w:type="dxa"/>
          </w:tcPr>
          <w:p w:rsidR="00F8625D" w:rsidRPr="00197AAB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слов в предложении.</w:t>
            </w:r>
          </w:p>
        </w:tc>
        <w:tc>
          <w:tcPr>
            <w:tcW w:w="2677" w:type="dxa"/>
          </w:tcPr>
          <w:p w:rsidR="00F8625D" w:rsidRDefault="00F8625D">
            <w:r w:rsidRPr="008021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4с.75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F8625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89/8</w:t>
            </w:r>
          </w:p>
        </w:tc>
        <w:tc>
          <w:tcPr>
            <w:tcW w:w="8363" w:type="dxa"/>
          </w:tcPr>
          <w:p w:rsidR="00F8625D" w:rsidRPr="00197AAB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Вопросительные предложения.</w:t>
            </w:r>
          </w:p>
        </w:tc>
        <w:tc>
          <w:tcPr>
            <w:tcW w:w="2677" w:type="dxa"/>
          </w:tcPr>
          <w:p w:rsidR="00F8625D" w:rsidRDefault="00F8625D">
            <w:r w:rsidRPr="008021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5с.77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F8625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90/9</w:t>
            </w:r>
          </w:p>
        </w:tc>
        <w:tc>
          <w:tcPr>
            <w:tcW w:w="8363" w:type="dxa"/>
          </w:tcPr>
          <w:p w:rsidR="00F8625D" w:rsidRPr="00197AAB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Восклицательные предложения.</w:t>
            </w:r>
          </w:p>
        </w:tc>
        <w:tc>
          <w:tcPr>
            <w:tcW w:w="2677" w:type="dxa"/>
          </w:tcPr>
          <w:p w:rsidR="00F8625D" w:rsidRDefault="00F8625D">
            <w:r w:rsidRPr="008021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5с.79,выучить правило на с.78.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F8625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91/10</w:t>
            </w:r>
          </w:p>
        </w:tc>
        <w:tc>
          <w:tcPr>
            <w:tcW w:w="8363" w:type="dxa"/>
          </w:tcPr>
          <w:p w:rsidR="00F8625D" w:rsidRPr="00197AAB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Разные по интонации предложения.</w:t>
            </w:r>
          </w:p>
        </w:tc>
        <w:tc>
          <w:tcPr>
            <w:tcW w:w="2677" w:type="dxa"/>
          </w:tcPr>
          <w:p w:rsidR="00F8625D" w:rsidRDefault="00F8625D">
            <w:r w:rsidRPr="008021AD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3с.80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56" w:rsidRPr="00D90252" w:rsidTr="00A501DE">
        <w:trPr>
          <w:jc w:val="center"/>
        </w:trPr>
        <w:tc>
          <w:tcPr>
            <w:tcW w:w="1031" w:type="dxa"/>
          </w:tcPr>
          <w:p w:rsidR="00F87356" w:rsidRPr="00D90252" w:rsidRDefault="00A501DE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B54B70">
              <w:rPr>
                <w:rFonts w:ascii="Times New Roman" w:hAnsi="Times New Roman" w:cs="Times New Roman"/>
                <w:sz w:val="28"/>
                <w:szCs w:val="28"/>
              </w:rPr>
              <w:t>/11</w:t>
            </w:r>
          </w:p>
        </w:tc>
        <w:tc>
          <w:tcPr>
            <w:tcW w:w="8363" w:type="dxa"/>
          </w:tcPr>
          <w:p w:rsidR="00F87356" w:rsidRPr="001C34FC" w:rsidRDefault="005C6A32" w:rsidP="00F8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«Предложение».</w:t>
            </w:r>
          </w:p>
        </w:tc>
        <w:tc>
          <w:tcPr>
            <w:tcW w:w="2677" w:type="dxa"/>
          </w:tcPr>
          <w:p w:rsidR="00F87356" w:rsidRDefault="00D4686A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словарные слова с.81.</w:t>
            </w:r>
          </w:p>
        </w:tc>
        <w:tc>
          <w:tcPr>
            <w:tcW w:w="1134" w:type="dxa"/>
          </w:tcPr>
          <w:p w:rsidR="00F87356" w:rsidRPr="00D90252" w:rsidRDefault="00F87356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7356" w:rsidRPr="00D90252" w:rsidRDefault="00F87356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35" w:rsidRPr="00D90252" w:rsidTr="00A501DE">
        <w:trPr>
          <w:jc w:val="center"/>
        </w:trPr>
        <w:tc>
          <w:tcPr>
            <w:tcW w:w="1031" w:type="dxa"/>
          </w:tcPr>
          <w:p w:rsidR="00D82D35" w:rsidRPr="00E56428" w:rsidRDefault="00A501DE" w:rsidP="00D82D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93</w:t>
            </w:r>
            <w:r w:rsidR="00B54B70">
              <w:rPr>
                <w:rFonts w:ascii="Times New Roman" w:hAnsi="Times New Roman" w:cs="Times New Roman"/>
                <w:i/>
                <w:sz w:val="28"/>
                <w:szCs w:val="28"/>
              </w:rPr>
              <w:t>/12</w:t>
            </w:r>
          </w:p>
        </w:tc>
        <w:tc>
          <w:tcPr>
            <w:tcW w:w="8363" w:type="dxa"/>
          </w:tcPr>
          <w:p w:rsidR="00D82D35" w:rsidRPr="001C34FC" w:rsidRDefault="00F87356" w:rsidP="00F8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 </w:t>
            </w:r>
          </w:p>
        </w:tc>
        <w:tc>
          <w:tcPr>
            <w:tcW w:w="2677" w:type="dxa"/>
          </w:tcPr>
          <w:p w:rsidR="00D82D35" w:rsidRPr="00C50E8D" w:rsidRDefault="00D82D35" w:rsidP="00D82D3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0E8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D82D35" w:rsidRPr="00D90252" w:rsidRDefault="00D82D35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D35" w:rsidRPr="00D90252" w:rsidTr="00A501DE">
        <w:trPr>
          <w:jc w:val="center"/>
        </w:trPr>
        <w:tc>
          <w:tcPr>
            <w:tcW w:w="14497" w:type="dxa"/>
            <w:gridSpan w:val="5"/>
          </w:tcPr>
          <w:p w:rsidR="00D82D35" w:rsidRPr="005701FF" w:rsidRDefault="00B54B70" w:rsidP="00D82D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(</w:t>
            </w:r>
            <w:r w:rsidR="00A501D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D82D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F8625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94/1</w:t>
            </w:r>
          </w:p>
        </w:tc>
        <w:tc>
          <w:tcPr>
            <w:tcW w:w="8363" w:type="dxa"/>
          </w:tcPr>
          <w:p w:rsidR="00F8625D" w:rsidRPr="00197AAB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и согласных в слове.</w:t>
            </w:r>
          </w:p>
        </w:tc>
        <w:tc>
          <w:tcPr>
            <w:tcW w:w="2677" w:type="dxa"/>
          </w:tcPr>
          <w:p w:rsidR="00F8625D" w:rsidRDefault="00F8625D">
            <w:r w:rsidRPr="009A0290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3с.83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Default="00F8625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95/2</w:t>
            </w:r>
          </w:p>
        </w:tc>
        <w:tc>
          <w:tcPr>
            <w:tcW w:w="8363" w:type="dxa"/>
          </w:tcPr>
          <w:p w:rsidR="00F8625D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и согласных в слове.</w:t>
            </w:r>
          </w:p>
        </w:tc>
        <w:tc>
          <w:tcPr>
            <w:tcW w:w="2677" w:type="dxa"/>
          </w:tcPr>
          <w:p w:rsidR="00F8625D" w:rsidRDefault="00F8625D">
            <w:r w:rsidRPr="009A0290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5с.85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F8625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96/3</w:t>
            </w:r>
          </w:p>
        </w:tc>
        <w:tc>
          <w:tcPr>
            <w:tcW w:w="8363" w:type="dxa"/>
          </w:tcPr>
          <w:p w:rsidR="00F8625D" w:rsidRPr="00197AAB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предметов, действий и признаков.</w:t>
            </w:r>
          </w:p>
        </w:tc>
        <w:tc>
          <w:tcPr>
            <w:tcW w:w="2677" w:type="dxa"/>
          </w:tcPr>
          <w:p w:rsidR="00F8625D" w:rsidRDefault="00F8625D">
            <w:r w:rsidRPr="009A0290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5с.87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Default="00F8625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97/4</w:t>
            </w:r>
          </w:p>
        </w:tc>
        <w:tc>
          <w:tcPr>
            <w:tcW w:w="8363" w:type="dxa"/>
          </w:tcPr>
          <w:p w:rsidR="00F8625D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предметов, действий и признаков.</w:t>
            </w:r>
          </w:p>
        </w:tc>
        <w:tc>
          <w:tcPr>
            <w:tcW w:w="2677" w:type="dxa"/>
          </w:tcPr>
          <w:p w:rsidR="00F8625D" w:rsidRDefault="00F8625D">
            <w:r w:rsidRPr="009A0290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6с.89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Pr="00D90252" w:rsidRDefault="00F8625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98/5</w:t>
            </w:r>
          </w:p>
        </w:tc>
        <w:tc>
          <w:tcPr>
            <w:tcW w:w="8363" w:type="dxa"/>
          </w:tcPr>
          <w:p w:rsidR="00F8625D" w:rsidRPr="00197AAB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Предложение.</w:t>
            </w:r>
          </w:p>
        </w:tc>
        <w:tc>
          <w:tcPr>
            <w:tcW w:w="2677" w:type="dxa"/>
          </w:tcPr>
          <w:p w:rsidR="00F8625D" w:rsidRDefault="00F8625D">
            <w:r w:rsidRPr="009A0290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4с.91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5D" w:rsidRPr="00D90252" w:rsidTr="00A501DE">
        <w:trPr>
          <w:jc w:val="center"/>
        </w:trPr>
        <w:tc>
          <w:tcPr>
            <w:tcW w:w="1031" w:type="dxa"/>
          </w:tcPr>
          <w:p w:rsidR="00F8625D" w:rsidRDefault="00F8625D" w:rsidP="00D82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99/6</w:t>
            </w:r>
          </w:p>
        </w:tc>
        <w:tc>
          <w:tcPr>
            <w:tcW w:w="8363" w:type="dxa"/>
          </w:tcPr>
          <w:p w:rsidR="00F8625D" w:rsidRDefault="00F8625D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Предложение.</w:t>
            </w:r>
          </w:p>
        </w:tc>
        <w:tc>
          <w:tcPr>
            <w:tcW w:w="2677" w:type="dxa"/>
          </w:tcPr>
          <w:p w:rsidR="00F8625D" w:rsidRDefault="00F8625D">
            <w:r w:rsidRPr="009A0290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4686A">
              <w:rPr>
                <w:rFonts w:ascii="Times New Roman" w:hAnsi="Times New Roman" w:cs="Times New Roman"/>
                <w:sz w:val="28"/>
                <w:szCs w:val="28"/>
              </w:rPr>
              <w:t>3.с.93</w:t>
            </w:r>
          </w:p>
        </w:tc>
        <w:tc>
          <w:tcPr>
            <w:tcW w:w="1134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625D" w:rsidRPr="00D90252" w:rsidRDefault="00F8625D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56" w:rsidRPr="00D90252" w:rsidTr="00A501DE">
        <w:trPr>
          <w:jc w:val="center"/>
        </w:trPr>
        <w:tc>
          <w:tcPr>
            <w:tcW w:w="1031" w:type="dxa"/>
          </w:tcPr>
          <w:p w:rsidR="00F87356" w:rsidRPr="00E56428" w:rsidRDefault="00B54B70" w:rsidP="00A501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="00A501DE">
              <w:rPr>
                <w:rFonts w:ascii="Times New Roman" w:hAnsi="Times New Roman" w:cs="Times New Roman"/>
                <w:i/>
                <w:sz w:val="28"/>
                <w:szCs w:val="28"/>
              </w:rPr>
              <w:t>0/7</w:t>
            </w:r>
          </w:p>
        </w:tc>
        <w:tc>
          <w:tcPr>
            <w:tcW w:w="8363" w:type="dxa"/>
          </w:tcPr>
          <w:p w:rsidR="00F87356" w:rsidRPr="001C34FC" w:rsidRDefault="00F87356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 xml:space="preserve"> за курс 4 класса.</w:t>
            </w:r>
          </w:p>
        </w:tc>
        <w:tc>
          <w:tcPr>
            <w:tcW w:w="2677" w:type="dxa"/>
          </w:tcPr>
          <w:p w:rsidR="00F87356" w:rsidRPr="001C34FC" w:rsidRDefault="00D4686A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>повторить правила с.94</w:t>
            </w:r>
          </w:p>
        </w:tc>
        <w:tc>
          <w:tcPr>
            <w:tcW w:w="1134" w:type="dxa"/>
          </w:tcPr>
          <w:p w:rsidR="00F87356" w:rsidRPr="00D90252" w:rsidRDefault="00F87356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7356" w:rsidRPr="00D90252" w:rsidRDefault="00F87356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356" w:rsidRPr="00D90252" w:rsidTr="00A501DE">
        <w:trPr>
          <w:jc w:val="center"/>
        </w:trPr>
        <w:tc>
          <w:tcPr>
            <w:tcW w:w="1031" w:type="dxa"/>
          </w:tcPr>
          <w:p w:rsidR="00F87356" w:rsidRPr="00E56428" w:rsidRDefault="00B54B70" w:rsidP="00D82D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="00A501DE">
              <w:rPr>
                <w:rFonts w:ascii="Times New Roman" w:hAnsi="Times New Roman" w:cs="Times New Roman"/>
                <w:i/>
                <w:sz w:val="28"/>
                <w:szCs w:val="28"/>
              </w:rPr>
              <w:t>1/8</w:t>
            </w:r>
          </w:p>
        </w:tc>
        <w:tc>
          <w:tcPr>
            <w:tcW w:w="8363" w:type="dxa"/>
          </w:tcPr>
          <w:p w:rsidR="00F87356" w:rsidRPr="001C34FC" w:rsidRDefault="00F87356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2677" w:type="dxa"/>
          </w:tcPr>
          <w:p w:rsidR="00F87356" w:rsidRPr="001C34FC" w:rsidRDefault="00D4686A" w:rsidP="00D82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>с.93 письмо по памяти</w:t>
            </w:r>
          </w:p>
        </w:tc>
        <w:tc>
          <w:tcPr>
            <w:tcW w:w="1134" w:type="dxa"/>
          </w:tcPr>
          <w:p w:rsidR="00F87356" w:rsidRPr="00D90252" w:rsidRDefault="00F87356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F87356" w:rsidRPr="00D90252" w:rsidRDefault="00F87356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1DE" w:rsidRPr="00D90252" w:rsidTr="00A501DE">
        <w:trPr>
          <w:jc w:val="center"/>
        </w:trPr>
        <w:tc>
          <w:tcPr>
            <w:tcW w:w="1031" w:type="dxa"/>
          </w:tcPr>
          <w:p w:rsidR="00A501DE" w:rsidRDefault="00A501DE" w:rsidP="00D82D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102/9</w:t>
            </w:r>
          </w:p>
        </w:tc>
        <w:tc>
          <w:tcPr>
            <w:tcW w:w="8363" w:type="dxa"/>
          </w:tcPr>
          <w:p w:rsidR="00A501DE" w:rsidRPr="001C34FC" w:rsidRDefault="00A501DE" w:rsidP="00F86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4FC">
              <w:rPr>
                <w:rFonts w:ascii="Times New Roman" w:hAnsi="Times New Roman" w:cs="Times New Roman"/>
                <w:sz w:val="28"/>
                <w:szCs w:val="28"/>
              </w:rPr>
              <w:t>Итоговый урок за курс 4-го класса.</w:t>
            </w:r>
          </w:p>
        </w:tc>
        <w:tc>
          <w:tcPr>
            <w:tcW w:w="2677" w:type="dxa"/>
          </w:tcPr>
          <w:p w:rsidR="00A501DE" w:rsidRPr="00C50E8D" w:rsidRDefault="00A501DE" w:rsidP="00D82D3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A501DE" w:rsidRPr="00D90252" w:rsidRDefault="00A501DE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</w:tcPr>
          <w:p w:rsidR="00A501DE" w:rsidRPr="00D90252" w:rsidRDefault="00A501DE" w:rsidP="00D82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2D35" w:rsidRDefault="00D82D35" w:rsidP="00D82D35"/>
    <w:p w:rsidR="00D82D35" w:rsidRDefault="00D82D35" w:rsidP="000868C2">
      <w:pPr>
        <w:jc w:val="both"/>
        <w:rPr>
          <w:rFonts w:ascii="Times New Roman" w:hAnsi="Times New Roman"/>
          <w:sz w:val="24"/>
          <w:szCs w:val="24"/>
        </w:rPr>
      </w:pPr>
    </w:p>
    <w:p w:rsidR="00D70A9C" w:rsidRDefault="00D70A9C" w:rsidP="000868C2">
      <w:pPr>
        <w:jc w:val="both"/>
        <w:rPr>
          <w:rFonts w:ascii="Times New Roman" w:hAnsi="Times New Roman"/>
          <w:sz w:val="24"/>
          <w:szCs w:val="24"/>
        </w:rPr>
      </w:pPr>
    </w:p>
    <w:p w:rsidR="000868C2" w:rsidRPr="000868C2" w:rsidRDefault="000868C2" w:rsidP="000868C2">
      <w:pPr>
        <w:tabs>
          <w:tab w:val="left" w:pos="709"/>
        </w:tabs>
        <w:spacing w:after="0" w:line="262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B79CF" w:rsidRDefault="00DB79CF" w:rsidP="00DB79CF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5B5C8B" w:rsidRPr="00990BD0" w:rsidRDefault="005B5C8B" w:rsidP="005B5C8B">
      <w:pPr>
        <w:pStyle w:val="a3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D82D35" w:rsidRDefault="00D82D35"/>
    <w:sectPr w:rsidR="00D82D35" w:rsidSect="005B5C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9E8720"/>
    <w:lvl w:ilvl="0">
      <w:numFmt w:val="bullet"/>
      <w:lvlText w:val="*"/>
      <w:lvlJc w:val="left"/>
    </w:lvl>
  </w:abstractNum>
  <w:abstractNum w:abstractNumId="1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8AA3800"/>
    <w:multiLevelType w:val="hybridMultilevel"/>
    <w:tmpl w:val="0DE2F882"/>
    <w:lvl w:ilvl="0" w:tplc="BC827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526316"/>
    <w:multiLevelType w:val="hybridMultilevel"/>
    <w:tmpl w:val="10841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CF5FDA"/>
    <w:multiLevelType w:val="hybridMultilevel"/>
    <w:tmpl w:val="E7400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5C8B"/>
    <w:rsid w:val="00082CEE"/>
    <w:rsid w:val="000868C2"/>
    <w:rsid w:val="001C34FC"/>
    <w:rsid w:val="001C4FC5"/>
    <w:rsid w:val="00205B19"/>
    <w:rsid w:val="002A33BB"/>
    <w:rsid w:val="002C3284"/>
    <w:rsid w:val="002E7432"/>
    <w:rsid w:val="002F3B58"/>
    <w:rsid w:val="00355DFF"/>
    <w:rsid w:val="003B5351"/>
    <w:rsid w:val="00414B70"/>
    <w:rsid w:val="00432346"/>
    <w:rsid w:val="004D28AD"/>
    <w:rsid w:val="0051430A"/>
    <w:rsid w:val="005B5C8B"/>
    <w:rsid w:val="005C6A32"/>
    <w:rsid w:val="005D4EDD"/>
    <w:rsid w:val="006B27A5"/>
    <w:rsid w:val="006C2D82"/>
    <w:rsid w:val="007E4836"/>
    <w:rsid w:val="007F1198"/>
    <w:rsid w:val="00841E3C"/>
    <w:rsid w:val="009051C2"/>
    <w:rsid w:val="00941E27"/>
    <w:rsid w:val="00960B65"/>
    <w:rsid w:val="009677A7"/>
    <w:rsid w:val="00970CFC"/>
    <w:rsid w:val="009927EE"/>
    <w:rsid w:val="009D0C27"/>
    <w:rsid w:val="00A501DE"/>
    <w:rsid w:val="00A721CE"/>
    <w:rsid w:val="00B463EE"/>
    <w:rsid w:val="00B54B70"/>
    <w:rsid w:val="00B77E86"/>
    <w:rsid w:val="00B95518"/>
    <w:rsid w:val="00BA3AE0"/>
    <w:rsid w:val="00BA6C1B"/>
    <w:rsid w:val="00BD1C45"/>
    <w:rsid w:val="00C0331F"/>
    <w:rsid w:val="00C172C7"/>
    <w:rsid w:val="00C23CFE"/>
    <w:rsid w:val="00CA7832"/>
    <w:rsid w:val="00CD74F6"/>
    <w:rsid w:val="00D3234A"/>
    <w:rsid w:val="00D43FC4"/>
    <w:rsid w:val="00D4686A"/>
    <w:rsid w:val="00D61616"/>
    <w:rsid w:val="00D67ACD"/>
    <w:rsid w:val="00D70A9C"/>
    <w:rsid w:val="00D82D35"/>
    <w:rsid w:val="00DB79CF"/>
    <w:rsid w:val="00DD7D9A"/>
    <w:rsid w:val="00DE2D15"/>
    <w:rsid w:val="00E068FD"/>
    <w:rsid w:val="00E5764B"/>
    <w:rsid w:val="00E66C34"/>
    <w:rsid w:val="00F30304"/>
    <w:rsid w:val="00F8625D"/>
    <w:rsid w:val="00F87356"/>
    <w:rsid w:val="00FA420A"/>
    <w:rsid w:val="00FC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B5C8B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5B5C8B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B5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5B5C8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DB79CF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Style1">
    <w:name w:val="Style1"/>
    <w:basedOn w:val="a"/>
    <w:uiPriority w:val="99"/>
    <w:rsid w:val="00B95518"/>
    <w:pPr>
      <w:widowControl w:val="0"/>
      <w:autoSpaceDE w:val="0"/>
      <w:autoSpaceDN w:val="0"/>
      <w:adjustRightInd w:val="0"/>
      <w:spacing w:after="0" w:line="4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95518"/>
    <w:pPr>
      <w:widowControl w:val="0"/>
      <w:autoSpaceDE w:val="0"/>
      <w:autoSpaceDN w:val="0"/>
      <w:adjustRightInd w:val="0"/>
      <w:spacing w:after="0" w:line="485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95518"/>
    <w:pPr>
      <w:widowControl w:val="0"/>
      <w:autoSpaceDE w:val="0"/>
      <w:autoSpaceDN w:val="0"/>
      <w:adjustRightInd w:val="0"/>
      <w:spacing w:after="0" w:line="490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95518"/>
    <w:pPr>
      <w:widowControl w:val="0"/>
      <w:autoSpaceDE w:val="0"/>
      <w:autoSpaceDN w:val="0"/>
      <w:adjustRightInd w:val="0"/>
      <w:spacing w:after="0" w:line="482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95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95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95518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95518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B955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B9551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B9551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6">
    <w:name w:val="Font Style16"/>
    <w:basedOn w:val="a0"/>
    <w:uiPriority w:val="99"/>
    <w:rsid w:val="00B9551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B95518"/>
    <w:pPr>
      <w:widowControl w:val="0"/>
      <w:autoSpaceDE w:val="0"/>
      <w:autoSpaceDN w:val="0"/>
      <w:adjustRightInd w:val="0"/>
      <w:spacing w:after="0" w:line="9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95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95518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1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1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rant.ru/products/ipo/prime/doc/7076067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D0185-2755-4DF9-9AC4-92F69BDB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15</Pages>
  <Words>4088</Words>
  <Characters>23302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000</cp:lastModifiedBy>
  <cp:revision>30</cp:revision>
  <cp:lastPrinted>2020-01-15T09:10:00Z</cp:lastPrinted>
  <dcterms:created xsi:type="dcterms:W3CDTF">2019-09-09T12:06:00Z</dcterms:created>
  <dcterms:modified xsi:type="dcterms:W3CDTF">2022-09-30T08:53:00Z</dcterms:modified>
</cp:coreProperties>
</file>