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41" w:rsidRDefault="00657858" w:rsidP="00926A41">
      <w:pPr>
        <w:pStyle w:val="ac"/>
        <w:rPr>
          <w:rFonts w:ascii="Times New Roman" w:hAnsi="Times New Roman"/>
          <w:sz w:val="24"/>
          <w:szCs w:val="24"/>
        </w:rPr>
      </w:pPr>
      <w:r w:rsidRPr="00657858">
        <w:rPr>
          <w:rFonts w:ascii="Times New Roman" w:hAnsi="Times New Roman"/>
          <w:sz w:val="24"/>
          <w:szCs w:val="24"/>
        </w:rPr>
        <w:drawing>
          <wp:inline distT="0" distB="0" distL="0" distR="0">
            <wp:extent cx="8962982" cy="6664271"/>
            <wp:effectExtent l="19050" t="0" r="0" b="0"/>
            <wp:docPr id="1" name="Рисунок 1" descr="C:\Users\DNS\Desktop\сканы программ\03102022133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каны программ\03102022133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174" cy="667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A41" w:rsidRDefault="00926A41" w:rsidP="00F54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858" w:rsidRDefault="00657858" w:rsidP="00F54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858" w:rsidRDefault="00657858" w:rsidP="00F54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858" w:rsidRDefault="00657858" w:rsidP="00F54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858" w:rsidRDefault="00657858" w:rsidP="00F54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858" w:rsidRDefault="00657858" w:rsidP="00F54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8E3" w:rsidRDefault="002D78E3" w:rsidP="00F54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C7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D78E3" w:rsidRDefault="002D78E3" w:rsidP="002D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318">
        <w:rPr>
          <w:rFonts w:ascii="Times New Roman" w:hAnsi="Times New Roman" w:cs="Times New Roman"/>
          <w:sz w:val="24"/>
          <w:szCs w:val="24"/>
        </w:rPr>
        <w:t>Примерная адаптированная раб</w:t>
      </w:r>
      <w:r w:rsidR="008C055D">
        <w:rPr>
          <w:rFonts w:ascii="Times New Roman" w:hAnsi="Times New Roman" w:cs="Times New Roman"/>
          <w:sz w:val="24"/>
          <w:szCs w:val="24"/>
        </w:rPr>
        <w:t>очая программа  по изобразительному искусству</w:t>
      </w:r>
      <w:r w:rsidRPr="00C13318">
        <w:rPr>
          <w:rFonts w:ascii="Times New Roman" w:hAnsi="Times New Roman" w:cs="Times New Roman"/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</w:t>
      </w:r>
      <w:proofErr w:type="gramStart"/>
      <w:r w:rsidRPr="00C133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3318">
        <w:rPr>
          <w:rFonts w:ascii="Times New Roman" w:hAnsi="Times New Roman" w:cs="Times New Roman"/>
          <w:sz w:val="24"/>
          <w:szCs w:val="24"/>
        </w:rPr>
        <w:t xml:space="preserve"> с умственной отсталостью (</w:t>
      </w:r>
      <w:r w:rsidR="006148F3">
        <w:rPr>
          <w:rFonts w:ascii="Times New Roman" w:hAnsi="Times New Roman" w:cs="Times New Roman"/>
          <w:sz w:val="24"/>
          <w:szCs w:val="24"/>
        </w:rPr>
        <w:t>интеллектуальными нарушениями)»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33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13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рассчитано на  1 </w:t>
      </w:r>
      <w:r w:rsidR="00F5439B">
        <w:rPr>
          <w:rFonts w:ascii="Times New Roman" w:hAnsi="Times New Roman" w:cs="Times New Roman"/>
          <w:sz w:val="24"/>
          <w:szCs w:val="24"/>
        </w:rPr>
        <w:t>час в неделю, что составляет  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 в год.  Учебная программа составлена на основе образовательного минимума содержания образования, программы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3 класса.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0E">
        <w:rPr>
          <w:rFonts w:ascii="Times New Roman" w:hAnsi="Times New Roman" w:cs="Times New Roman"/>
          <w:b/>
          <w:sz w:val="24"/>
          <w:szCs w:val="24"/>
        </w:rPr>
        <w:t>Цели</w:t>
      </w:r>
      <w:r w:rsidRPr="002D78E3">
        <w:rPr>
          <w:rFonts w:ascii="Times New Roman" w:hAnsi="Times New Roman" w:cs="Times New Roman"/>
          <w:sz w:val="24"/>
          <w:szCs w:val="24"/>
        </w:rPr>
        <w:t>: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E3">
        <w:rPr>
          <w:rFonts w:ascii="Times New Roman" w:hAnsi="Times New Roman" w:cs="Times New Roman"/>
          <w:sz w:val="24"/>
          <w:szCs w:val="24"/>
        </w:rPr>
        <w:t>- развитие художественно-творческих способностей учащихся, эмоционально-эстетического восприятия действительности;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E3">
        <w:rPr>
          <w:rFonts w:ascii="Times New Roman" w:hAnsi="Times New Roman" w:cs="Times New Roman"/>
          <w:sz w:val="24"/>
          <w:szCs w:val="24"/>
        </w:rPr>
        <w:t>- овладение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E3">
        <w:rPr>
          <w:rFonts w:ascii="Times New Roman" w:hAnsi="Times New Roman" w:cs="Times New Roman"/>
          <w:sz w:val="24"/>
          <w:szCs w:val="24"/>
        </w:rPr>
        <w:t>- 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E3">
        <w:rPr>
          <w:rFonts w:ascii="Times New Roman" w:hAnsi="Times New Roman" w:cs="Times New Roman"/>
          <w:sz w:val="24"/>
          <w:szCs w:val="24"/>
        </w:rPr>
        <w:t>- овладение элементарными умениями, навыками, способами художественной деятельности;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E3">
        <w:rPr>
          <w:rFonts w:ascii="Times New Roman" w:hAnsi="Times New Roman" w:cs="Times New Roman"/>
          <w:sz w:val="24"/>
          <w:szCs w:val="24"/>
        </w:rPr>
        <w:t>- воспитание нравственных и эстетических чувств: любви к родной природе, своему народу, Родине, уважения к ее традициям.</w:t>
      </w:r>
    </w:p>
    <w:p w:rsidR="002D78E3" w:rsidRDefault="002D78E3" w:rsidP="002D7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9F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8E3">
        <w:rPr>
          <w:rFonts w:ascii="Times New Roman" w:eastAsia="Calibri" w:hAnsi="Times New Roman" w:cs="Times New Roman"/>
          <w:sz w:val="24"/>
          <w:szCs w:val="24"/>
        </w:rPr>
        <w:t>-воспитание положительных качеств личности (настойчивости, стремления к познанию, доброжелательности и др.);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8E3">
        <w:rPr>
          <w:rFonts w:ascii="Times New Roman" w:eastAsia="Calibri" w:hAnsi="Times New Roman" w:cs="Times New Roman"/>
          <w:sz w:val="24"/>
          <w:szCs w:val="24"/>
        </w:rPr>
        <w:t>- воспитание интереса к занятиям изобразительной деятельностью;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8E3">
        <w:rPr>
          <w:rFonts w:ascii="Times New Roman" w:eastAsia="Calibri" w:hAnsi="Times New Roman" w:cs="Times New Roman"/>
          <w:sz w:val="24"/>
          <w:szCs w:val="24"/>
        </w:rPr>
        <w:t>- развитие эстетических чувств и понимания красоты окружающего мира;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8E3">
        <w:rPr>
          <w:rFonts w:ascii="Times New Roman" w:eastAsia="Calibri" w:hAnsi="Times New Roman" w:cs="Times New Roman"/>
          <w:sz w:val="24"/>
          <w:szCs w:val="24"/>
        </w:rPr>
        <w:t>- развитие познавательной активности, формирование у школьников приемов познания предметов или явлений действительности с целью их изображения;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8E3">
        <w:rPr>
          <w:rFonts w:ascii="Times New Roman" w:eastAsia="Calibri" w:hAnsi="Times New Roman" w:cs="Times New Roman"/>
          <w:sz w:val="24"/>
          <w:szCs w:val="24"/>
        </w:rPr>
        <w:t xml:space="preserve">- формирование практических умений в разных видах художественно изобразительной деятельности (в рисовании, аппликации, лепке);      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8E3">
        <w:rPr>
          <w:rFonts w:ascii="Times New Roman" w:eastAsia="Calibri" w:hAnsi="Times New Roman" w:cs="Times New Roman"/>
          <w:sz w:val="24"/>
          <w:szCs w:val="24"/>
        </w:rPr>
        <w:t xml:space="preserve"> - воспитание умения работать в заданной последовательности в соответствии с правилами (по инструкции) и самостоятельно;</w:t>
      </w:r>
    </w:p>
    <w:p w:rsidR="002D78E3" w:rsidRDefault="002D78E3" w:rsidP="002D7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8E3">
        <w:rPr>
          <w:rFonts w:ascii="Times New Roman" w:eastAsia="Calibri" w:hAnsi="Times New Roman" w:cs="Times New Roman"/>
          <w:sz w:val="24"/>
          <w:szCs w:val="24"/>
        </w:rPr>
        <w:lastRenderedPageBreak/>
        <w:t>- формирование умения работать коллективно, выполняя определенный этап работы в цепи заданий для получения результата общей деятельности.</w:t>
      </w:r>
    </w:p>
    <w:p w:rsidR="002D78E3" w:rsidRDefault="002D78E3" w:rsidP="002D7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8E3" w:rsidRDefault="002D78E3" w:rsidP="002D7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образовательного процесса.</w:t>
      </w:r>
    </w:p>
    <w:p w:rsidR="002D78E3" w:rsidRDefault="002D78E3" w:rsidP="002D7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2D78E3" w:rsidRDefault="002D78E3" w:rsidP="002D78E3">
      <w:pPr>
        <w:pStyle w:val="a3"/>
        <w:numPr>
          <w:ilvl w:val="0"/>
          <w:numId w:val="4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словесный метод ( рассказ, объяснение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беседа, работа с учебником);</w:t>
      </w:r>
    </w:p>
    <w:p w:rsidR="002D78E3" w:rsidRDefault="002D78E3" w:rsidP="002D78E3">
      <w:pPr>
        <w:pStyle w:val="a3"/>
        <w:numPr>
          <w:ilvl w:val="0"/>
          <w:numId w:val="4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наглядный метод (метод иллюстраций, метод демонстраций);</w:t>
      </w:r>
    </w:p>
    <w:p w:rsidR="002D78E3" w:rsidRDefault="002D78E3" w:rsidP="002D78E3">
      <w:pPr>
        <w:pStyle w:val="a3"/>
        <w:numPr>
          <w:ilvl w:val="0"/>
          <w:numId w:val="4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практический метод (упражнения, практическая работа);</w:t>
      </w:r>
    </w:p>
    <w:p w:rsidR="002D78E3" w:rsidRDefault="002D78E3" w:rsidP="002D78E3">
      <w:pPr>
        <w:pStyle w:val="a3"/>
        <w:numPr>
          <w:ilvl w:val="0"/>
          <w:numId w:val="4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2D78E3" w:rsidRDefault="002D78E3" w:rsidP="002D78E3">
      <w:pPr>
        <w:pStyle w:val="a3"/>
        <w:numPr>
          <w:ilvl w:val="0"/>
          <w:numId w:val="4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коллективный, индивидуальный;</w:t>
      </w:r>
    </w:p>
    <w:p w:rsidR="00027855" w:rsidRPr="00027855" w:rsidRDefault="00027855" w:rsidP="0002785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8E3" w:rsidRDefault="002D78E3" w:rsidP="00F8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Личностные и предметные результаты освоения учебного предмета «</w:t>
      </w:r>
      <w:r w:rsidR="008C055D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Изобразительному искусству</w:t>
      </w:r>
      <w:r w:rsidRPr="000F37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»</w:t>
      </w:r>
    </w:p>
    <w:p w:rsidR="00F8629D" w:rsidRDefault="00F8629D" w:rsidP="00E552E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>
        <w:rPr>
          <w:rFonts w:ascii="Times New Roman" w:hAnsi="Times New Roman"/>
          <w:sz w:val="24"/>
          <w:szCs w:val="24"/>
        </w:rPr>
        <w:t xml:space="preserve">связаны с овладением 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содержанием каждой предметной области и характеризуют  достижения обучающихся в усвоении знаний и умений, способность их применять в практической деятельности.</w:t>
      </w:r>
    </w:p>
    <w:p w:rsidR="00F8629D" w:rsidRDefault="00F8629D" w:rsidP="00E552E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определяет два уровня овладения предметными результатами: минимальный и достаточный.</w:t>
      </w:r>
    </w:p>
    <w:p w:rsidR="00F8629D" w:rsidRDefault="00F8629D" w:rsidP="00E552E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Минимальный уровень является обязательным для большинства обучающихся с умственной отсталостью (интеллектуальными нарушениями).</w:t>
      </w:r>
    </w:p>
    <w:p w:rsidR="00F8629D" w:rsidRDefault="00F8629D" w:rsidP="00E552E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 отсутствие достижения  этого уровня отдельными обучающимися по отдельным предметам не является препятствием к получению ими образования по  этому варианту программы.</w:t>
      </w:r>
    </w:p>
    <w:p w:rsidR="00F8629D" w:rsidRDefault="00F8629D" w:rsidP="00E552E4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Минимальный уровень: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элементарных правил композиции, </w:t>
      </w:r>
      <w:proofErr w:type="spellStart"/>
      <w:r>
        <w:rPr>
          <w:rFonts w:ascii="Times New Roman" w:hAnsi="Times New Roman"/>
          <w:sz w:val="24"/>
          <w:szCs w:val="24"/>
        </w:rPr>
        <w:t>цветоведения</w:t>
      </w:r>
      <w:proofErr w:type="spellEnd"/>
      <w:r>
        <w:rPr>
          <w:rFonts w:ascii="Times New Roman" w:hAnsi="Times New Roman"/>
          <w:sz w:val="24"/>
          <w:szCs w:val="24"/>
        </w:rPr>
        <w:t>, передачи формы предмета и т.д.;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некоторых выразительных средств изобразительного искусства: изобразительная поверхность, точка, линия, штриховка, пятно, цвет;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пользование материалами для рисования, аппликации, лепки;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названий некоторых народных и национальных промыслов, изготавливающих игрушки: Дымко</w:t>
      </w:r>
      <w:r w:rsidR="00E11421">
        <w:rPr>
          <w:rFonts w:ascii="Times New Roman" w:hAnsi="Times New Roman"/>
          <w:sz w:val="24"/>
          <w:szCs w:val="24"/>
        </w:rPr>
        <w:t>во, Гжель, Городец, Каргополь.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рабочего места в зависимости от характера выполняемой работы;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некоторыми приемами лепки (раскатывание, сплющивание, </w:t>
      </w:r>
      <w:proofErr w:type="spellStart"/>
      <w:r>
        <w:rPr>
          <w:rFonts w:ascii="Times New Roman" w:hAnsi="Times New Roman"/>
          <w:sz w:val="24"/>
          <w:szCs w:val="24"/>
        </w:rPr>
        <w:t>отщипывание</w:t>
      </w:r>
      <w:proofErr w:type="spellEnd"/>
      <w:r>
        <w:rPr>
          <w:rFonts w:ascii="Times New Roman" w:hAnsi="Times New Roman"/>
          <w:sz w:val="24"/>
          <w:szCs w:val="24"/>
        </w:rPr>
        <w:t>) и аппликации (вырезание и наклеивание);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применение приемов работы с карандашом, гуашью, акварельными красками с целью передачи фактуры предмета;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ориентировка в пространстве листа, размещения одного или группы предметов в соответствии с параметрами изобразительной поверхности;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узнавание и различение в книжных иллюстрациях и репродукциях изображенных предметов и действий.</w:t>
      </w:r>
    </w:p>
    <w:p w:rsidR="00F8629D" w:rsidRDefault="00F8629D" w:rsidP="00F8629D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Достаточный уровень:</w:t>
      </w:r>
    </w:p>
    <w:p w:rsidR="00F8629D" w:rsidRDefault="00F8629D" w:rsidP="00F8629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названий жанров изобразительного искусства (портрет, натюрморт, пейзаж и др.);</w:t>
      </w:r>
    </w:p>
    <w:p w:rsidR="00F8629D" w:rsidRDefault="00F8629D" w:rsidP="00F8629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название некоторых народных и национальных промыслов (Дымково, Гжель, Городец, Хохлома и др.);</w:t>
      </w:r>
    </w:p>
    <w:p w:rsidR="00F8629D" w:rsidRDefault="00F8629D" w:rsidP="00F8629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основных особенностей некоторых материалов, используемых в рисовании, лепке и аппликации;</w:t>
      </w:r>
    </w:p>
    <w:p w:rsidR="00F8629D" w:rsidRDefault="00F8629D" w:rsidP="00F8629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выразительных средств изобразительного искусства: изобразительная поверхность, точка, линия, штриховка, контур, пятно, цвет, объем и др.;</w:t>
      </w:r>
    </w:p>
    <w:p w:rsidR="00F8629D" w:rsidRDefault="00F8629D" w:rsidP="00F8629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правил </w:t>
      </w:r>
      <w:proofErr w:type="spellStart"/>
      <w:r>
        <w:rPr>
          <w:rFonts w:ascii="Times New Roman" w:hAnsi="Times New Roman"/>
          <w:sz w:val="24"/>
          <w:szCs w:val="24"/>
        </w:rPr>
        <w:t>цветоведения</w:t>
      </w:r>
      <w:proofErr w:type="spellEnd"/>
      <w:r>
        <w:rPr>
          <w:rFonts w:ascii="Times New Roman" w:hAnsi="Times New Roman"/>
          <w:sz w:val="24"/>
          <w:szCs w:val="24"/>
        </w:rPr>
        <w:t>, светотени, перспективы, построения орнамента, стилизации формы предмета и т.д.;</w:t>
      </w:r>
    </w:p>
    <w:p w:rsidR="00F8629D" w:rsidRDefault="00F8629D" w:rsidP="00F8629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видов аппликации (предметная, сюжетная, декоративная);</w:t>
      </w:r>
    </w:p>
    <w:p w:rsidR="00F8629D" w:rsidRDefault="00F8629D" w:rsidP="00F8629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способов лепки (конструктивный, пластический, комбинированный);</w:t>
      </w:r>
    </w:p>
    <w:p w:rsidR="00F8629D" w:rsidRDefault="00F8629D" w:rsidP="00F8629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нахождение необходимой для выполнения работы информации в материалах учебника, рабочей тетради;</w:t>
      </w:r>
    </w:p>
    <w:p w:rsidR="00F8629D" w:rsidRDefault="00F8629D" w:rsidP="00F8629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результатов собственной изобразительной деятельности и деятельности одноклассников (красиво, некрасиво, аккуратно, похоже на образец);</w:t>
      </w:r>
    </w:p>
    <w:p w:rsidR="00F8629D" w:rsidRDefault="00F8629D" w:rsidP="00F8629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разнообразных технологических способов выполнения аппликации;</w:t>
      </w:r>
    </w:p>
    <w:p w:rsidR="00F8629D" w:rsidRDefault="00F8629D" w:rsidP="00F8629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разнообразных способов лепки;</w:t>
      </w:r>
    </w:p>
    <w:p w:rsidR="00F8629D" w:rsidRDefault="00F8629D" w:rsidP="00F8629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F8629D" w:rsidRDefault="00F8629D" w:rsidP="00F8629D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F8629D" w:rsidRDefault="00F8629D" w:rsidP="00F862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>К личностным результатам обучающихся, освоивших программу «</w:t>
      </w:r>
      <w:r w:rsidR="0072630E" w:rsidRPr="0072630E">
        <w:rPr>
          <w:rFonts w:ascii="Times New Roman" w:hAnsi="Times New Roman"/>
          <w:sz w:val="24"/>
          <w:szCs w:val="24"/>
        </w:rPr>
        <w:t>Рисование</w:t>
      </w:r>
      <w:r>
        <w:rPr>
          <w:rFonts w:ascii="Times New Roman" w:hAnsi="Times New Roman"/>
          <w:sz w:val="24"/>
          <w:szCs w:val="24"/>
        </w:rPr>
        <w:t xml:space="preserve">», относятся: 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положительное отношение и интерес к процессу изобразительной деятельности и ее результату;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культуре общества, понимание значения и ценности предметов искусства;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эстетических потребностей, ценностей и чувств;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</w:r>
    </w:p>
    <w:p w:rsidR="00E552E4" w:rsidRPr="00E552E4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552E4">
        <w:rPr>
          <w:rFonts w:ascii="Times New Roman" w:hAnsi="Times New Roman"/>
          <w:sz w:val="24"/>
          <w:szCs w:val="24"/>
        </w:rPr>
        <w:t xml:space="preserve">умение выражать своё отношение к результатам собственной </w:t>
      </w:r>
      <w:r w:rsidR="00E552E4">
        <w:rPr>
          <w:rFonts w:ascii="Times New Roman" w:hAnsi="Times New Roman"/>
          <w:sz w:val="24"/>
          <w:szCs w:val="24"/>
        </w:rPr>
        <w:t>и чужой творческой деятельности.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доброжелательности, эмоционально-нравственной отзывчивости и взаимопомощи, проявление сопереживания удачам/неудачам одноклассников;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использованию приобретенных знаний и умений в предметно-практической деятельности, к проявлению творчества в самостоятельной изобразительной деятельности;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дальнейшему развитию собственных изобразительных навыков и накоплению общекультурного опыта;</w:t>
      </w:r>
    </w:p>
    <w:p w:rsidR="002D78E3" w:rsidRPr="00E331C6" w:rsidRDefault="002D78E3" w:rsidP="002D78E3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</w:p>
    <w:p w:rsidR="002D78E3" w:rsidRDefault="002D78E3" w:rsidP="002D78E3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DA3">
        <w:rPr>
          <w:rFonts w:ascii="Times New Roman" w:hAnsi="Times New Roman"/>
          <w:sz w:val="24"/>
          <w:szCs w:val="24"/>
          <w:lang w:eastAsia="ru-RU"/>
        </w:rPr>
        <w:t>Федеральный закон Российской Федерации «Об обра</w:t>
      </w:r>
      <w:r>
        <w:rPr>
          <w:rFonts w:ascii="Times New Roman" w:hAnsi="Times New Roman"/>
          <w:sz w:val="24"/>
          <w:szCs w:val="24"/>
          <w:lang w:eastAsia="ru-RU"/>
        </w:rPr>
        <w:t xml:space="preserve">зовании в Российской Федерации»; </w:t>
      </w:r>
    </w:p>
    <w:p w:rsidR="002D78E3" w:rsidRDefault="002D78E3" w:rsidP="002D78E3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8" w:anchor="0" w:history="1">
        <w:r w:rsidRPr="00DD2DBA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приказом </w:t>
        </w:r>
      </w:hyperlink>
      <w:r w:rsidRPr="00DD2DBA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образования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науки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РФ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от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19 декабря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2014 г. №1599) Зарегистрировано в Минюсте РФ 3 февраля 2015 г.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D78E3" w:rsidRDefault="002D78E3" w:rsidP="002D78E3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DD2DBA">
        <w:rPr>
          <w:rFonts w:ascii="Times New Roman" w:hAnsi="Times New Roman"/>
          <w:sz w:val="24"/>
          <w:szCs w:val="24"/>
        </w:rPr>
        <w:t>МОиН</w:t>
      </w:r>
      <w:proofErr w:type="spellEnd"/>
      <w:r w:rsidRPr="00DD2DBA">
        <w:rPr>
          <w:rFonts w:ascii="Times New Roman" w:hAnsi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</w:t>
      </w:r>
      <w:r>
        <w:rPr>
          <w:rFonts w:ascii="Times New Roman" w:hAnsi="Times New Roman"/>
          <w:sz w:val="24"/>
          <w:szCs w:val="24"/>
        </w:rPr>
        <w:t>государственную аккредитацию»;</w:t>
      </w:r>
      <w:r w:rsidRPr="00DD2DBA">
        <w:rPr>
          <w:rFonts w:ascii="Times New Roman" w:hAnsi="Times New Roman"/>
          <w:sz w:val="24"/>
          <w:szCs w:val="24"/>
        </w:rPr>
        <w:t xml:space="preserve"> </w:t>
      </w:r>
    </w:p>
    <w:p w:rsidR="002D78E3" w:rsidRDefault="002D78E3" w:rsidP="002D78E3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</w:rPr>
        <w:t xml:space="preserve"> </w:t>
      </w:r>
      <w:r w:rsidRPr="00DD2DBA">
        <w:rPr>
          <w:rFonts w:ascii="Times New Roman" w:hAnsi="Times New Roman"/>
          <w:sz w:val="24"/>
          <w:szCs w:val="24"/>
          <w:lang w:eastAsia="ru-RU"/>
        </w:rPr>
        <w:t>Основная  образовательная  программа  н</w:t>
      </w:r>
      <w:r>
        <w:rPr>
          <w:rFonts w:ascii="Times New Roman" w:hAnsi="Times New Roman"/>
          <w:sz w:val="24"/>
          <w:szCs w:val="24"/>
          <w:lang w:eastAsia="ru-RU"/>
        </w:rPr>
        <w:t>ачального  общего  образования;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D78E3" w:rsidRPr="00D818C6" w:rsidRDefault="002D78E3" w:rsidP="002D78E3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2D78E3" w:rsidRPr="00C151BA" w:rsidRDefault="002D78E3" w:rsidP="00C151BA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18C6">
        <w:rPr>
          <w:rFonts w:ascii="Times New Roman" w:hAnsi="Times New Roman"/>
          <w:sz w:val="24"/>
          <w:szCs w:val="24"/>
          <w:lang w:eastAsia="ru-RU"/>
        </w:rPr>
        <w:t xml:space="preserve"> Учебный план обр</w:t>
      </w:r>
      <w:r w:rsidR="00F8629D">
        <w:rPr>
          <w:rFonts w:ascii="Times New Roman" w:hAnsi="Times New Roman"/>
          <w:sz w:val="24"/>
          <w:szCs w:val="24"/>
          <w:lang w:eastAsia="ru-RU"/>
        </w:rPr>
        <w:t>а</w:t>
      </w:r>
      <w:r w:rsidR="00B656F9">
        <w:rPr>
          <w:rFonts w:ascii="Times New Roman" w:hAnsi="Times New Roman"/>
          <w:sz w:val="24"/>
          <w:szCs w:val="24"/>
          <w:lang w:eastAsia="ru-RU"/>
        </w:rPr>
        <w:t>зовательного учреждения на 2022/2023</w:t>
      </w:r>
      <w:r w:rsidRPr="00D818C6">
        <w:rPr>
          <w:rFonts w:ascii="Times New Roman" w:hAnsi="Times New Roman"/>
          <w:sz w:val="24"/>
          <w:szCs w:val="24"/>
          <w:lang w:eastAsia="ru-RU"/>
        </w:rPr>
        <w:t xml:space="preserve"> учебный год, </w:t>
      </w:r>
      <w:r w:rsidR="00C151BA">
        <w:rPr>
          <w:rFonts w:ascii="Times New Roman" w:hAnsi="Times New Roman"/>
          <w:sz w:val="24"/>
          <w:szCs w:val="24"/>
          <w:lang w:eastAsia="ru-RU"/>
        </w:rPr>
        <w:t>принятый педагогическим советом</w:t>
      </w:r>
    </w:p>
    <w:p w:rsidR="002D78E3" w:rsidRDefault="002D78E3" w:rsidP="002D78E3">
      <w:pPr>
        <w:spacing w:after="0"/>
        <w:ind w:right="-573"/>
        <w:jc w:val="both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ab/>
        <w:t xml:space="preserve">     </w:t>
      </w:r>
      <w:r w:rsidRPr="00726FD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Содержание программы</w:t>
      </w:r>
    </w:p>
    <w:p w:rsidR="00F8629D" w:rsidRDefault="00F8629D" w:rsidP="00F86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Декоративное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рисование</w:t>
      </w:r>
    </w:p>
    <w:p w:rsidR="00F8629D" w:rsidRPr="00153CBC" w:rsidRDefault="00F8629D" w:rsidP="00F8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Учить детей рисовать узоры из геометрических и растительных форм в полосе и квадрате; развивать способность анализировать образец; определять структуру узора (повторение или чередование элементов), форму и цвет составных частей; использовать осевые линии при рисовании орнаментов в квадрате; правильно располагать элементы оформления по всему листу бумаги в декоративных рисунках.</w:t>
      </w:r>
    </w:p>
    <w:p w:rsidR="00F8629D" w:rsidRDefault="00F8629D" w:rsidP="00F86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Рисование с натуры</w:t>
      </w:r>
    </w:p>
    <w:p w:rsidR="00F8629D" w:rsidRPr="00153CBC" w:rsidRDefault="006148F3" w:rsidP="00F86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Упражнять обучающихся</w:t>
      </w:r>
      <w:r w:rsidR="00F8629D" w:rsidRPr="0015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изображении предметов округлой и продолговатой формы; учить различать и изображать предметы квадратной, прямоугольной, круглой и треугольной формы, передавая их характерные особенности; при изображении плоских предметов симметричной формы применять среднюю (осевую) линию; развивать умения определять последовательность выполнения рисунка; использовать в рисовании с натуры светлый и темный оттенки цвета.</w:t>
      </w:r>
    </w:p>
    <w:p w:rsidR="00F8629D" w:rsidRDefault="00F8629D" w:rsidP="00F86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Рисование на темы</w:t>
      </w:r>
    </w:p>
    <w:p w:rsidR="00F8629D" w:rsidRPr="00153CBC" w:rsidRDefault="00F8629D" w:rsidP="00F8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соединять в одном сюжетном рисунке изображения нескольких предметов, объединяя их общим содержанием; располагать изображения в определенном порядке (</w:t>
      </w:r>
      <w:r w:rsidRPr="00153C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ближе, дальше</w:t>
      </w:r>
      <w:r w:rsidRPr="00153C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53C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153C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весь лист бумаги и соблюдая верх и низ рисунка.</w:t>
      </w:r>
    </w:p>
    <w:p w:rsidR="00F8629D" w:rsidRPr="00153CBC" w:rsidRDefault="00F8629D" w:rsidP="00F86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Беседы об изобразительном искусстве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629D" w:rsidRPr="00153CBC" w:rsidRDefault="00F8629D" w:rsidP="00F8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Учить детей 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 развивать у них умение видеть красоту природы в различные времена года.</w:t>
      </w:r>
    </w:p>
    <w:p w:rsidR="00F8629D" w:rsidRDefault="00F8629D" w:rsidP="00F8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46"/>
        <w:gridCol w:w="2213"/>
      </w:tblGrid>
      <w:tr w:rsidR="00C151BA" w:rsidTr="0072630E">
        <w:trPr>
          <w:trHeight w:val="340"/>
        </w:trPr>
        <w:tc>
          <w:tcPr>
            <w:tcW w:w="11046" w:type="dxa"/>
          </w:tcPr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2213" w:type="dxa"/>
          </w:tcPr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151BA" w:rsidTr="0072630E">
        <w:trPr>
          <w:trHeight w:val="2891"/>
        </w:trPr>
        <w:tc>
          <w:tcPr>
            <w:tcW w:w="11046" w:type="dxa"/>
          </w:tcPr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четверть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осенних листьев.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картинам об осени (И. Левитан. «Золотая осень», В. Поленов. «Золотая осень»).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предметов различной формы и цвета (яблоко, груша, огурец, морковь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узора в полосе из веток с листочками</w:t>
            </w:r>
          </w:p>
          <w:p w:rsidR="00C151BA" w:rsidRPr="001B7F48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картине И. </w:t>
            </w:r>
            <w:proofErr w:type="spellStart"/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Хруцкого</w:t>
            </w:r>
            <w:proofErr w:type="spellEnd"/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«Цветы и плоды» или др.</w:t>
            </w:r>
          </w:p>
          <w:p w:rsidR="00C151BA" w:rsidRDefault="00C151BA" w:rsidP="007263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ветки дерева с простыми по форме листьями (например, ветка вишневого дерева).</w:t>
            </w: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с натуры морских сигнальных флажков (3—4 флажка на одном листе).</w:t>
            </w:r>
          </w:p>
          <w:p w:rsidR="004355A8" w:rsidRDefault="00C151BA" w:rsidP="007263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досок (с узором) для резания овощей.</w:t>
            </w:r>
            <w:r w:rsidR="0043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1BA" w:rsidRPr="00300041" w:rsidRDefault="004355A8" w:rsidP="00300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шахматного узора в квадрате.</w:t>
            </w:r>
          </w:p>
        </w:tc>
        <w:tc>
          <w:tcPr>
            <w:tcW w:w="2213" w:type="dxa"/>
          </w:tcPr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9ч</w:t>
            </w:r>
          </w:p>
        </w:tc>
      </w:tr>
      <w:tr w:rsidR="00C151BA" w:rsidTr="0072630E">
        <w:trPr>
          <w:trHeight w:val="2546"/>
        </w:trPr>
        <w:tc>
          <w:tcPr>
            <w:tcW w:w="11046" w:type="dxa"/>
          </w:tcPr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четверть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игрушечного домика.</w:t>
            </w: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геометрического орнамента в квадрате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 рассказа, прочитанного учителем.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работами гжельских мастеров. Беседа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 для гжельской тарелки (тарелка — готовая форма).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«Нарядная елка».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будильника круглой формы</w:t>
            </w:r>
          </w:p>
        </w:tc>
        <w:tc>
          <w:tcPr>
            <w:tcW w:w="2213" w:type="dxa"/>
          </w:tcPr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</w:t>
            </w:r>
          </w:p>
        </w:tc>
      </w:tr>
      <w:tr w:rsidR="00C151BA" w:rsidTr="0072630E">
        <w:trPr>
          <w:trHeight w:val="3195"/>
        </w:trPr>
        <w:tc>
          <w:tcPr>
            <w:tcW w:w="11046" w:type="dxa"/>
          </w:tcPr>
          <w:p w:rsidR="00C151BA" w:rsidRPr="00B54E3E" w:rsidRDefault="00E552E4" w:rsidP="00E5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</w:t>
            </w:r>
            <w:r w:rsidR="00C151BA" w:rsidRPr="00B54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четверть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теннисной ракетки.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молотка. Рисование с натуры несложного по форме инструмента (например, шпатель, напильник с ручкой, ручные вилы и т. п.).</w:t>
            </w:r>
          </w:p>
          <w:p w:rsidR="00C151BA" w:rsidRDefault="00DE0561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 – оформление поздравительной открытки «23 февраля»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 — оформление поздравительной открытки к 8 Марта.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образцу орнамента из квадратов.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игрушки-вертолета (изготавливается из картона).</w:t>
            </w: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с натуры постройки из элементов строительного материала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узора из растительных форм в полосе</w:t>
            </w:r>
          </w:p>
          <w:p w:rsidR="00DE0561" w:rsidRDefault="00DE0561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двухцветного мяча</w:t>
            </w:r>
          </w:p>
          <w:p w:rsidR="00C151BA" w:rsidRPr="00AC466E" w:rsidRDefault="00C151BA" w:rsidP="0072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10ч</w:t>
            </w:r>
          </w:p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51BA" w:rsidRDefault="00C151BA" w:rsidP="007263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630E" w:rsidTr="0072630E">
        <w:trPr>
          <w:trHeight w:val="2998"/>
        </w:trPr>
        <w:tc>
          <w:tcPr>
            <w:tcW w:w="11046" w:type="dxa"/>
          </w:tcPr>
          <w:p w:rsidR="0072630E" w:rsidRPr="00B54E3E" w:rsidRDefault="0072630E" w:rsidP="007263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 четверть</w:t>
            </w:r>
          </w:p>
          <w:p w:rsidR="0072630E" w:rsidRDefault="0072630E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картинам о весне (И. Левитан. «Март», А. Саврасов. «Грачи прилетели», Т. Яблонская. «Весна» и др.).</w:t>
            </w:r>
          </w:p>
          <w:p w:rsidR="0072630E" w:rsidRDefault="0072630E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весенней веточки.</w:t>
            </w:r>
          </w:p>
          <w:p w:rsidR="0072630E" w:rsidRDefault="0072630E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«Деревья весной».</w:t>
            </w:r>
          </w:p>
          <w:p w:rsidR="0072630E" w:rsidRDefault="0072630E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орнамента из квадратов (крышка для коробки квадратной формы).</w:t>
            </w:r>
          </w:p>
          <w:p w:rsidR="0072630E" w:rsidRDefault="0072630E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куста земляники с цвет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ами. Рисование с натуры цветов.</w:t>
            </w:r>
          </w:p>
          <w:p w:rsidR="0072630E" w:rsidRDefault="0072630E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куста земляники с цветами.</w:t>
            </w:r>
          </w:p>
          <w:p w:rsidR="0072630E" w:rsidRPr="00B54E3E" w:rsidRDefault="0072630E" w:rsidP="00E5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3" w:type="dxa"/>
          </w:tcPr>
          <w:p w:rsidR="0072630E" w:rsidRDefault="0072630E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630E" w:rsidRDefault="0072630E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9ч</w:t>
            </w:r>
          </w:p>
          <w:p w:rsidR="0072630E" w:rsidRDefault="0072630E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52E4" w:rsidRDefault="00E552E4" w:rsidP="007263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630E" w:rsidRDefault="0072630E" w:rsidP="007263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35ч</w:t>
            </w:r>
          </w:p>
        </w:tc>
      </w:tr>
    </w:tbl>
    <w:p w:rsidR="00C151BA" w:rsidRDefault="00C151BA" w:rsidP="00C151B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1BA" w:rsidRDefault="00C151BA" w:rsidP="00C151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51BA" w:rsidRDefault="00C151BA" w:rsidP="00C151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51BA" w:rsidRDefault="00C151BA" w:rsidP="00C151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51BA" w:rsidRDefault="00C151BA" w:rsidP="00C151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51BA" w:rsidRDefault="00C151BA" w:rsidP="00C151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51BA" w:rsidRDefault="00C151BA" w:rsidP="00C151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52E4" w:rsidRDefault="00E552E4" w:rsidP="00E552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ge4"/>
      <w:bookmarkEnd w:id="0"/>
    </w:p>
    <w:p w:rsidR="00E552E4" w:rsidRDefault="00E552E4" w:rsidP="00E552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8E3" w:rsidRDefault="002D78E3" w:rsidP="00E552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1C6">
        <w:rPr>
          <w:rFonts w:ascii="Times New Roman" w:hAnsi="Times New Roman" w:cs="Times New Roman"/>
          <w:b/>
          <w:sz w:val="24"/>
          <w:szCs w:val="24"/>
        </w:rPr>
        <w:t>Учебно - методическое обеспечение.</w:t>
      </w:r>
    </w:p>
    <w:p w:rsidR="002D78E3" w:rsidRPr="00AF4252" w:rsidRDefault="002D78E3" w:rsidP="00E55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252">
        <w:rPr>
          <w:rFonts w:ascii="Times New Roman" w:hAnsi="Times New Roman" w:cs="Times New Roman"/>
          <w:sz w:val="24"/>
          <w:szCs w:val="24"/>
        </w:rPr>
        <w:t>1.Грошенков И.А. Занятия изобразительным искусством во вспомогательной  школе: Кн. Для учителя.- М.: Просвещение, 1993.- 175с</w:t>
      </w:r>
    </w:p>
    <w:p w:rsidR="002D78E3" w:rsidRDefault="002D78E3" w:rsidP="00E55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25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F4252">
        <w:rPr>
          <w:rFonts w:ascii="Times New Roman" w:hAnsi="Times New Roman" w:cs="Times New Roman"/>
          <w:sz w:val="24"/>
          <w:szCs w:val="24"/>
        </w:rPr>
        <w:t>Грошенков</w:t>
      </w:r>
      <w:proofErr w:type="spellEnd"/>
      <w:r w:rsidRPr="00AF4252">
        <w:rPr>
          <w:rFonts w:ascii="Times New Roman" w:hAnsi="Times New Roman" w:cs="Times New Roman"/>
          <w:sz w:val="24"/>
          <w:szCs w:val="24"/>
        </w:rPr>
        <w:t xml:space="preserve"> И.А Уроки рисования в 1-4 классах вспомогательной школы, Изд. 3-е, </w:t>
      </w:r>
      <w:proofErr w:type="spellStart"/>
      <w:r w:rsidRPr="00AF425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F4252">
        <w:rPr>
          <w:rFonts w:ascii="Times New Roman" w:hAnsi="Times New Roman" w:cs="Times New Roman"/>
          <w:sz w:val="24"/>
          <w:szCs w:val="24"/>
        </w:rPr>
        <w:t>. и доп. М. «Просвещение» 1975.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3. </w:t>
      </w:r>
      <w:r w:rsidRPr="00AF4252">
        <w:rPr>
          <w:rFonts w:ascii="Times New Roman" w:hAnsi="Times New Roman" w:cs="Times New Roman"/>
          <w:sz w:val="24"/>
          <w:szCs w:val="24"/>
        </w:rPr>
        <w:t>Обучение учащихся I-IV классов вспомогательной школы</w:t>
      </w:r>
      <w:proofErr w:type="gramStart"/>
      <w:r w:rsidRPr="00AF42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4252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AF42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F4252">
        <w:rPr>
          <w:rFonts w:ascii="Times New Roman" w:hAnsi="Times New Roman" w:cs="Times New Roman"/>
          <w:sz w:val="24"/>
          <w:szCs w:val="24"/>
        </w:rPr>
        <w:t>од ред. В.Г. Петровой. -  М., 2007.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4. </w:t>
      </w:r>
      <w:proofErr w:type="spellStart"/>
      <w:r w:rsidRPr="00AF4252">
        <w:rPr>
          <w:rFonts w:ascii="Times New Roman" w:hAnsi="Times New Roman" w:cs="Times New Roman"/>
          <w:sz w:val="24"/>
          <w:szCs w:val="24"/>
        </w:rPr>
        <w:t>Хапилина</w:t>
      </w:r>
      <w:proofErr w:type="spellEnd"/>
      <w:r w:rsidRPr="00AF4252">
        <w:rPr>
          <w:rFonts w:ascii="Times New Roman" w:hAnsi="Times New Roman" w:cs="Times New Roman"/>
          <w:sz w:val="24"/>
          <w:szCs w:val="24"/>
        </w:rPr>
        <w:t xml:space="preserve"> И.А. Азбука народных промыслов. 1-4 классы. Дополнительный материал к урокам ИЗО и технологии. – М.: Учитель, 2014.</w:t>
      </w:r>
    </w:p>
    <w:p w:rsidR="00711F08" w:rsidRPr="00711F08" w:rsidRDefault="00711F08" w:rsidP="00E552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11F08">
        <w:rPr>
          <w:rFonts w:ascii="Times New Roman" w:hAnsi="Times New Roman"/>
          <w:sz w:val="24"/>
          <w:szCs w:val="24"/>
        </w:rPr>
        <w:t>Компьютер.</w:t>
      </w:r>
    </w:p>
    <w:p w:rsidR="00711F08" w:rsidRPr="00711F08" w:rsidRDefault="00711F08" w:rsidP="00E552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711F08">
        <w:rPr>
          <w:rFonts w:ascii="Times New Roman" w:hAnsi="Times New Roman"/>
          <w:sz w:val="24"/>
          <w:szCs w:val="24"/>
        </w:rPr>
        <w:t>Магнитная доска с необходимым набором приспособлений для крепления наглядного материала.</w:t>
      </w:r>
    </w:p>
    <w:p w:rsidR="00711F08" w:rsidRDefault="00711F08" w:rsidP="00E552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711F08">
        <w:rPr>
          <w:rFonts w:ascii="Times New Roman" w:hAnsi="Times New Roman"/>
          <w:sz w:val="24"/>
          <w:szCs w:val="24"/>
        </w:rPr>
        <w:t>Интерактивная доска.</w:t>
      </w:r>
    </w:p>
    <w:p w:rsidR="00711F08" w:rsidRDefault="00711F08" w:rsidP="00E552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711F08">
        <w:rPr>
          <w:rFonts w:ascii="Times New Roman" w:hAnsi="Times New Roman"/>
          <w:sz w:val="24"/>
          <w:szCs w:val="24"/>
        </w:rPr>
        <w:t xml:space="preserve">Мультимедийные обучающие программы по изобразительному искусству. </w:t>
      </w:r>
    </w:p>
    <w:p w:rsidR="00711F08" w:rsidRDefault="00711F08" w:rsidP="00E552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711F08">
        <w:rPr>
          <w:rFonts w:ascii="Times New Roman" w:hAnsi="Times New Roman"/>
          <w:sz w:val="24"/>
          <w:szCs w:val="24"/>
        </w:rPr>
        <w:t>Презентации</w:t>
      </w:r>
      <w:proofErr w:type="gramStart"/>
      <w:r w:rsidRPr="00711F0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11F08">
        <w:rPr>
          <w:rFonts w:ascii="Times New Roman" w:hAnsi="Times New Roman"/>
          <w:sz w:val="24"/>
          <w:szCs w:val="24"/>
        </w:rPr>
        <w:t xml:space="preserve">фильмы о художниках. </w:t>
      </w:r>
    </w:p>
    <w:p w:rsidR="00711F08" w:rsidRPr="00E552E4" w:rsidRDefault="00711F08" w:rsidP="00E552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711F08">
        <w:rPr>
          <w:rFonts w:ascii="Times New Roman" w:hAnsi="Times New Roman"/>
          <w:sz w:val="24"/>
          <w:szCs w:val="24"/>
          <w:lang w:eastAsia="ru-RU"/>
        </w:rPr>
        <w:t>Видеофрагменты и другие информационные объекты (изображения, аудио- и видеозаписи), отражающие основные темы курса изобразительное искусство.</w:t>
      </w:r>
    </w:p>
    <w:p w:rsidR="00711F08" w:rsidRDefault="00711F08" w:rsidP="00E55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E4" w:rsidRDefault="00E552E4" w:rsidP="00E55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E4" w:rsidRDefault="00E552E4" w:rsidP="00E55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E4" w:rsidRDefault="00E552E4" w:rsidP="00E55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E4" w:rsidRDefault="00E552E4" w:rsidP="00E55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E4" w:rsidRDefault="00E552E4" w:rsidP="00E55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E4" w:rsidRDefault="00E552E4" w:rsidP="00E55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E4" w:rsidRDefault="00E552E4" w:rsidP="00E55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E4" w:rsidRPr="00C151BA" w:rsidRDefault="00E552E4" w:rsidP="00E55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55D" w:rsidRDefault="00300041" w:rsidP="002D78E3">
      <w:pPr>
        <w:spacing w:after="0"/>
        <w:ind w:left="36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2D78E3"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  <w:r w:rsidR="008C055D">
        <w:rPr>
          <w:rFonts w:ascii="Times New Roman" w:hAnsi="Times New Roman"/>
          <w:b/>
          <w:sz w:val="32"/>
          <w:szCs w:val="32"/>
        </w:rPr>
        <w:t xml:space="preserve"> по изобразительному искусству</w:t>
      </w:r>
      <w:r>
        <w:rPr>
          <w:rFonts w:ascii="Times New Roman" w:hAnsi="Times New Roman"/>
          <w:b/>
          <w:sz w:val="32"/>
          <w:szCs w:val="32"/>
        </w:rPr>
        <w:t>,</w:t>
      </w:r>
    </w:p>
    <w:p w:rsidR="002D78E3" w:rsidRDefault="00300041" w:rsidP="002D78E3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3 класс</w:t>
      </w:r>
    </w:p>
    <w:tbl>
      <w:tblPr>
        <w:tblStyle w:val="a4"/>
        <w:tblW w:w="14568" w:type="dxa"/>
        <w:tblInd w:w="360" w:type="dxa"/>
        <w:tblLayout w:type="fixed"/>
        <w:tblLook w:val="04A0"/>
      </w:tblPr>
      <w:tblGrid>
        <w:gridCol w:w="596"/>
        <w:gridCol w:w="3121"/>
        <w:gridCol w:w="993"/>
        <w:gridCol w:w="1134"/>
        <w:gridCol w:w="2268"/>
        <w:gridCol w:w="2693"/>
        <w:gridCol w:w="2126"/>
        <w:gridCol w:w="1637"/>
      </w:tblGrid>
      <w:tr w:rsidR="002D78E3" w:rsidRPr="00662034" w:rsidTr="00100414">
        <w:trPr>
          <w:trHeight w:val="285"/>
        </w:trPr>
        <w:tc>
          <w:tcPr>
            <w:tcW w:w="596" w:type="dxa"/>
            <w:vMerge w:val="restart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1" w:type="dxa"/>
            <w:vMerge w:val="restart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2268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693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езультаты </w:t>
            </w:r>
          </w:p>
        </w:tc>
        <w:tc>
          <w:tcPr>
            <w:tcW w:w="2126" w:type="dxa"/>
            <w:vMerge w:val="restart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2D78E3" w:rsidRPr="00662034" w:rsidTr="00100414">
        <w:trPr>
          <w:trHeight w:val="270"/>
        </w:trPr>
        <w:tc>
          <w:tcPr>
            <w:tcW w:w="596" w:type="dxa"/>
            <w:vMerge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vMerge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8E3" w:rsidRPr="00662034" w:rsidTr="00100414">
        <w:trPr>
          <w:trHeight w:val="270"/>
        </w:trPr>
        <w:tc>
          <w:tcPr>
            <w:tcW w:w="596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 четверть</w:t>
            </w:r>
          </w:p>
        </w:tc>
        <w:tc>
          <w:tcPr>
            <w:tcW w:w="993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1BA" w:rsidRPr="00662034" w:rsidTr="00100414">
        <w:trPr>
          <w:trHeight w:val="270"/>
        </w:trPr>
        <w:tc>
          <w:tcPr>
            <w:tcW w:w="596" w:type="dxa"/>
          </w:tcPr>
          <w:p w:rsidR="00C151BA" w:rsidRPr="00662034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C151BA" w:rsidRPr="00C151BA" w:rsidRDefault="00C151BA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осенних листьев.</w:t>
            </w:r>
          </w:p>
        </w:tc>
        <w:tc>
          <w:tcPr>
            <w:tcW w:w="993" w:type="dxa"/>
          </w:tcPr>
          <w:p w:rsidR="00C151BA" w:rsidRPr="00662034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149AF" w:rsidRPr="00E15975" w:rsidRDefault="00D149AF" w:rsidP="00D149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деятельность при выполнении частей целой конструкции;</w:t>
            </w:r>
          </w:p>
          <w:p w:rsidR="00C151BA" w:rsidRPr="00662034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151BA" w:rsidRPr="00A05F66" w:rsidRDefault="00A05F66" w:rsidP="00A05F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положительное отношение и интерес к процессу изобразительной деятельности и ее результату;</w:t>
            </w:r>
          </w:p>
        </w:tc>
        <w:tc>
          <w:tcPr>
            <w:tcW w:w="2126" w:type="dxa"/>
          </w:tcPr>
          <w:p w:rsidR="00C151BA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5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узоров из геометрических форм в полосе, квадрате; анализ образца</w:t>
            </w:r>
          </w:p>
        </w:tc>
        <w:tc>
          <w:tcPr>
            <w:tcW w:w="1637" w:type="dxa"/>
          </w:tcPr>
          <w:p w:rsidR="00C151BA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C151BA" w:rsidRPr="00662034" w:rsidTr="00100414">
        <w:trPr>
          <w:trHeight w:val="270"/>
        </w:trPr>
        <w:tc>
          <w:tcPr>
            <w:tcW w:w="596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картинам об осени (И.Левитан «Золотая осень», В.Поленов «Золотая осень»).</w:t>
            </w:r>
          </w:p>
        </w:tc>
        <w:tc>
          <w:tcPr>
            <w:tcW w:w="993" w:type="dxa"/>
          </w:tcPr>
          <w:p w:rsidR="00C151BA" w:rsidRPr="00662034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51BA" w:rsidRPr="00592875" w:rsidRDefault="00592875" w:rsidP="005928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рассказать, что изображено на картине, перечислить характерные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признаки изображенного времени года.</w:t>
            </w:r>
          </w:p>
        </w:tc>
        <w:tc>
          <w:tcPr>
            <w:tcW w:w="2693" w:type="dxa"/>
          </w:tcPr>
          <w:p w:rsidR="00C151BA" w:rsidRPr="00A05F66" w:rsidRDefault="00A05F66" w:rsidP="00A05F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приобщение к культуре общества, понимание значения и ценности предметов искусства;</w:t>
            </w:r>
          </w:p>
        </w:tc>
        <w:tc>
          <w:tcPr>
            <w:tcW w:w="2126" w:type="dxa"/>
          </w:tcPr>
          <w:p w:rsidR="00C151BA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Чтение стихотворений об осени. Рисование на тему «Парк осенью». Рассматривание картин И. Левитана «Золотая осень», В. Поленова «Золотая осень»</w:t>
            </w:r>
          </w:p>
        </w:tc>
        <w:tc>
          <w:tcPr>
            <w:tcW w:w="1637" w:type="dxa"/>
          </w:tcPr>
          <w:p w:rsidR="00C151BA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C151BA" w:rsidRPr="00662034" w:rsidTr="00100414">
        <w:trPr>
          <w:trHeight w:val="270"/>
        </w:trPr>
        <w:tc>
          <w:tcPr>
            <w:tcW w:w="596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с натуры предметов различной формы и цвета (яблоко,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груша, огурец, морковь)</w:t>
            </w:r>
          </w:p>
        </w:tc>
        <w:tc>
          <w:tcPr>
            <w:tcW w:w="993" w:type="dxa"/>
          </w:tcPr>
          <w:p w:rsidR="00C151BA" w:rsidRPr="00662034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92875" w:rsidRPr="00E15975" w:rsidRDefault="00592875" w:rsidP="005928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форму предметов с геометрическими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эталонами (на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похожа форма?);</w:t>
            </w:r>
          </w:p>
          <w:p w:rsidR="00C151BA" w:rsidRPr="00662034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151BA" w:rsidRPr="00A05F66" w:rsidRDefault="00A05F66" w:rsidP="00A05F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отношение к собственной изобразительной </w:t>
            </w:r>
            <w:r w:rsidRPr="00A05F6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как к одному из возможных путей передачи представлений о мире и человеке в нем, выражения настроения, переживаний, эмоций;</w:t>
            </w:r>
          </w:p>
        </w:tc>
        <w:tc>
          <w:tcPr>
            <w:tcW w:w="2126" w:type="dxa"/>
          </w:tcPr>
          <w:p w:rsidR="00C151BA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Рисование с натуры предметов различной формы </w:t>
            </w:r>
            <w:r w:rsidRPr="001004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100414">
              <w:rPr>
                <w:rFonts w:ascii="Times New Roman" w:hAnsi="Times New Roman"/>
                <w:sz w:val="24"/>
                <w:szCs w:val="24"/>
              </w:rPr>
              <w:t>цве¬та</w:t>
            </w:r>
            <w:proofErr w:type="spellEnd"/>
            <w:r w:rsidRPr="00100414">
              <w:rPr>
                <w:rFonts w:ascii="Times New Roman" w:hAnsi="Times New Roman"/>
                <w:sz w:val="24"/>
                <w:szCs w:val="24"/>
              </w:rPr>
              <w:t xml:space="preserve"> (яблоко, груша, огурец, морковь).</w:t>
            </w:r>
          </w:p>
        </w:tc>
        <w:tc>
          <w:tcPr>
            <w:tcW w:w="1637" w:type="dxa"/>
          </w:tcPr>
          <w:p w:rsidR="00C151BA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C151BA" w:rsidRPr="00662034" w:rsidTr="00100414">
        <w:trPr>
          <w:trHeight w:val="270"/>
        </w:trPr>
        <w:tc>
          <w:tcPr>
            <w:tcW w:w="596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121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узора в полосе из веток с листочками.</w:t>
            </w:r>
          </w:p>
        </w:tc>
        <w:tc>
          <w:tcPr>
            <w:tcW w:w="993" w:type="dxa"/>
          </w:tcPr>
          <w:p w:rsidR="00C151BA" w:rsidRPr="00662034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51BA" w:rsidRPr="00662034" w:rsidRDefault="00592875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781F">
              <w:rPr>
                <w:rFonts w:ascii="Times New Roman" w:hAnsi="Times New Roman"/>
                <w:sz w:val="24"/>
                <w:szCs w:val="24"/>
              </w:rPr>
              <w:t>Знать правила построения узора.</w:t>
            </w:r>
          </w:p>
        </w:tc>
        <w:tc>
          <w:tcPr>
            <w:tcW w:w="2693" w:type="dxa"/>
          </w:tcPr>
          <w:p w:rsidR="00C151BA" w:rsidRPr="00A05F66" w:rsidRDefault="00A05F66" w:rsidP="00A05F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126" w:type="dxa"/>
          </w:tcPr>
          <w:p w:rsidR="00C151BA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Составление узора в полосе из веток с листочками</w:t>
            </w:r>
          </w:p>
        </w:tc>
        <w:tc>
          <w:tcPr>
            <w:tcW w:w="1637" w:type="dxa"/>
          </w:tcPr>
          <w:p w:rsidR="00C151BA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C151BA" w:rsidRPr="00662034" w:rsidTr="00100414">
        <w:trPr>
          <w:trHeight w:val="270"/>
        </w:trPr>
        <w:tc>
          <w:tcPr>
            <w:tcW w:w="596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C151BA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по картине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Хруцкого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«Цветы и плоды»</w:t>
            </w:r>
          </w:p>
        </w:tc>
        <w:tc>
          <w:tcPr>
            <w:tcW w:w="993" w:type="dxa"/>
          </w:tcPr>
          <w:p w:rsidR="00C151BA" w:rsidRPr="00662034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1BA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0D54" w:rsidRPr="00E15975" w:rsidRDefault="002E0D54" w:rsidP="002E0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существующем в природе явлении осевой симметрии;</w:t>
            </w:r>
          </w:p>
          <w:p w:rsidR="00C151BA" w:rsidRPr="00662034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151BA" w:rsidRPr="00A05F66" w:rsidRDefault="00A05F66" w:rsidP="00100414">
            <w:pPr>
              <w:numPr>
                <w:ilvl w:val="0"/>
                <w:numId w:val="9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обращаться за помощью, принимать помощь;</w:t>
            </w:r>
          </w:p>
        </w:tc>
        <w:tc>
          <w:tcPr>
            <w:tcW w:w="2126" w:type="dxa"/>
          </w:tcPr>
          <w:p w:rsidR="00C151BA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Рассматривание иллюстраций в детских книжках. Загадки о цветах, плодах</w:t>
            </w:r>
          </w:p>
        </w:tc>
        <w:tc>
          <w:tcPr>
            <w:tcW w:w="1637" w:type="dxa"/>
          </w:tcPr>
          <w:p w:rsidR="00C151BA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ветки дерева с простыми по форме листьями (н-р, ветка вишневого дерева).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5A8" w:rsidRPr="00662034" w:rsidRDefault="002E0D54" w:rsidP="002E0D5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правильное изображение знакомого предмета среди выполненных ошибочно; </w:t>
            </w:r>
          </w:p>
        </w:tc>
        <w:tc>
          <w:tcPr>
            <w:tcW w:w="2693" w:type="dxa"/>
          </w:tcPr>
          <w:p w:rsidR="004355A8" w:rsidRPr="00A05F66" w:rsidRDefault="00A05F66" w:rsidP="00A05F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адекватно реагировать на воспринимаемое, проявлять возникающую эмоциональную реакцию (красиво/некрасиво);</w:t>
            </w:r>
          </w:p>
        </w:tc>
        <w:tc>
          <w:tcPr>
            <w:tcW w:w="2126" w:type="dxa"/>
          </w:tcPr>
          <w:p w:rsidR="004355A8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Составление узора в полосе из веток с листочками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морских сигнальных флажков.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5A8" w:rsidRPr="00E3335E" w:rsidRDefault="00E3335E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335E">
              <w:rPr>
                <w:rFonts w:ascii="Times New Roman" w:hAnsi="Times New Roman"/>
                <w:sz w:val="24"/>
                <w:szCs w:val="24"/>
              </w:rPr>
              <w:t>Уметь изображать от руки предметы разной формы, передавая их характерные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355A8" w:rsidRPr="00A05F66" w:rsidRDefault="00A05F66" w:rsidP="0030004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представление о собственных возможностях, осознание своих достижений в области изобразительной деятельности</w:t>
            </w:r>
            <w:r w:rsidR="003000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355A8" w:rsidRPr="00100414" w:rsidRDefault="00100414" w:rsidP="003000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сигнальных флажках</w:t>
            </w:r>
            <w:r w:rsidRPr="00100414">
              <w:rPr>
                <w:rFonts w:ascii="Times New Roman" w:hAnsi="Times New Roman"/>
                <w:sz w:val="24"/>
                <w:szCs w:val="24"/>
              </w:rPr>
              <w:t>. Рисование с натуры морских сигнальных флажков</w:t>
            </w:r>
            <w:r w:rsidR="003000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досок (с узором) для резания овощей.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5A8" w:rsidRPr="00662034" w:rsidRDefault="00592875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781F">
              <w:rPr>
                <w:rFonts w:ascii="Times New Roman" w:hAnsi="Times New Roman"/>
                <w:sz w:val="24"/>
                <w:szCs w:val="24"/>
              </w:rPr>
              <w:t>Знать правила построения узора на листе бумаги.</w:t>
            </w:r>
          </w:p>
        </w:tc>
        <w:tc>
          <w:tcPr>
            <w:tcW w:w="2693" w:type="dxa"/>
          </w:tcPr>
          <w:p w:rsidR="004355A8" w:rsidRPr="00A05F66" w:rsidRDefault="00A05F66" w:rsidP="00A05F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 xml:space="preserve">стремление к организованности и аккуратности в процессе деятельности с разными материалами и инструментами, </w:t>
            </w:r>
            <w:r w:rsidRPr="00A05F66">
              <w:rPr>
                <w:rFonts w:ascii="Times New Roman" w:hAnsi="Times New Roman"/>
                <w:sz w:val="24"/>
                <w:szCs w:val="24"/>
              </w:rPr>
              <w:lastRenderedPageBreak/>
              <w:t>проявлению дисциплины и выполнению правил личной гигиены и безопасного труда;</w:t>
            </w:r>
          </w:p>
        </w:tc>
        <w:tc>
          <w:tcPr>
            <w:tcW w:w="2126" w:type="dxa"/>
          </w:tcPr>
          <w:p w:rsidR="004355A8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lastRenderedPageBreak/>
              <w:t>Рисование с натуры досок (с узором) для резания овощей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шахматного узора в квадрате.</w:t>
            </w:r>
          </w:p>
        </w:tc>
        <w:tc>
          <w:tcPr>
            <w:tcW w:w="993" w:type="dxa"/>
          </w:tcPr>
          <w:p w:rsidR="004355A8" w:rsidRPr="00662034" w:rsidRDefault="004355A8" w:rsidP="00F5439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5A8" w:rsidRPr="00662034" w:rsidRDefault="002E0D5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 свой рисунок, пользуясь ластиком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4355A8" w:rsidRPr="00A05F66" w:rsidRDefault="00A05F66" w:rsidP="0030004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умение выражать своё отношение к результатам собственной и чужой творческой деятельности</w:t>
            </w:r>
            <w:r w:rsidR="003000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355A8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 xml:space="preserve">Рассматривание и </w:t>
            </w:r>
            <w:proofErr w:type="spellStart"/>
            <w:r w:rsidRPr="00100414">
              <w:rPr>
                <w:rFonts w:ascii="Times New Roman" w:hAnsi="Times New Roman"/>
                <w:sz w:val="24"/>
                <w:szCs w:val="24"/>
              </w:rPr>
              <w:t>анализирование</w:t>
            </w:r>
            <w:proofErr w:type="spellEnd"/>
            <w:r w:rsidR="00300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414">
              <w:rPr>
                <w:rFonts w:ascii="Times New Roman" w:hAnsi="Times New Roman"/>
                <w:sz w:val="24"/>
                <w:szCs w:val="24"/>
              </w:rPr>
              <w:t>шахматной доски. Последовательность выполнения рисунка</w:t>
            </w:r>
          </w:p>
        </w:tc>
        <w:tc>
          <w:tcPr>
            <w:tcW w:w="1637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4355A8" w:rsidRP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355A8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4355A8" w:rsidRP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игрушечного домика.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5A8" w:rsidRPr="00662034" w:rsidRDefault="00890CD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деятельность при выполнении частей целой конструкции</w:t>
            </w:r>
          </w:p>
        </w:tc>
        <w:tc>
          <w:tcPr>
            <w:tcW w:w="2693" w:type="dxa"/>
          </w:tcPr>
          <w:p w:rsidR="004355A8" w:rsidRPr="00A05F66" w:rsidRDefault="00A05F66" w:rsidP="0030004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проявление доброжелательности, эмоционально-нравственной отзывчивости и взаимопомощи</w:t>
            </w:r>
            <w:r w:rsidR="003000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717D1" w:rsidRPr="00A717D1" w:rsidRDefault="00A717D1" w:rsidP="00A717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Рисо</w:t>
            </w:r>
            <w:r w:rsidRPr="00A717D1">
              <w:rPr>
                <w:rFonts w:ascii="Times New Roman" w:hAnsi="Times New Roman"/>
                <w:sz w:val="24"/>
                <w:szCs w:val="24"/>
              </w:rPr>
              <w:t xml:space="preserve">вание с </w:t>
            </w:r>
          </w:p>
          <w:p w:rsidR="004355A8" w:rsidRPr="00662034" w:rsidRDefault="00A717D1" w:rsidP="00A717D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717D1">
              <w:rPr>
                <w:rFonts w:ascii="Times New Roman" w:hAnsi="Times New Roman"/>
                <w:sz w:val="24"/>
                <w:szCs w:val="24"/>
              </w:rPr>
              <w:t>натуры игрушечного домика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геометрического орнамента в квадрате.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90CD6" w:rsidRPr="00E15975" w:rsidRDefault="00890CD6" w:rsidP="00890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достигать в узоре при составлении аппликации ритм повторением или чередованием формы и цвета его элементов;</w:t>
            </w:r>
          </w:p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355A8" w:rsidRPr="00A05F66" w:rsidRDefault="00A05F66" w:rsidP="00A05F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стремление к использованию приобретенных знаний и умений в предметно-практической деятельности, к проявлению творчества в самостоятельной изобразительной деятельности;</w:t>
            </w:r>
          </w:p>
        </w:tc>
        <w:tc>
          <w:tcPr>
            <w:tcW w:w="2126" w:type="dxa"/>
          </w:tcPr>
          <w:p w:rsidR="004355A8" w:rsidRPr="00A717D1" w:rsidRDefault="00A717D1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7D1">
              <w:rPr>
                <w:rFonts w:ascii="Times New Roman" w:hAnsi="Times New Roman"/>
                <w:sz w:val="24"/>
                <w:szCs w:val="24"/>
              </w:rPr>
              <w:t>Рассматривание иллюстраций с применением узора в квадрате. Рисование геометрического орнамента в квадрате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Иллюстрирование рассказа, прочитанного учителем.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5A8" w:rsidRPr="00300041" w:rsidRDefault="00890CD6" w:rsidP="003000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приемами </w:t>
            </w:r>
            <w:proofErr w:type="spellStart"/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посветления</w:t>
            </w:r>
            <w:proofErr w:type="spellEnd"/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цвета (разбавлением краски водой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добавлением белил);</w:t>
            </w:r>
          </w:p>
        </w:tc>
        <w:tc>
          <w:tcPr>
            <w:tcW w:w="2693" w:type="dxa"/>
          </w:tcPr>
          <w:p w:rsidR="004355A8" w:rsidRPr="00A05F66" w:rsidRDefault="00A05F66" w:rsidP="00A05F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стремление к дальнейшему развитию собственных изобразительных навыков и накоплению общекультурного опыта;</w:t>
            </w:r>
          </w:p>
        </w:tc>
        <w:tc>
          <w:tcPr>
            <w:tcW w:w="2126" w:type="dxa"/>
          </w:tcPr>
          <w:p w:rsidR="00D94A6D" w:rsidRPr="00D94A6D" w:rsidRDefault="00D94A6D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A6D">
              <w:rPr>
                <w:rFonts w:ascii="Times New Roman" w:hAnsi="Times New Roman"/>
                <w:sz w:val="24"/>
                <w:szCs w:val="24"/>
              </w:rPr>
              <w:t>Рассматривание иллюстраций в книжках. Чтение рассказа учителем. Иллюстрирование рассказа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работами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гжельских мастеров. Беседа. 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90CD6" w:rsidRPr="00E15975" w:rsidRDefault="00890CD6" w:rsidP="00890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некоторых народных и национальных промыслов, изготавливающих игрушки (Дымково, Городе ц и др.);</w:t>
            </w:r>
          </w:p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355A8" w:rsidRPr="00A05F66" w:rsidRDefault="00A05F66" w:rsidP="00A05F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владение навыками </w:t>
            </w:r>
            <w:r w:rsidRPr="00A05F66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коммуникации и принятыми нормами социального взаимодействия для решения практических и творческих задач.</w:t>
            </w:r>
          </w:p>
        </w:tc>
        <w:tc>
          <w:tcPr>
            <w:tcW w:w="2126" w:type="dxa"/>
          </w:tcPr>
          <w:p w:rsidR="004355A8" w:rsidRPr="00283B1D" w:rsidRDefault="00283B1D" w:rsidP="00283B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3B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</w:t>
            </w:r>
            <w:r w:rsidRPr="00283B1D">
              <w:rPr>
                <w:rFonts w:ascii="Times New Roman" w:hAnsi="Times New Roman"/>
                <w:sz w:val="24"/>
                <w:szCs w:val="24"/>
              </w:rPr>
              <w:lastRenderedPageBreak/>
              <w:t>«Знакомство с работами гжельских мастеров». Рассматривание иллюстраций с применением узора в круге.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</w:t>
            </w:r>
            <w:r w:rsidRPr="00100414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Узор для гжельской тарелки.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5A8" w:rsidRPr="00662034" w:rsidRDefault="00890CD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основные смысловые связи в несложном рисунке на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тему</w:t>
            </w:r>
          </w:p>
        </w:tc>
        <w:tc>
          <w:tcPr>
            <w:tcW w:w="2693" w:type="dxa"/>
          </w:tcPr>
          <w:p w:rsidR="004355A8" w:rsidRPr="00841E9A" w:rsidRDefault="00841E9A" w:rsidP="00100414">
            <w:pPr>
              <w:numPr>
                <w:ilvl w:val="0"/>
                <w:numId w:val="9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организовать своё рабочее место;</w:t>
            </w:r>
          </w:p>
        </w:tc>
        <w:tc>
          <w:tcPr>
            <w:tcW w:w="2126" w:type="dxa"/>
          </w:tcPr>
          <w:p w:rsidR="004355A8" w:rsidRPr="00662034" w:rsidRDefault="00283B1D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83B1D">
              <w:rPr>
                <w:rFonts w:ascii="Times New Roman" w:hAnsi="Times New Roman"/>
                <w:sz w:val="24"/>
                <w:szCs w:val="24"/>
              </w:rPr>
              <w:t>Узор для гжельской тарелки (тарелка — готовая форма)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 «Нарядная ёлка»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5A8" w:rsidRPr="00662034" w:rsidRDefault="00890CD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7083">
              <w:rPr>
                <w:rFonts w:ascii="Times New Roman" w:hAnsi="Times New Roman"/>
                <w:sz w:val="24"/>
                <w:szCs w:val="24"/>
              </w:rPr>
              <w:t>Уметь рисовать предметы округлой формы.</w:t>
            </w:r>
          </w:p>
        </w:tc>
        <w:tc>
          <w:tcPr>
            <w:tcW w:w="2693" w:type="dxa"/>
          </w:tcPr>
          <w:p w:rsidR="004355A8" w:rsidRPr="00841E9A" w:rsidRDefault="00841E9A" w:rsidP="00100414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к творческому труду;</w:t>
            </w:r>
          </w:p>
        </w:tc>
        <w:tc>
          <w:tcPr>
            <w:tcW w:w="2126" w:type="dxa"/>
          </w:tcPr>
          <w:p w:rsidR="004355A8" w:rsidRPr="00283B1D" w:rsidRDefault="00BC3209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209">
              <w:rPr>
                <w:rFonts w:ascii="Times New Roman" w:hAnsi="Times New Roman"/>
                <w:sz w:val="24"/>
                <w:szCs w:val="24"/>
              </w:rPr>
              <w:t>Беседа «Новогодний праздник». Рисование на тему «Нарядная елка»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будильника круглой формы.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5A8" w:rsidRPr="00662034" w:rsidRDefault="00890CD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7083">
              <w:rPr>
                <w:rFonts w:ascii="Times New Roman" w:hAnsi="Times New Roman"/>
                <w:sz w:val="24"/>
                <w:szCs w:val="24"/>
              </w:rPr>
              <w:t>Уметь рисовать предметы округлой формы.</w:t>
            </w:r>
          </w:p>
        </w:tc>
        <w:tc>
          <w:tcPr>
            <w:tcW w:w="2693" w:type="dxa"/>
          </w:tcPr>
          <w:p w:rsidR="004355A8" w:rsidRPr="00662034" w:rsidRDefault="00841E9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отношения к мнению учителя, сверстников;</w:t>
            </w:r>
          </w:p>
        </w:tc>
        <w:tc>
          <w:tcPr>
            <w:tcW w:w="2126" w:type="dxa"/>
          </w:tcPr>
          <w:p w:rsidR="00E3335E" w:rsidRPr="00283B1D" w:rsidRDefault="00283B1D" w:rsidP="00283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3B1D">
              <w:rPr>
                <w:rFonts w:ascii="Times New Roman" w:hAnsi="Times New Roman"/>
                <w:sz w:val="24"/>
                <w:szCs w:val="24"/>
              </w:rPr>
              <w:t xml:space="preserve">Чтение стихотворения,  загадки о часах, будильнике. </w:t>
            </w:r>
            <w:r w:rsidRPr="00283B1D">
              <w:rPr>
                <w:rFonts w:ascii="Times New Roman" w:hAnsi="Times New Roman"/>
                <w:spacing w:val="-1"/>
                <w:sz w:val="24"/>
                <w:szCs w:val="24"/>
              </w:rPr>
              <w:t>Рисование с натуры</w:t>
            </w:r>
            <w:r w:rsidRPr="00283B1D">
              <w:rPr>
                <w:rFonts w:ascii="Times New Roman" w:hAnsi="Times New Roman"/>
                <w:sz w:val="24"/>
                <w:szCs w:val="24"/>
              </w:rPr>
              <w:t xml:space="preserve"> будильника круглой формы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4355A8" w:rsidRP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355A8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4355A8" w:rsidRPr="00DE0561" w:rsidRDefault="00DE0561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Рисование с натуры теннисной ракетки.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5A8" w:rsidRPr="00F74BE8" w:rsidRDefault="00F74BE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BE8">
              <w:rPr>
                <w:rFonts w:ascii="Times New Roman" w:hAnsi="Times New Roman"/>
                <w:sz w:val="24"/>
                <w:szCs w:val="24"/>
              </w:rPr>
              <w:t>Уметь самостоятельно размещать изображение отдельно взятого предмета посередине листа бумаги.</w:t>
            </w:r>
          </w:p>
        </w:tc>
        <w:tc>
          <w:tcPr>
            <w:tcW w:w="2693" w:type="dxa"/>
          </w:tcPr>
          <w:p w:rsidR="004355A8" w:rsidRPr="00F74BE8" w:rsidRDefault="00F74BE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BE8">
              <w:rPr>
                <w:rFonts w:ascii="Times New Roman" w:hAnsi="Times New Roman"/>
                <w:sz w:val="24"/>
                <w:szCs w:val="24"/>
              </w:rPr>
              <w:t>Приобщение к культуре общества, понимание значения и ценности предметов искусства.</w:t>
            </w:r>
          </w:p>
        </w:tc>
        <w:tc>
          <w:tcPr>
            <w:tcW w:w="2126" w:type="dxa"/>
          </w:tcPr>
          <w:p w:rsidR="004355A8" w:rsidRPr="00BC3209" w:rsidRDefault="00BC3209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209">
              <w:rPr>
                <w:rFonts w:ascii="Times New Roman" w:hAnsi="Times New Roman"/>
                <w:sz w:val="24"/>
                <w:szCs w:val="24"/>
              </w:rPr>
              <w:t>Рисование с натуры теннисной ракетки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121" w:type="dxa"/>
          </w:tcPr>
          <w:p w:rsidR="00DE0561" w:rsidRPr="00DE0561" w:rsidRDefault="00DE0561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молотка.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662034" w:rsidRDefault="00F74BE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видеть и выделять существенные признаки предмета.</w:t>
            </w:r>
          </w:p>
        </w:tc>
        <w:tc>
          <w:tcPr>
            <w:tcW w:w="2693" w:type="dxa"/>
          </w:tcPr>
          <w:p w:rsidR="00483936" w:rsidRPr="005A6C3B" w:rsidRDefault="00483936" w:rsidP="00483936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к творческому труду;</w:t>
            </w:r>
          </w:p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0561" w:rsidRPr="00BC3209" w:rsidRDefault="00BC3209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209">
              <w:rPr>
                <w:rFonts w:ascii="Times New Roman" w:hAnsi="Times New Roman"/>
                <w:sz w:val="24"/>
                <w:szCs w:val="24"/>
              </w:rPr>
              <w:t>Рисование с натуры молотка</w:t>
            </w:r>
          </w:p>
        </w:tc>
        <w:tc>
          <w:tcPr>
            <w:tcW w:w="1637" w:type="dxa"/>
          </w:tcPr>
          <w:p w:rsidR="00DE0561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 – оформление поздравительной открытки «23 февраля»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662034" w:rsidRDefault="00F74BE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правильно размещать элементы рисунка на альбомном листе.</w:t>
            </w:r>
          </w:p>
        </w:tc>
        <w:tc>
          <w:tcPr>
            <w:tcW w:w="2693" w:type="dxa"/>
          </w:tcPr>
          <w:p w:rsidR="00DE0561" w:rsidRPr="00662034" w:rsidRDefault="0048393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положительное отношение и интерес к процессу изобразительной деятельности и ее результату;</w:t>
            </w:r>
          </w:p>
        </w:tc>
        <w:tc>
          <w:tcPr>
            <w:tcW w:w="2126" w:type="dxa"/>
          </w:tcPr>
          <w:p w:rsidR="00DE0561" w:rsidRPr="003E5BDE" w:rsidRDefault="003E5BDE" w:rsidP="003E5B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5BDE">
              <w:rPr>
                <w:rFonts w:ascii="Times New Roman" w:hAnsi="Times New Roman"/>
                <w:sz w:val="24"/>
                <w:szCs w:val="24"/>
              </w:rPr>
              <w:t>Декоративное рисо</w:t>
            </w:r>
            <w:r>
              <w:rPr>
                <w:rFonts w:ascii="Times New Roman" w:hAnsi="Times New Roman"/>
                <w:sz w:val="24"/>
                <w:szCs w:val="24"/>
              </w:rPr>
              <w:t>вание — оформление поздравитель</w:t>
            </w:r>
            <w:r w:rsidRPr="003E5BDE">
              <w:rPr>
                <w:rFonts w:ascii="Times New Roman" w:hAnsi="Times New Roman"/>
                <w:sz w:val="24"/>
                <w:szCs w:val="24"/>
              </w:rPr>
              <w:t xml:space="preserve">ной открытки к </w:t>
            </w: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1637" w:type="dxa"/>
          </w:tcPr>
          <w:p w:rsidR="00DE0561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DE0561" w:rsidRPr="00DE0561" w:rsidRDefault="00DE0561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 — оформление поздравительной открытки к 8 Марта.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662034" w:rsidRDefault="00F74BE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правильно размещать элементы рисунка на альбомном листе.</w:t>
            </w:r>
          </w:p>
        </w:tc>
        <w:tc>
          <w:tcPr>
            <w:tcW w:w="2693" w:type="dxa"/>
          </w:tcPr>
          <w:p w:rsidR="00DE0561" w:rsidRPr="00662034" w:rsidRDefault="0048393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себя как ученика, формирование интереса (мотивации) к учению;</w:t>
            </w:r>
          </w:p>
        </w:tc>
        <w:tc>
          <w:tcPr>
            <w:tcW w:w="2126" w:type="dxa"/>
          </w:tcPr>
          <w:p w:rsidR="00DE0561" w:rsidRPr="00BC3209" w:rsidRDefault="00BC3209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209">
              <w:rPr>
                <w:rFonts w:ascii="Times New Roman" w:hAnsi="Times New Roman"/>
                <w:sz w:val="24"/>
                <w:szCs w:val="24"/>
              </w:rPr>
              <w:t>Декоративное рисо</w:t>
            </w:r>
            <w:r>
              <w:rPr>
                <w:rFonts w:ascii="Times New Roman" w:hAnsi="Times New Roman"/>
                <w:sz w:val="24"/>
                <w:szCs w:val="24"/>
              </w:rPr>
              <w:t>вание — оформление поздравитель</w:t>
            </w:r>
            <w:r w:rsidRPr="00BC3209">
              <w:rPr>
                <w:rFonts w:ascii="Times New Roman" w:hAnsi="Times New Roman"/>
                <w:sz w:val="24"/>
                <w:szCs w:val="24"/>
              </w:rPr>
              <w:t>ной открытки к 8 Марта</w:t>
            </w:r>
          </w:p>
        </w:tc>
        <w:tc>
          <w:tcPr>
            <w:tcW w:w="1637" w:type="dxa"/>
          </w:tcPr>
          <w:p w:rsidR="00DE0561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DE0561" w:rsidRPr="00154418" w:rsidRDefault="00DE0561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образцу орнамента из квадратов.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4362D8" w:rsidRDefault="004362D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62D8">
              <w:rPr>
                <w:rFonts w:ascii="Times New Roman" w:hAnsi="Times New Roman"/>
                <w:sz w:val="24"/>
                <w:szCs w:val="24"/>
              </w:rPr>
              <w:t>Уметь рисовать по образцу орнамент из квадратов;</w:t>
            </w:r>
          </w:p>
        </w:tc>
        <w:tc>
          <w:tcPr>
            <w:tcW w:w="2693" w:type="dxa"/>
          </w:tcPr>
          <w:p w:rsidR="00DE0561" w:rsidRPr="00662034" w:rsidRDefault="0048393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126" w:type="dxa"/>
          </w:tcPr>
          <w:p w:rsidR="00DE0561" w:rsidRPr="004362D8" w:rsidRDefault="004362D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62D8">
              <w:rPr>
                <w:rFonts w:ascii="Times New Roman" w:hAnsi="Times New Roman"/>
                <w:sz w:val="24"/>
                <w:szCs w:val="24"/>
              </w:rPr>
              <w:t>Рисование по образцу орнамента из квадратов</w:t>
            </w:r>
          </w:p>
        </w:tc>
        <w:tc>
          <w:tcPr>
            <w:tcW w:w="1637" w:type="dxa"/>
          </w:tcPr>
          <w:p w:rsidR="00DE0561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DE0561" w:rsidRDefault="00DE0561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игрушки-вертолета.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по образцу.</w:t>
            </w:r>
          </w:p>
        </w:tc>
        <w:tc>
          <w:tcPr>
            <w:tcW w:w="2693" w:type="dxa"/>
          </w:tcPr>
          <w:p w:rsidR="00483936" w:rsidRPr="00855D27" w:rsidRDefault="00483936" w:rsidP="004839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D27">
              <w:rPr>
                <w:rFonts w:ascii="Times New Roman" w:hAnsi="Times New Roman"/>
                <w:sz w:val="24"/>
                <w:szCs w:val="24"/>
              </w:rPr>
              <w:t>Выполнять правила безопасного</w:t>
            </w:r>
          </w:p>
          <w:p w:rsidR="00DE0561" w:rsidRPr="00662034" w:rsidRDefault="00483936" w:rsidP="0048393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5D27">
              <w:rPr>
                <w:rFonts w:ascii="Times New Roman" w:hAnsi="Times New Roman"/>
                <w:sz w:val="24"/>
                <w:szCs w:val="24"/>
              </w:rPr>
              <w:t>поведения в школе.</w:t>
            </w:r>
          </w:p>
        </w:tc>
        <w:tc>
          <w:tcPr>
            <w:tcW w:w="2126" w:type="dxa"/>
          </w:tcPr>
          <w:p w:rsidR="00DE0561" w:rsidRPr="004362D8" w:rsidRDefault="004362D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62D8">
              <w:rPr>
                <w:rFonts w:ascii="Times New Roman" w:hAnsi="Times New Roman"/>
                <w:sz w:val="24"/>
                <w:szCs w:val="24"/>
              </w:rPr>
              <w:t>Рисование с натуры и</w:t>
            </w:r>
            <w:r>
              <w:rPr>
                <w:rFonts w:ascii="Times New Roman" w:hAnsi="Times New Roman"/>
                <w:sz w:val="24"/>
                <w:szCs w:val="24"/>
              </w:rPr>
              <w:t>грушки-вертолета (изготавливает</w:t>
            </w:r>
            <w:r w:rsidRPr="004362D8">
              <w:rPr>
                <w:rFonts w:ascii="Times New Roman" w:hAnsi="Times New Roman"/>
                <w:sz w:val="24"/>
                <w:szCs w:val="24"/>
              </w:rPr>
              <w:t>ся из картона)</w:t>
            </w:r>
          </w:p>
        </w:tc>
        <w:tc>
          <w:tcPr>
            <w:tcW w:w="1637" w:type="dxa"/>
          </w:tcPr>
          <w:p w:rsidR="00DE0561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DE0561" w:rsidRDefault="00D20EB8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E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 с натуры постройки из элементов строительного материала.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по образцу.</w:t>
            </w:r>
          </w:p>
        </w:tc>
        <w:tc>
          <w:tcPr>
            <w:tcW w:w="2693" w:type="dxa"/>
          </w:tcPr>
          <w:p w:rsidR="00DE0561" w:rsidRPr="00662034" w:rsidRDefault="00E3335E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приобщение к культуре общества, понимание значения и ценности предметов искусства;</w:t>
            </w:r>
          </w:p>
        </w:tc>
        <w:tc>
          <w:tcPr>
            <w:tcW w:w="2126" w:type="dxa"/>
          </w:tcPr>
          <w:p w:rsidR="00DE0561" w:rsidRPr="004362D8" w:rsidRDefault="004362D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62D8">
              <w:rPr>
                <w:rFonts w:ascii="Times New Roman" w:hAnsi="Times New Roman"/>
                <w:sz w:val="24"/>
                <w:szCs w:val="24"/>
              </w:rPr>
              <w:t>Рисование с натуры постройки из элементов строительного материала</w:t>
            </w:r>
          </w:p>
        </w:tc>
        <w:tc>
          <w:tcPr>
            <w:tcW w:w="1637" w:type="dxa"/>
          </w:tcPr>
          <w:p w:rsidR="00DE0561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DE0561" w:rsidRDefault="00DE0561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узора из растительных форм в полосе.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7513">
              <w:rPr>
                <w:rFonts w:ascii="Times New Roman" w:hAnsi="Times New Roman"/>
                <w:sz w:val="24"/>
                <w:szCs w:val="24"/>
              </w:rPr>
              <w:t>Знать правила построения узора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полосе.</w:t>
            </w:r>
          </w:p>
        </w:tc>
        <w:tc>
          <w:tcPr>
            <w:tcW w:w="26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0561" w:rsidRPr="00730E5F" w:rsidRDefault="00730E5F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E5F">
              <w:rPr>
                <w:rFonts w:ascii="Times New Roman" w:hAnsi="Times New Roman"/>
                <w:sz w:val="24"/>
                <w:szCs w:val="24"/>
              </w:rPr>
              <w:t>Рисование узора из растительных форм в полосе</w:t>
            </w:r>
          </w:p>
        </w:tc>
        <w:tc>
          <w:tcPr>
            <w:tcW w:w="1637" w:type="dxa"/>
          </w:tcPr>
          <w:p w:rsidR="00DE0561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:rsidR="00DE0561" w:rsidRDefault="00DE0561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двухцветного мяча.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видеть и выделять существенные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признаки предмета.</w:t>
            </w:r>
          </w:p>
        </w:tc>
        <w:tc>
          <w:tcPr>
            <w:tcW w:w="2693" w:type="dxa"/>
          </w:tcPr>
          <w:p w:rsidR="00483936" w:rsidRPr="005A6C3B" w:rsidRDefault="00483936" w:rsidP="00483936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мотивации к творческому труду;</w:t>
            </w:r>
          </w:p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E5F" w:rsidRPr="00730E5F" w:rsidRDefault="00730E5F" w:rsidP="00730E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E5F">
              <w:rPr>
                <w:rFonts w:ascii="Times New Roman" w:hAnsi="Times New Roman"/>
                <w:sz w:val="24"/>
                <w:szCs w:val="24"/>
              </w:rPr>
              <w:lastRenderedPageBreak/>
              <w:t>Рисование с натуры</w:t>
            </w:r>
          </w:p>
          <w:p w:rsidR="00DE0561" w:rsidRPr="00662034" w:rsidRDefault="00730E5F" w:rsidP="00730E5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0E5F">
              <w:rPr>
                <w:rFonts w:ascii="Times New Roman" w:hAnsi="Times New Roman"/>
                <w:sz w:val="24"/>
                <w:szCs w:val="24"/>
              </w:rPr>
              <w:t xml:space="preserve"> двухцветного </w:t>
            </w:r>
            <w:r w:rsidRPr="00730E5F">
              <w:rPr>
                <w:rFonts w:ascii="Times New Roman" w:hAnsi="Times New Roman"/>
                <w:sz w:val="24"/>
                <w:szCs w:val="24"/>
              </w:rPr>
              <w:lastRenderedPageBreak/>
              <w:t>мяча</w:t>
            </w:r>
          </w:p>
        </w:tc>
        <w:tc>
          <w:tcPr>
            <w:tcW w:w="1637" w:type="dxa"/>
          </w:tcPr>
          <w:p w:rsidR="00DE0561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121" w:type="dxa"/>
          </w:tcPr>
          <w:p w:rsidR="00DE0561" w:rsidRDefault="00DE0561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свободную тему.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83936" w:rsidRPr="00855D27" w:rsidRDefault="00483936" w:rsidP="004839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D27">
              <w:rPr>
                <w:rFonts w:ascii="Times New Roman" w:hAnsi="Times New Roman"/>
                <w:sz w:val="24"/>
                <w:szCs w:val="24"/>
              </w:rPr>
              <w:t>Выполнять правила безопасного</w:t>
            </w:r>
          </w:p>
          <w:p w:rsidR="00DE0561" w:rsidRPr="00662034" w:rsidRDefault="00483936" w:rsidP="0048393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5D27">
              <w:rPr>
                <w:rFonts w:ascii="Times New Roman" w:hAnsi="Times New Roman"/>
                <w:sz w:val="24"/>
                <w:szCs w:val="24"/>
              </w:rPr>
              <w:t>поведения в школе.</w:t>
            </w:r>
          </w:p>
        </w:tc>
        <w:tc>
          <w:tcPr>
            <w:tcW w:w="2126" w:type="dxa"/>
          </w:tcPr>
          <w:p w:rsidR="00DE0561" w:rsidRPr="00730E5F" w:rsidRDefault="00730E5F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E5F">
              <w:rPr>
                <w:rFonts w:ascii="Times New Roman" w:hAnsi="Times New Roman"/>
                <w:sz w:val="24"/>
                <w:szCs w:val="24"/>
              </w:rPr>
              <w:t>Рисование на свободную тему</w:t>
            </w:r>
          </w:p>
        </w:tc>
        <w:tc>
          <w:tcPr>
            <w:tcW w:w="1637" w:type="dxa"/>
          </w:tcPr>
          <w:p w:rsidR="00DE0561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DE0561" w:rsidRPr="00DE0561" w:rsidRDefault="00DE0561" w:rsidP="001004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DE0561" w:rsidRPr="0039061A" w:rsidRDefault="00DE0561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картинам о весне И.Левитан «Март», А.Саврасов «</w:t>
            </w:r>
            <w:r w:rsidR="0039061A" w:rsidRPr="0039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Грачи прилетели».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деятельность при выполнении частей целой конструкции</w:t>
            </w:r>
          </w:p>
        </w:tc>
        <w:tc>
          <w:tcPr>
            <w:tcW w:w="2693" w:type="dxa"/>
          </w:tcPr>
          <w:p w:rsidR="00DE0561" w:rsidRPr="00662034" w:rsidRDefault="0048393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приобщение к культуре общества, понимание значения и ценности предметов искусства;</w:t>
            </w:r>
          </w:p>
        </w:tc>
        <w:tc>
          <w:tcPr>
            <w:tcW w:w="2126" w:type="dxa"/>
          </w:tcPr>
          <w:p w:rsidR="00DE0561" w:rsidRPr="00730E5F" w:rsidRDefault="00730E5F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E5F">
              <w:rPr>
                <w:rFonts w:ascii="Times New Roman" w:hAnsi="Times New Roman"/>
                <w:sz w:val="24"/>
                <w:szCs w:val="24"/>
              </w:rPr>
              <w:t>Беседа по картинам о ве</w:t>
            </w:r>
            <w:r w:rsidR="00300041">
              <w:rPr>
                <w:rFonts w:ascii="Times New Roman" w:hAnsi="Times New Roman"/>
                <w:sz w:val="24"/>
                <w:szCs w:val="24"/>
              </w:rPr>
              <w:t>сне (И. Левитан. «Март», А. Сав</w:t>
            </w:r>
            <w:r w:rsidRPr="00730E5F">
              <w:rPr>
                <w:rFonts w:ascii="Times New Roman" w:hAnsi="Times New Roman"/>
                <w:sz w:val="24"/>
                <w:szCs w:val="24"/>
              </w:rPr>
              <w:t>расов. «Грачи прилетели»</w:t>
            </w:r>
          </w:p>
        </w:tc>
        <w:tc>
          <w:tcPr>
            <w:tcW w:w="1637" w:type="dxa"/>
          </w:tcPr>
          <w:p w:rsidR="00DE0561" w:rsidRPr="00662034" w:rsidRDefault="0030004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9061A" w:rsidRPr="00662034" w:rsidTr="00100414">
        <w:trPr>
          <w:trHeight w:val="270"/>
        </w:trPr>
        <w:tc>
          <w:tcPr>
            <w:tcW w:w="596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39061A" w:rsidRPr="0039061A" w:rsidRDefault="0039061A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на тему «12 апреля – День космонавтики»</w:t>
            </w:r>
          </w:p>
        </w:tc>
        <w:tc>
          <w:tcPr>
            <w:tcW w:w="9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9061A" w:rsidRPr="00662034" w:rsidRDefault="0048393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126" w:type="dxa"/>
          </w:tcPr>
          <w:p w:rsidR="0039061A" w:rsidRPr="00662034" w:rsidRDefault="00730E5F" w:rsidP="00730E5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C3209">
              <w:rPr>
                <w:rFonts w:ascii="Times New Roman" w:hAnsi="Times New Roman"/>
                <w:sz w:val="24"/>
                <w:szCs w:val="24"/>
              </w:rPr>
              <w:t>Декоративное рисо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— оформление  открытки </w:t>
            </w:r>
            <w:r w:rsidRPr="00BC3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 дню космонавтики.</w:t>
            </w:r>
          </w:p>
        </w:tc>
        <w:tc>
          <w:tcPr>
            <w:tcW w:w="1637" w:type="dxa"/>
          </w:tcPr>
          <w:p w:rsidR="0039061A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9061A" w:rsidRPr="00662034" w:rsidTr="00100414">
        <w:trPr>
          <w:trHeight w:val="270"/>
        </w:trPr>
        <w:tc>
          <w:tcPr>
            <w:tcW w:w="596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39061A" w:rsidRDefault="0039061A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весенней веточки.</w:t>
            </w:r>
          </w:p>
        </w:tc>
        <w:tc>
          <w:tcPr>
            <w:tcW w:w="9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061A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по образцу.</w:t>
            </w:r>
          </w:p>
        </w:tc>
        <w:tc>
          <w:tcPr>
            <w:tcW w:w="26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9061A" w:rsidRPr="00477CF8" w:rsidRDefault="00477CF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</w:t>
            </w:r>
            <w:r w:rsidRPr="00477CF8">
              <w:rPr>
                <w:rFonts w:ascii="Times New Roman" w:hAnsi="Times New Roman"/>
                <w:sz w:val="24"/>
                <w:szCs w:val="24"/>
              </w:rPr>
              <w:t>вание с натуры весенней веточки.</w:t>
            </w:r>
          </w:p>
        </w:tc>
        <w:tc>
          <w:tcPr>
            <w:tcW w:w="1637" w:type="dxa"/>
          </w:tcPr>
          <w:p w:rsidR="0039061A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9061A" w:rsidRPr="00662034" w:rsidTr="00100414">
        <w:trPr>
          <w:trHeight w:val="270"/>
        </w:trPr>
        <w:tc>
          <w:tcPr>
            <w:tcW w:w="596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39061A" w:rsidRDefault="0039061A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«Деревья весной»</w:t>
            </w:r>
          </w:p>
        </w:tc>
        <w:tc>
          <w:tcPr>
            <w:tcW w:w="9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061A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рисовать акварельными красками.</w:t>
            </w:r>
          </w:p>
        </w:tc>
        <w:tc>
          <w:tcPr>
            <w:tcW w:w="2693" w:type="dxa"/>
          </w:tcPr>
          <w:p w:rsidR="0039061A" w:rsidRPr="00662034" w:rsidRDefault="0048393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себя как ученика, формирование интереса (мотивации) к учению;</w:t>
            </w:r>
          </w:p>
        </w:tc>
        <w:tc>
          <w:tcPr>
            <w:tcW w:w="2126" w:type="dxa"/>
          </w:tcPr>
          <w:p w:rsidR="0039061A" w:rsidRPr="00477CF8" w:rsidRDefault="00477CF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CF8">
              <w:rPr>
                <w:rFonts w:ascii="Times New Roman" w:hAnsi="Times New Roman"/>
                <w:sz w:val="24"/>
                <w:szCs w:val="24"/>
              </w:rPr>
              <w:t>Рисование на тему «Деревья весной».</w:t>
            </w:r>
          </w:p>
        </w:tc>
        <w:tc>
          <w:tcPr>
            <w:tcW w:w="1637" w:type="dxa"/>
          </w:tcPr>
          <w:p w:rsidR="0039061A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9061A" w:rsidRPr="00662034" w:rsidTr="00100414">
        <w:trPr>
          <w:trHeight w:val="270"/>
        </w:trPr>
        <w:tc>
          <w:tcPr>
            <w:tcW w:w="596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39061A" w:rsidRDefault="0039061A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орнамента из квадратов (крышка для коробки квадратной формы)</w:t>
            </w:r>
          </w:p>
        </w:tc>
        <w:tc>
          <w:tcPr>
            <w:tcW w:w="9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061A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по образцу.</w:t>
            </w:r>
          </w:p>
        </w:tc>
        <w:tc>
          <w:tcPr>
            <w:tcW w:w="2693" w:type="dxa"/>
          </w:tcPr>
          <w:p w:rsidR="0039061A" w:rsidRPr="00662034" w:rsidRDefault="0048393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приобщение к культуре общества, понимание значения и ценности предметов искусства;</w:t>
            </w:r>
          </w:p>
        </w:tc>
        <w:tc>
          <w:tcPr>
            <w:tcW w:w="2126" w:type="dxa"/>
          </w:tcPr>
          <w:p w:rsidR="0039061A" w:rsidRPr="00477CF8" w:rsidRDefault="00477CF8" w:rsidP="003000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CF8"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 на тему «Нарисуй любой узор в квадрате» </w:t>
            </w:r>
          </w:p>
        </w:tc>
        <w:tc>
          <w:tcPr>
            <w:tcW w:w="1637" w:type="dxa"/>
          </w:tcPr>
          <w:p w:rsidR="0039061A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9061A" w:rsidRPr="00662034" w:rsidTr="00100414">
        <w:trPr>
          <w:trHeight w:val="270"/>
        </w:trPr>
        <w:tc>
          <w:tcPr>
            <w:tcW w:w="596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39061A" w:rsidRDefault="0039061A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куста земляники с цветами.</w:t>
            </w:r>
          </w:p>
        </w:tc>
        <w:tc>
          <w:tcPr>
            <w:tcW w:w="9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061A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рисовать акварельными красками.</w:t>
            </w:r>
          </w:p>
        </w:tc>
        <w:tc>
          <w:tcPr>
            <w:tcW w:w="2693" w:type="dxa"/>
          </w:tcPr>
          <w:p w:rsidR="00483936" w:rsidRPr="00855D27" w:rsidRDefault="00483936" w:rsidP="004839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D27">
              <w:rPr>
                <w:rFonts w:ascii="Times New Roman" w:hAnsi="Times New Roman"/>
                <w:sz w:val="24"/>
                <w:szCs w:val="24"/>
              </w:rPr>
              <w:t>Выполнять правила безопасного</w:t>
            </w:r>
          </w:p>
          <w:p w:rsidR="0039061A" w:rsidRPr="00662034" w:rsidRDefault="00483936" w:rsidP="0048393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5D27">
              <w:rPr>
                <w:rFonts w:ascii="Times New Roman" w:hAnsi="Times New Roman"/>
                <w:sz w:val="24"/>
                <w:szCs w:val="24"/>
              </w:rPr>
              <w:t>поведения в школе.</w:t>
            </w:r>
          </w:p>
        </w:tc>
        <w:tc>
          <w:tcPr>
            <w:tcW w:w="2126" w:type="dxa"/>
          </w:tcPr>
          <w:p w:rsidR="0039061A" w:rsidRPr="00662034" w:rsidRDefault="00477CF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7CF8">
              <w:rPr>
                <w:rFonts w:ascii="Times New Roman" w:hAnsi="Times New Roman"/>
                <w:sz w:val="24"/>
                <w:szCs w:val="24"/>
              </w:rPr>
              <w:t>Рисование с натуры куста земляники</w:t>
            </w:r>
            <w:r w:rsidRPr="00477CF8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r w:rsidRPr="00477CF8">
              <w:rPr>
                <w:rFonts w:ascii="Times New Roman" w:hAnsi="Times New Roman"/>
                <w:sz w:val="24"/>
                <w:szCs w:val="24"/>
              </w:rPr>
              <w:t>цветами</w:t>
            </w:r>
          </w:p>
        </w:tc>
        <w:tc>
          <w:tcPr>
            <w:tcW w:w="1637" w:type="dxa"/>
          </w:tcPr>
          <w:p w:rsidR="0039061A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9061A" w:rsidRPr="00662034" w:rsidTr="00100414">
        <w:trPr>
          <w:trHeight w:val="270"/>
        </w:trPr>
        <w:tc>
          <w:tcPr>
            <w:tcW w:w="596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39061A" w:rsidRDefault="0039061A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цветов.</w:t>
            </w:r>
          </w:p>
        </w:tc>
        <w:tc>
          <w:tcPr>
            <w:tcW w:w="9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061A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по образцу.</w:t>
            </w:r>
          </w:p>
        </w:tc>
        <w:tc>
          <w:tcPr>
            <w:tcW w:w="26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9061A" w:rsidRPr="00477CF8" w:rsidRDefault="00477CF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CF8">
              <w:rPr>
                <w:rFonts w:ascii="Times New Roman" w:hAnsi="Times New Roman"/>
                <w:spacing w:val="-3"/>
                <w:sz w:val="24"/>
                <w:szCs w:val="24"/>
              </w:rPr>
              <w:t>Рассматривание иллюстраций с цветами.</w:t>
            </w:r>
          </w:p>
        </w:tc>
        <w:tc>
          <w:tcPr>
            <w:tcW w:w="1637" w:type="dxa"/>
          </w:tcPr>
          <w:p w:rsidR="0039061A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9061A" w:rsidRPr="00662034" w:rsidTr="00100414">
        <w:trPr>
          <w:trHeight w:val="270"/>
        </w:trPr>
        <w:tc>
          <w:tcPr>
            <w:tcW w:w="596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39061A" w:rsidRDefault="0039061A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картинам на тему: «Разноцветные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краски лета» (А.Пластов «Сенокос»,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А.Куиджи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«Березовая роща»).</w:t>
            </w:r>
          </w:p>
        </w:tc>
        <w:tc>
          <w:tcPr>
            <w:tcW w:w="9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061A" w:rsidRPr="00E87313" w:rsidRDefault="00D20EB8" w:rsidP="00E873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достигать в узоре при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составлении аппликации ритм повторением или чередованием формы и цвета его элементов;</w:t>
            </w:r>
          </w:p>
        </w:tc>
        <w:tc>
          <w:tcPr>
            <w:tcW w:w="2693" w:type="dxa"/>
          </w:tcPr>
          <w:p w:rsidR="0039061A" w:rsidRPr="00662034" w:rsidRDefault="0048393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положительное отношение и интерес к </w:t>
            </w:r>
            <w:r w:rsidRPr="00A05F66">
              <w:rPr>
                <w:rFonts w:ascii="Times New Roman" w:hAnsi="Times New Roman"/>
                <w:sz w:val="24"/>
                <w:szCs w:val="24"/>
              </w:rPr>
              <w:lastRenderedPageBreak/>
              <w:t>процессу изобразительной деятельности и ее результату;</w:t>
            </w:r>
          </w:p>
        </w:tc>
        <w:tc>
          <w:tcPr>
            <w:tcW w:w="2126" w:type="dxa"/>
          </w:tcPr>
          <w:p w:rsidR="0039061A" w:rsidRPr="00477CF8" w:rsidRDefault="00477CF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C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по картинам на тему </w:t>
            </w:r>
            <w:r w:rsidRPr="00477CF8">
              <w:rPr>
                <w:rFonts w:ascii="Times New Roman" w:hAnsi="Times New Roman"/>
                <w:sz w:val="24"/>
                <w:szCs w:val="24"/>
              </w:rPr>
              <w:lastRenderedPageBreak/>
              <w:t>«Разноцветные краски лета» (А. Куинджи «Березовая роща», А. Пластов «Сенокос»)</w:t>
            </w:r>
          </w:p>
        </w:tc>
        <w:tc>
          <w:tcPr>
            <w:tcW w:w="1637" w:type="dxa"/>
          </w:tcPr>
          <w:p w:rsidR="0039061A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39061A" w:rsidRPr="00662034" w:rsidTr="00100414">
        <w:trPr>
          <w:trHeight w:val="270"/>
        </w:trPr>
        <w:tc>
          <w:tcPr>
            <w:tcW w:w="596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121" w:type="dxa"/>
          </w:tcPr>
          <w:p w:rsidR="0039061A" w:rsidRDefault="0039061A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весенних цветов.</w:t>
            </w:r>
          </w:p>
        </w:tc>
        <w:tc>
          <w:tcPr>
            <w:tcW w:w="9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061A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по образцу.</w:t>
            </w:r>
          </w:p>
        </w:tc>
        <w:tc>
          <w:tcPr>
            <w:tcW w:w="2693" w:type="dxa"/>
          </w:tcPr>
          <w:p w:rsidR="0039061A" w:rsidRPr="00483936" w:rsidRDefault="00483936" w:rsidP="00100414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к творческому труду;</w:t>
            </w:r>
          </w:p>
        </w:tc>
        <w:tc>
          <w:tcPr>
            <w:tcW w:w="2126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39061A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</w:tbl>
    <w:p w:rsidR="00C2739F" w:rsidRDefault="00C2739F"/>
    <w:sectPr w:rsidR="00C2739F" w:rsidSect="002D78E3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36A" w:rsidRDefault="0079636A" w:rsidP="00300041">
      <w:pPr>
        <w:spacing w:after="0" w:line="240" w:lineRule="auto"/>
      </w:pPr>
      <w:r>
        <w:separator/>
      </w:r>
    </w:p>
  </w:endnote>
  <w:endnote w:type="continuationSeparator" w:id="0">
    <w:p w:rsidR="0079636A" w:rsidRDefault="0079636A" w:rsidP="0030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41" w:rsidRDefault="003000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36A" w:rsidRDefault="0079636A" w:rsidP="00300041">
      <w:pPr>
        <w:spacing w:after="0" w:line="240" w:lineRule="auto"/>
      </w:pPr>
      <w:r>
        <w:separator/>
      </w:r>
    </w:p>
  </w:footnote>
  <w:footnote w:type="continuationSeparator" w:id="0">
    <w:p w:rsidR="0079636A" w:rsidRDefault="0079636A" w:rsidP="00300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1445C4"/>
    <w:lvl w:ilvl="0">
      <w:numFmt w:val="decimal"/>
      <w:lvlText w:val="*"/>
      <w:lvlJc w:val="left"/>
    </w:lvl>
  </w:abstractNum>
  <w:abstractNum w:abstractNumId="1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1E17C8"/>
    <w:multiLevelType w:val="hybridMultilevel"/>
    <w:tmpl w:val="10BE9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C7CFB"/>
    <w:multiLevelType w:val="hybridMultilevel"/>
    <w:tmpl w:val="DF36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920B5"/>
    <w:multiLevelType w:val="multilevel"/>
    <w:tmpl w:val="07E4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3409B"/>
    <w:multiLevelType w:val="hybridMultilevel"/>
    <w:tmpl w:val="3D264FE4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A67F86"/>
    <w:multiLevelType w:val="hybridMultilevel"/>
    <w:tmpl w:val="273805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D62E67"/>
    <w:multiLevelType w:val="hybridMultilevel"/>
    <w:tmpl w:val="B1DC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A46D0"/>
    <w:multiLevelType w:val="hybridMultilevel"/>
    <w:tmpl w:val="B6B485DC"/>
    <w:lvl w:ilvl="0" w:tplc="D84212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8E3"/>
    <w:rsid w:val="00027855"/>
    <w:rsid w:val="00030686"/>
    <w:rsid w:val="00100414"/>
    <w:rsid w:val="002357D0"/>
    <w:rsid w:val="00283B1D"/>
    <w:rsid w:val="002B39B3"/>
    <w:rsid w:val="002D78E3"/>
    <w:rsid w:val="002E0D54"/>
    <w:rsid w:val="00300041"/>
    <w:rsid w:val="003444F4"/>
    <w:rsid w:val="00374170"/>
    <w:rsid w:val="0039061A"/>
    <w:rsid w:val="00395DDE"/>
    <w:rsid w:val="003E1789"/>
    <w:rsid w:val="003E5BDE"/>
    <w:rsid w:val="004355A8"/>
    <w:rsid w:val="004362D8"/>
    <w:rsid w:val="0047107B"/>
    <w:rsid w:val="00477CF8"/>
    <w:rsid w:val="00483936"/>
    <w:rsid w:val="00514D2D"/>
    <w:rsid w:val="00592875"/>
    <w:rsid w:val="005B2242"/>
    <w:rsid w:val="006148F3"/>
    <w:rsid w:val="00657858"/>
    <w:rsid w:val="0065787F"/>
    <w:rsid w:val="006A538A"/>
    <w:rsid w:val="0070684A"/>
    <w:rsid w:val="00711F08"/>
    <w:rsid w:val="0072630E"/>
    <w:rsid w:val="00730E5F"/>
    <w:rsid w:val="0079636A"/>
    <w:rsid w:val="00841E9A"/>
    <w:rsid w:val="00890CD6"/>
    <w:rsid w:val="008C055D"/>
    <w:rsid w:val="00926A41"/>
    <w:rsid w:val="009F0C9E"/>
    <w:rsid w:val="00A05F66"/>
    <w:rsid w:val="00A717D1"/>
    <w:rsid w:val="00A83D18"/>
    <w:rsid w:val="00B656F9"/>
    <w:rsid w:val="00B93C0F"/>
    <w:rsid w:val="00BC3209"/>
    <w:rsid w:val="00BE5C5B"/>
    <w:rsid w:val="00C151BA"/>
    <w:rsid w:val="00C2739F"/>
    <w:rsid w:val="00C330F1"/>
    <w:rsid w:val="00CB25AC"/>
    <w:rsid w:val="00CF5F6F"/>
    <w:rsid w:val="00D149AF"/>
    <w:rsid w:val="00D20EB8"/>
    <w:rsid w:val="00D94A6D"/>
    <w:rsid w:val="00DE0561"/>
    <w:rsid w:val="00E11421"/>
    <w:rsid w:val="00E2048B"/>
    <w:rsid w:val="00E20DA5"/>
    <w:rsid w:val="00E3335E"/>
    <w:rsid w:val="00E552E4"/>
    <w:rsid w:val="00E87313"/>
    <w:rsid w:val="00EF2D1A"/>
    <w:rsid w:val="00F245B0"/>
    <w:rsid w:val="00F5439B"/>
    <w:rsid w:val="00F74BE8"/>
    <w:rsid w:val="00F8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E3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table" w:styleId="a4">
    <w:name w:val="Table Grid"/>
    <w:basedOn w:val="a1"/>
    <w:uiPriority w:val="59"/>
    <w:rsid w:val="002D7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2D78E3"/>
    <w:pPr>
      <w:shd w:val="clear" w:color="auto" w:fill="FFFFFF"/>
      <w:spacing w:before="240" w:after="0" w:line="418" w:lineRule="exact"/>
    </w:pPr>
    <w:rPr>
      <w:rFonts w:ascii="Times New Roman" w:eastAsia="Arial Unicode MS" w:hAnsi="Times New Roman" w:cs="Times New Roman"/>
      <w:spacing w:val="4"/>
      <w:sz w:val="21"/>
      <w:szCs w:val="21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D78E3"/>
    <w:rPr>
      <w:rFonts w:ascii="Times New Roman" w:eastAsia="Arial Unicode MS" w:hAnsi="Times New Roman" w:cs="Times New Roman"/>
      <w:spacing w:val="4"/>
      <w:sz w:val="21"/>
      <w:szCs w:val="21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00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0041"/>
  </w:style>
  <w:style w:type="paragraph" w:styleId="a9">
    <w:name w:val="footer"/>
    <w:basedOn w:val="a"/>
    <w:link w:val="aa"/>
    <w:uiPriority w:val="99"/>
    <w:unhideWhenUsed/>
    <w:rsid w:val="00300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0041"/>
  </w:style>
  <w:style w:type="paragraph" w:styleId="ab">
    <w:name w:val="Normal (Web)"/>
    <w:basedOn w:val="a"/>
    <w:uiPriority w:val="99"/>
    <w:semiHidden/>
    <w:unhideWhenUsed/>
    <w:rsid w:val="0092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26A41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5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7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76067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14</Pages>
  <Words>3422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44</cp:revision>
  <dcterms:created xsi:type="dcterms:W3CDTF">2018-06-25T09:53:00Z</dcterms:created>
  <dcterms:modified xsi:type="dcterms:W3CDTF">2022-10-03T22:23:00Z</dcterms:modified>
</cp:coreProperties>
</file>