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B2" w:rsidRDefault="00682EB2">
      <w:pPr>
        <w:autoSpaceDE w:val="0"/>
        <w:autoSpaceDN w:val="0"/>
        <w:spacing w:after="78" w:line="220" w:lineRule="exact"/>
      </w:pPr>
    </w:p>
    <w:p w:rsidR="00682EB2" w:rsidRPr="00FD096E" w:rsidRDefault="003B4EF9" w:rsidP="00FD096E">
      <w:pPr>
        <w:tabs>
          <w:tab w:val="center" w:pos="5239"/>
        </w:tabs>
        <w:rPr>
          <w:lang w:val="ru-RU"/>
        </w:rPr>
        <w:sectPr w:rsidR="00682EB2" w:rsidRPr="00FD096E">
          <w:pgSz w:w="11900" w:h="16840"/>
          <w:pgMar w:top="298" w:right="684" w:bottom="1440" w:left="738" w:header="720" w:footer="720" w:gutter="0"/>
          <w:cols w:space="720" w:equalWidth="0">
            <w:col w:w="10478" w:space="0"/>
          </w:cols>
          <w:docGrid w:linePitch="360"/>
        </w:sect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739.8pt">
            <v:imagedata r:id="rId6" o:title="photo_2022-10-02_22-27-55"/>
          </v:shape>
        </w:pict>
      </w:r>
    </w:p>
    <w:p w:rsidR="00682EB2" w:rsidRPr="00FD096E" w:rsidRDefault="00682EB2">
      <w:pPr>
        <w:autoSpaceDE w:val="0"/>
        <w:autoSpaceDN w:val="0"/>
        <w:spacing w:after="768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30" w:lineRule="auto"/>
        <w:ind w:right="3472"/>
        <w:jc w:val="right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Хурба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98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78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82EB2" w:rsidRPr="00FD096E" w:rsidRDefault="00011795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по иностранному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(английскому)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«Иностранный(английский)язык»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682EB2" w:rsidRPr="00FD096E" w:rsidRDefault="0001179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:rsidR="00682EB2" w:rsidRPr="00FD096E" w:rsidRDefault="0001179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«Иностранный(английский)язык»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Цели обучения иностранному языку можно условно разделить на образовательные, развивающие, воспитывающие.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682EB2" w:rsidRPr="00FD096E" w:rsidRDefault="00011795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 и письменной (чтение и письмо) форме с учётом возрастных возможностей и потребностей младшего школьника;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расширение лингвистического кругозора обучающихся  за счёт овладения новыми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использование для решения учебных задач интеллектуальных операций (сравнение, анализ, обобщение и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Развивающие цели учебного предмета «Иностранный (английский) язык» в начальной школе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66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включают:</w:t>
      </w:r>
    </w:p>
    <w:p w:rsidR="00682EB2" w:rsidRPr="00FD096E" w:rsidRDefault="00011795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младшими школьниками роли языков как средства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межличностного  и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коммуникативной культуры обучающихся и их общего речевого развития;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682EB2" w:rsidRPr="00FD096E" w:rsidRDefault="00011795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682EB2" w:rsidRPr="00FD096E" w:rsidRDefault="00011795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общечеловеческих и базовых национальных ценностей.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682EB2" w:rsidRPr="00FD096E" w:rsidRDefault="00011795">
      <w:pPr>
        <w:autoSpaceDE w:val="0"/>
        <w:autoSpaceDN w:val="0"/>
        <w:spacing w:before="298" w:after="0" w:line="262" w:lineRule="auto"/>
        <w:ind w:left="420" w:right="100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682EB2" w:rsidRPr="00FD096E" w:rsidRDefault="00011795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682EB2" w:rsidRPr="00FD096E" w:rsidRDefault="00011795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682EB2" w:rsidRPr="00FD096E" w:rsidRDefault="00011795">
      <w:pPr>
        <w:autoSpaceDE w:val="0"/>
        <w:autoSpaceDN w:val="0"/>
        <w:spacing w:before="322" w:after="0" w:line="262" w:lineRule="auto"/>
        <w:ind w:right="144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«ИНОСТРАННЫЙ (АНГЛИЙСКИЙ) ЯЗЫК» В УЧЕБНОМ ПЛАНЕ</w:t>
      </w:r>
    </w:p>
    <w:p w:rsidR="00682EB2" w:rsidRPr="00FD096E" w:rsidRDefault="00011795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 — 68 часов, 3 класс — 68 часов, 4 класс — 68 часов.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86" w:right="652" w:bottom="84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78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82EB2" w:rsidRPr="00FD096E" w:rsidRDefault="00011795">
      <w:pPr>
        <w:autoSpaceDE w:val="0"/>
        <w:autoSpaceDN w:val="0"/>
        <w:spacing w:before="346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682EB2" w:rsidRPr="00FD096E" w:rsidRDefault="00011795">
      <w:pPr>
        <w:autoSpaceDE w:val="0"/>
        <w:autoSpaceDN w:val="0"/>
        <w:spacing w:before="166" w:after="0"/>
        <w:ind w:left="180" w:right="288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Тематическое содержание речи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моего «я». 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Приветствие. Знакомство. Моя семья. Мой день рождения. Моя любимая еда. </w:t>
      </w:r>
      <w:r w:rsidRPr="00FD09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моих увлечений. 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Любимый цвет, игрушка. Любимые занятия. Мой питомец. Выходной день. </w:t>
      </w:r>
      <w:r w:rsidRPr="00FD09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вокруг меня. 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Моя школа. Мои друзья. Моя малая родина (город, село).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Родная страна и страны изучаемого языка. 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Названия родной страны и страны/стран изучаемого языка; их столиц.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682EB2" w:rsidRPr="00FD096E" w:rsidRDefault="00011795">
      <w:pPr>
        <w:autoSpaceDE w:val="0"/>
        <w:autoSpaceDN w:val="0"/>
        <w:spacing w:before="264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682EB2" w:rsidRPr="00FD096E" w:rsidRDefault="0001179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D09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682EB2" w:rsidRPr="00FD096E" w:rsidRDefault="00011795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диалога этикетного характера: приветствие, начало и завершение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разговора,  знакомство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с собеседником;  поздравление с праздником; выражение благодарности за поздравление; извинение;</w:t>
      </w:r>
    </w:p>
    <w:p w:rsidR="00682EB2" w:rsidRPr="00FD096E" w:rsidRDefault="00011795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298" w:after="0"/>
        <w:ind w:right="144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 </w:t>
      </w:r>
      <w:r w:rsidRPr="00FD09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 речи: 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spellStart"/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:rsidR="00682EB2" w:rsidRPr="00FD096E" w:rsidRDefault="00011795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пониманием  запрашиваемой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информации (при опосредованном общении).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 догадки.</w:t>
      </w:r>
    </w:p>
    <w:p w:rsidR="00682EB2" w:rsidRPr="00FD096E" w:rsidRDefault="00011795">
      <w:pPr>
        <w:autoSpaceDE w:val="0"/>
        <w:autoSpaceDN w:val="0"/>
        <w:spacing w:before="70" w:after="0"/>
        <w:ind w:firstLine="180"/>
        <w:rPr>
          <w:lang w:val="ru-RU"/>
        </w:rPr>
      </w:pP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выделение  из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: диалог, высказывания собеседников в ситуациях повседневного общения, рассказ, сказка.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66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правил чтения и соответствующей интонацией; понимание прочитанного.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про себя учебных текстов, построенных на изученном языковом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материале,  с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682EB2" w:rsidRPr="00FD096E" w:rsidRDefault="0001179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письма (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букв, буквосочетаний, слов).</w:t>
      </w:r>
    </w:p>
    <w:p w:rsidR="00682EB2" w:rsidRPr="00FD096E" w:rsidRDefault="00011795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с  опорой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на  образец  коротких  поздравлений с праздниками (с днём рождения, Новым годом).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682EB2" w:rsidRPr="00FD096E" w:rsidRDefault="0001179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Корректное называние букв английского алфавита.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01179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FD09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фраз/предложений 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682EB2" w:rsidRPr="00FD096E" w:rsidRDefault="00011795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английского языка.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Графически корректное (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 написание букв английского алфавита в буквосочетаниях и словах. Правильное написание изученных слов.</w:t>
      </w:r>
    </w:p>
    <w:p w:rsidR="00682EB2" w:rsidRPr="00FD096E" w:rsidRDefault="00011795">
      <w:pPr>
        <w:autoSpaceDE w:val="0"/>
        <w:autoSpaceDN w:val="0"/>
        <w:spacing w:before="70" w:after="0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isn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doesn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Ann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86" w:right="646" w:bottom="332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114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red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ball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682EB2" w:rsidRDefault="00011795">
      <w:pPr>
        <w:autoSpaceDE w:val="0"/>
        <w:autoSpaceDN w:val="0"/>
        <w:spacing w:before="70" w:after="0" w:line="271" w:lineRule="auto"/>
        <w:ind w:firstLine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There + to be в 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 w:rsidR="00682EB2" w:rsidRDefault="00011795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Предложения с простым глагольным сказуемым (They live in the country.), составным именным сказуемым (The box is small.) и составным глагольным сказуемым (I like to play with my cat. She can play the piano.).</w:t>
      </w:r>
    </w:p>
    <w:p w:rsidR="00682EB2" w:rsidRDefault="00011795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Предложения с глаголом-связкой to be в Present Simple Tense (My father is a doctor. Is it a red ball? —Yes, it is./No, it isn’t. ).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Предложения с краткими глагольными формами (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swim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don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porridge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682EB2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FD096E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Глагольная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have got (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I’ve got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a cat. He’s/She’s got a cat. Have you got a cat? — Yes, I have./No, I haven’t. What have you got?).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Модальный глагол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: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tennis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chess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.);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?).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Определённый, неопределённый и нулевой артикли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именами существительными (наиболее распространённые случаи).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Существительные во множественном числе, образованные по правилу и исключения (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D096E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Личные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местоимения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(I, you, he/she/it, we, they). Притяжательные местоимения (my, your, his/her/its, our, their). 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(1–12).</w:t>
      </w:r>
    </w:p>
    <w:p w:rsidR="00682EB2" w:rsidRPr="00FD096E" w:rsidRDefault="00011795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Предлоги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(in, on, near, under). 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однородными членами).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682EB2" w:rsidRPr="00FD096E" w:rsidRDefault="00011795">
      <w:pPr>
        <w:autoSpaceDE w:val="0"/>
        <w:autoSpaceDN w:val="0"/>
        <w:spacing w:before="166" w:after="0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Знание небольших произведений детского фольклора страны/стран изучаемого языка (рифмовки,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334" w:right="672" w:bottom="402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66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стихи, песенки); персонажей детских книг.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Знание названий родной страны и страны/стран изучаемого языка и их столиц.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682EB2" w:rsidRPr="00FD096E" w:rsidRDefault="00011795">
      <w:pPr>
        <w:autoSpaceDE w:val="0"/>
        <w:autoSpaceDN w:val="0"/>
        <w:spacing w:before="264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:rsidR="00682EB2" w:rsidRPr="00FD096E" w:rsidRDefault="00011795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моего «я»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 Моя семья. Мой день рождения. Моя любимая еда. Мой день (распорядок дня).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моих увлечений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 языка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682EB2" w:rsidRPr="00FD096E" w:rsidRDefault="0001179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D09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диалога — побуждения к действию: приглашение собеседника к совместной деятельности, вежливое согласие/не согласие на предложение собеседника; 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D09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 речи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Пересказ с опорой на ключевые слова, вопросы и/или иллюстрации основного содержания прочитанного текста.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spellStart"/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D096E">
        <w:rPr>
          <w:lang w:val="ru-RU"/>
        </w:rPr>
        <w:tab/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86" w:right="674" w:bottom="34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66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языковой, в том числе контекстуальной, догадки.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выделение  из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: диалог, высказывания собеседников в ситуациях повседневного общения, рассказ, сказка.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682EB2" w:rsidRPr="00FD096E" w:rsidRDefault="0001179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682EB2" w:rsidRPr="00FD096E" w:rsidRDefault="00011795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про себя учебных текстов, построенных на изученном языковом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материале,  с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иллюстрации, а также с использованием языковой, в том числе контекстуальной, догадки.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Создание подписей к картинкам, фотографиям с пояснением, что на них изображено.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682EB2" w:rsidRPr="00FD096E" w:rsidRDefault="00011795">
      <w:pPr>
        <w:autoSpaceDE w:val="0"/>
        <w:autoSpaceDN w:val="0"/>
        <w:spacing w:before="264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682EB2" w:rsidRPr="00FD096E" w:rsidRDefault="00011795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”(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there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D096E">
        <w:rPr>
          <w:lang w:val="ru-RU"/>
        </w:rPr>
        <w:tab/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Ритмикоинтонационные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повествовательного, побудительного и вопросительного (общий и специальный вопрос) предложений.</w:t>
      </w:r>
    </w:p>
    <w:p w:rsidR="00682EB2" w:rsidRPr="00FD096E" w:rsidRDefault="0001179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); согласных, основных </w:t>
      </w:r>
      <w:proofErr w:type="spellStart"/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-буквенных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сочетаний, в частности сложных сочетаний букв (например,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ight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Вычленение некоторых </w:t>
      </w:r>
      <w:proofErr w:type="spellStart"/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-буквенных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сочетаний при анализе изученных слов.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с использованием полной или частичной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86" w:right="728" w:bottom="332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66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транскрипции.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682EB2" w:rsidRPr="00FD096E" w:rsidRDefault="00011795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содержания  речи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3 класса, включая 200 лексических единиц, усвоенных на первом году обучения.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sportsman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football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snowman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011795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Предложения с начальным There + to be в Past Simple Tense (There was an old house near the river.). 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отрицательной (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talk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.) форме.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Правильные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и  неправильные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глаголы  в 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 вопросы)  предложениях.</w:t>
      </w:r>
    </w:p>
    <w:p w:rsidR="00682EB2" w:rsidRDefault="00011795">
      <w:pPr>
        <w:autoSpaceDE w:val="0"/>
        <w:autoSpaceDN w:val="0"/>
        <w:spacing w:before="70" w:after="0" w:line="230" w:lineRule="auto"/>
        <w:ind w:left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I’d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like to … (I’d like to read this book.).</w:t>
      </w:r>
    </w:p>
    <w:p w:rsidR="00682EB2" w:rsidRDefault="0001179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Конструкции с глаголами на -ing: to like/enjoy doing smth (I like riding my bike.).</w:t>
      </w:r>
    </w:p>
    <w:p w:rsidR="00682EB2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Существительные в притяжательном падеже (Possessive Case; Ann’s dress, children’s toys, boys’books).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Слова, выражающие количество с исчисляемыми и неисчисляемыми существительными (</w:t>
      </w:r>
      <w:r>
        <w:rPr>
          <w:rFonts w:ascii="Times New Roman" w:eastAsia="Times New Roman" w:hAnsi="Times New Roman"/>
          <w:color w:val="000000"/>
          <w:sz w:val="24"/>
        </w:rPr>
        <w:t>much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Личные местоимения в объектном (</w:t>
      </w:r>
      <w:r>
        <w:rPr>
          <w:rFonts w:ascii="Times New Roman" w:eastAsia="Times New Roman" w:hAnsi="Times New Roman"/>
          <w:color w:val="000000"/>
          <w:sz w:val="24"/>
        </w:rPr>
        <w:t>me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him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them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 падеже. 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those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 Неопределённые местоимения (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 в повествовательных и вопросительных предложениях (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friends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? –</w:t>
      </w:r>
      <w:r>
        <w:rPr>
          <w:rFonts w:ascii="Times New Roman" w:eastAsia="Times New Roman" w:hAnsi="Times New Roman"/>
          <w:color w:val="000000"/>
          <w:sz w:val="24"/>
        </w:rPr>
        <w:t>Yes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Наречия частотности (</w:t>
      </w:r>
      <w:r>
        <w:rPr>
          <w:rFonts w:ascii="Times New Roman" w:eastAsia="Times New Roman" w:hAnsi="Times New Roman"/>
          <w:color w:val="000000"/>
          <w:sz w:val="24"/>
        </w:rPr>
        <w:t>usually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often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(13—100). Порядковые числительные (1—30).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when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whose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FD096E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</w:rPr>
        <w:t>Предлоги места (next to, in front of, behind), направления (to), времени (at, in, on в выражениях at 5 o’clock, in the morning, on Monday).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86" w:right="750" w:bottom="438" w:left="666" w:header="720" w:footer="720" w:gutter="0"/>
          <w:cols w:space="720" w:equalWidth="0">
            <w:col w:w="10484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66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62" w:lineRule="auto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произведений детского фольклора (рифмовок, стихов, песенок), персонажей детских книг. </w:t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682EB2" w:rsidRPr="00FD096E" w:rsidRDefault="0001179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моего «я»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 Моя семья. Мой день рождения, подарки. Моя любимая еда. Мой день (распорядок дня, домашние обязанности).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моих увлечений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 Любимая игрушка, игра. Мой питомец. Любимые занятия. Занятия спортом. Любимая сказка/ история/рассказ. Выходной день. Каникулы.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 языка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Литературные персонажи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детских  книг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  Праздники родной страны и страны/стран изучаемого языка.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682EB2" w:rsidRPr="00FD096E" w:rsidRDefault="0001179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D09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- 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- диалога-побуждения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согласие/несогласие на предложение собеседника;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- диалога-расспроса: запрашивание интересующей информации; сообщение фактической информации, ответы на вопросы собеседника.</w:t>
      </w:r>
    </w:p>
    <w:p w:rsidR="00682EB2" w:rsidRPr="00FD096E" w:rsidRDefault="00011795">
      <w:pPr>
        <w:autoSpaceDE w:val="0"/>
        <w:autoSpaceDN w:val="0"/>
        <w:spacing w:before="190" w:after="0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proofErr w:type="gramStart"/>
      <w:r w:rsidRPr="00FD09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 речи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86" w:right="652" w:bottom="29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90" w:line="220" w:lineRule="exact"/>
        <w:rPr>
          <w:lang w:val="ru-RU"/>
        </w:rPr>
      </w:pPr>
    </w:p>
    <w:p w:rsidR="00682EB2" w:rsidRPr="00FD096E" w:rsidRDefault="00011795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Краткое устное изложение результатов выполненного несложного проектного задания.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spellStart"/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proofErr w:type="spellStart"/>
      <w:r w:rsidRPr="00FD09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682EB2" w:rsidRPr="00FD096E" w:rsidRDefault="00011795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про себя учебных текстов, построенных на изученном языковом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материале,  с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82EB2" w:rsidRPr="00FD096E" w:rsidRDefault="00011795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определение  основной  темы  и главных  фактов/событий в прочитанном тексте с опорой и без опоры на иллюстрации, с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языковой, в том числе контекстуальной, догадки. Чтение с пониманием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682EB2" w:rsidRPr="00FD096E" w:rsidRDefault="00011795">
      <w:pPr>
        <w:autoSpaceDE w:val="0"/>
        <w:autoSpaceDN w:val="0"/>
        <w:spacing w:before="70" w:after="0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Прогнозирование содержания текста на основе заголовка. Чтение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(таблиц, диаграмм) и понимание представленной в них информации.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Заполнение простых анкет и формуляров с указанием личной информации (имя, фамилия, возраст,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310" w:right="670" w:bottom="392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66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62" w:lineRule="auto"/>
        <w:ind w:right="100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 с опорой на образец.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682EB2" w:rsidRPr="00FD096E" w:rsidRDefault="0001179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682EB2" w:rsidRPr="00FD096E" w:rsidRDefault="00011795">
      <w:pPr>
        <w:autoSpaceDE w:val="0"/>
        <w:autoSpaceDN w:val="0"/>
        <w:spacing w:before="70" w:after="0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особенностей, в том числе соблюдение правила отсутствия ударения на служебных словах; интонации перечисления.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ight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Вычленение некоторых звукобуквенных сочетаний при анализе изученных слов.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682EB2" w:rsidRPr="00FD096E" w:rsidRDefault="00011795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перечислении;  правильное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использование 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Possessive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01179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682EB2" w:rsidRPr="00FD096E" w:rsidRDefault="00011795">
      <w:pPr>
        <w:autoSpaceDE w:val="0"/>
        <w:autoSpaceDN w:val="0"/>
        <w:spacing w:before="192" w:after="0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содержания  речи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4  класса,  включая  350  лексических  единиц, усвоенных в предыдущие два года обучения.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по- мощью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worker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 и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Использование языковой догадки для распознавания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pilot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682EB2" w:rsidRDefault="0001179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  <w:r w:rsidRPr="00FD096E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в Present/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Past  Simple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 Tense,  Present  Continuous Tense в повествовательных</w:t>
      </w:r>
    </w:p>
    <w:p w:rsidR="00682EB2" w:rsidRDefault="00682EB2">
      <w:pPr>
        <w:sectPr w:rsidR="00682EB2">
          <w:pgSz w:w="11900" w:h="16840"/>
          <w:pgMar w:top="286" w:right="658" w:bottom="37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82EB2" w:rsidRDefault="00682EB2">
      <w:pPr>
        <w:autoSpaceDE w:val="0"/>
        <w:autoSpaceDN w:val="0"/>
        <w:spacing w:after="66" w:line="220" w:lineRule="exact"/>
      </w:pPr>
    </w:p>
    <w:p w:rsidR="00682EB2" w:rsidRPr="00FD096E" w:rsidRDefault="00011795">
      <w:pPr>
        <w:autoSpaceDE w:val="0"/>
        <w:autoSpaceDN w:val="0"/>
        <w:spacing w:after="0" w:line="262" w:lineRule="auto"/>
        <w:ind w:right="144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(утвердительных и отрицательных) и вопросительных (общий и специальный вопросы) предложениях.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Модальные глаголы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D096E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to be going to и Future Simple Tense для выраже- ния будущего действия (I am going to have my birthday party on Saturday. Wait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ll</w:t>
      </w:r>
      <w:proofErr w:type="spellEnd"/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help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eastAsia="Times New Roman" w:hAnsi="Times New Roman"/>
          <w:color w:val="000000"/>
          <w:sz w:val="24"/>
        </w:rPr>
        <w:t>good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better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best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bad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worse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worst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Наречия времени.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Обозначение даты и года. Обозначение времени (5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clock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; 3 </w:t>
      </w:r>
      <w:r>
        <w:rPr>
          <w:rFonts w:ascii="Times New Roman" w:eastAsia="Times New Roman" w:hAnsi="Times New Roman"/>
          <w:color w:val="000000"/>
          <w:sz w:val="24"/>
        </w:rPr>
        <w:t>am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2 </w:t>
      </w:r>
      <w:r>
        <w:rPr>
          <w:rFonts w:ascii="Times New Roman" w:eastAsia="Times New Roman" w:hAnsi="Times New Roman"/>
          <w:color w:val="000000"/>
          <w:sz w:val="24"/>
        </w:rPr>
        <w:t>pm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011795">
      <w:pPr>
        <w:autoSpaceDE w:val="0"/>
        <w:autoSpaceDN w:val="0"/>
        <w:spacing w:before="264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682EB2" w:rsidRPr="00FD096E" w:rsidRDefault="00011795">
      <w:pPr>
        <w:autoSpaceDE w:val="0"/>
        <w:autoSpaceDN w:val="0"/>
        <w:spacing w:before="168" w:after="0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достопримечательности).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682EB2" w:rsidRPr="00FD096E" w:rsidRDefault="000117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Прогнозирование содержание текста для чтения на основе заголовка.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78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82EB2" w:rsidRPr="00FD096E" w:rsidRDefault="00011795">
      <w:pPr>
        <w:autoSpaceDE w:val="0"/>
        <w:autoSpaceDN w:val="0"/>
        <w:spacing w:before="466" w:after="0" w:line="271" w:lineRule="auto"/>
        <w:ind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английского языка в начальной школе у обучающегося будут сформированы личностные,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82EB2" w:rsidRPr="00FD096E" w:rsidRDefault="00011795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2EB2" w:rsidRPr="00FD096E" w:rsidRDefault="0001179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народам;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682EB2" w:rsidRPr="00FD096E" w:rsidRDefault="0001179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682EB2" w:rsidRPr="00FD096E" w:rsidRDefault="00011795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 стремление к самовыражению в разных видах художественной деятельности.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82EB2" w:rsidRPr="00FD096E" w:rsidRDefault="0001179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здоровью.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682EB2" w:rsidRPr="00FD096E" w:rsidRDefault="00011795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98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96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338" w:lineRule="auto"/>
        <w:ind w:left="420" w:right="5328" w:hanging="24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 неприятие действий, приносящих ей вред.</w:t>
      </w:r>
    </w:p>
    <w:p w:rsidR="00682EB2" w:rsidRPr="00FD096E" w:rsidRDefault="00011795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 первоначальные представления о научной картине мира;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324" w:after="0" w:line="302" w:lineRule="auto"/>
        <w:ind w:right="3024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 должны отражать:</w:t>
      </w:r>
    </w:p>
    <w:p w:rsidR="00682EB2" w:rsidRPr="00FD096E" w:rsidRDefault="00011795">
      <w:pPr>
        <w:tabs>
          <w:tab w:val="left" w:pos="180"/>
        </w:tabs>
        <w:autoSpaceDE w:val="0"/>
        <w:autoSpaceDN w:val="0"/>
        <w:spacing w:before="262" w:after="0" w:line="302" w:lineRule="auto"/>
        <w:ind w:right="2736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1)   базовые логические действия:</w:t>
      </w:r>
    </w:p>
    <w:p w:rsidR="00682EB2" w:rsidRPr="00FD096E" w:rsidRDefault="00011795">
      <w:pPr>
        <w:autoSpaceDE w:val="0"/>
        <w:autoSpaceDN w:val="0"/>
        <w:spacing w:before="298" w:after="0" w:line="338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682EB2" w:rsidRPr="00FD096E" w:rsidRDefault="00011795">
      <w:pPr>
        <w:autoSpaceDE w:val="0"/>
        <w:autoSpaceDN w:val="0"/>
        <w:spacing w:before="178" w:after="0" w:line="336" w:lineRule="auto"/>
        <w:ind w:left="420" w:hanging="24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2)   базовые исследовательские действия: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682EB2" w:rsidRPr="00FD096E" w:rsidRDefault="00011795">
      <w:pPr>
        <w:autoSpaceDE w:val="0"/>
        <w:autoSpaceDN w:val="0"/>
        <w:spacing w:before="178" w:after="0" w:line="338" w:lineRule="auto"/>
        <w:ind w:left="420" w:right="1008" w:hanging="24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3)   работа с информацией: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 согласно заданному алгоритму находить в предложенном источнике информацию,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316" w:right="730" w:bottom="33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66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331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 самостоятельно создавать схемы, таблицы для представления информации.</w:t>
      </w:r>
    </w:p>
    <w:p w:rsidR="00682EB2" w:rsidRPr="00FD096E" w:rsidRDefault="00011795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1)   общение: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2)   совместная деятельность: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планирования, распределения промежуточных шагов и сроков;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распределять роли, договариваться, обсуждать процесс и результат совместной работы;</w:t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682EB2" w:rsidRPr="00FD096E" w:rsidRDefault="00011795">
      <w:pPr>
        <w:tabs>
          <w:tab w:val="left" w:pos="180"/>
          <w:tab w:val="left" w:pos="420"/>
        </w:tabs>
        <w:autoSpaceDE w:val="0"/>
        <w:autoSpaceDN w:val="0"/>
        <w:spacing w:before="322" w:after="0" w:line="355" w:lineRule="auto"/>
        <w:ind w:right="1728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1)   самоорганизация: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последовательность выбранных действий; </w:t>
      </w:r>
      <w:r w:rsidRPr="00FD096E">
        <w:rPr>
          <w:lang w:val="ru-RU"/>
        </w:rPr>
        <w:br/>
      </w:r>
      <w:r w:rsidRPr="00FD096E">
        <w:rPr>
          <w:lang w:val="ru-RU"/>
        </w:rPr>
        <w:tab/>
      </w: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2)   самоконтроль: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86" w:right="708" w:bottom="482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132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682EB2" w:rsidRPr="00FD096E" w:rsidRDefault="00011795">
      <w:pPr>
        <w:autoSpaceDE w:val="0"/>
        <w:autoSpaceDN w:val="0"/>
        <w:spacing w:before="32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82EB2" w:rsidRPr="00FD096E" w:rsidRDefault="00011795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</w:t>
      </w:r>
      <w:proofErr w:type="spellStart"/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иноязычной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коммуникативной  компетенции  на  элементарном  уровне в совокупности её составляющих —речевой, языковой, социокультурной, компенсаторной,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682EB2" w:rsidRPr="00FD096E" w:rsidRDefault="00011795">
      <w:pPr>
        <w:autoSpaceDE w:val="0"/>
        <w:autoSpaceDN w:val="0"/>
        <w:spacing w:before="264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682EB2" w:rsidRPr="00FD096E" w:rsidRDefault="00011795">
      <w:pPr>
        <w:autoSpaceDE w:val="0"/>
        <w:autoSpaceDN w:val="0"/>
        <w:spacing w:before="264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682EB2" w:rsidRPr="00FD096E" w:rsidRDefault="0001179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682EB2" w:rsidRPr="00FD096E" w:rsidRDefault="00011795">
      <w:pPr>
        <w:autoSpaceDE w:val="0"/>
        <w:autoSpaceDN w:val="0"/>
        <w:spacing w:before="178" w:after="0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вести разные виды диалогов (диалог этикетного характера, диалог-расспрос) в стандартных ситуациях неофициального общения,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используя  вербальные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spellStart"/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682EB2" w:rsidRPr="00FD096E" w:rsidRDefault="0001179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одноклассников;</w:t>
      </w:r>
    </w:p>
    <w:p w:rsidR="00682EB2" w:rsidRPr="00FD096E" w:rsidRDefault="00011795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40 секунд);</w:t>
      </w:r>
    </w:p>
    <w:p w:rsidR="00682EB2" w:rsidRPr="00FD096E" w:rsidRDefault="00011795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40 секунд).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682EB2" w:rsidRPr="00FD096E" w:rsidRDefault="00011795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682EB2" w:rsidRPr="00FD096E" w:rsidRDefault="00011795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простые формуляры, сообщая о себе основные сведения, в соответствии с нормами,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352" w:right="716" w:bottom="288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96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принятыми в стране/странах изучаемого языка;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короткие поздравления с праздниками (с днём рождения, Новым годом).</w:t>
      </w:r>
    </w:p>
    <w:p w:rsidR="00682EB2" w:rsidRPr="00FD096E" w:rsidRDefault="00011795">
      <w:pPr>
        <w:autoSpaceDE w:val="0"/>
        <w:autoSpaceDN w:val="0"/>
        <w:spacing w:before="32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682EB2" w:rsidRPr="00FD096E" w:rsidRDefault="0001179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682EB2" w:rsidRPr="00FD096E" w:rsidRDefault="00011795">
      <w:pPr>
        <w:autoSpaceDE w:val="0"/>
        <w:autoSpaceDN w:val="0"/>
        <w:spacing w:before="178" w:after="0" w:line="271" w:lineRule="auto"/>
        <w:ind w:left="420" w:right="330"/>
        <w:jc w:val="both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буквы алфавита английского языка в правильной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последовательности,  фонетически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корректно   их   озвучивать и графически корректно воспроизводить (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букв, буквосочетаний, слов);</w:t>
      </w:r>
    </w:p>
    <w:p w:rsidR="00682EB2" w:rsidRPr="00FD096E" w:rsidRDefault="00011795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чтения гласных в открытом и закрытом слоге в односложных словах, вычленять некоторые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звукобуковенные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сочетания при анализе знакомых слов; озвучивать транскрипционные знаки, отличать их от букв;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пропуски словами; дописывать предложения;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682EB2" w:rsidRPr="00FD096E" w:rsidRDefault="00011795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 использовать языковую догадку в распознавании интернациональных слов.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682EB2" w:rsidRPr="00FD096E" w:rsidRDefault="00011795">
      <w:pPr>
        <w:autoSpaceDE w:val="0"/>
        <w:autoSpaceDN w:val="0"/>
        <w:spacing w:before="180" w:after="0" w:line="271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нераспространённые и распространённые простые предложения;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простые предложения с простым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He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speaks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составным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want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dance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skate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well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.)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r>
        <w:rPr>
          <w:rFonts w:ascii="Times New Roman" w:eastAsia="Times New Roman" w:hAnsi="Times New Roman"/>
          <w:color w:val="000000"/>
          <w:sz w:val="24"/>
        </w:rPr>
        <w:t>to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316" w:right="774" w:bottom="42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66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62" w:lineRule="auto"/>
        <w:ind w:left="42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be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в Present Simple Tense в составе таких фраз, как I’m Dima, I’m eight.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fine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sorry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…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…?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…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?;</w:t>
      </w:r>
      <w:proofErr w:type="gramEnd"/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настоящее простое время 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682EB2" w:rsidRPr="00FD096E" w:rsidRDefault="00011795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глагольную конструкцию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…?);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модальный глагол с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.);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?);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pens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и притяжательные местоимения;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(1—12);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near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under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82EB2" w:rsidRPr="00FD096E" w:rsidRDefault="00011795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 однородных членах).</w:t>
      </w:r>
    </w:p>
    <w:p w:rsidR="00682EB2" w:rsidRPr="00FD096E" w:rsidRDefault="00011795">
      <w:pPr>
        <w:autoSpaceDE w:val="0"/>
        <w:autoSpaceDN w:val="0"/>
        <w:spacing w:before="32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682EB2" w:rsidRPr="00FD096E" w:rsidRDefault="00011795">
      <w:pPr>
        <w:autoSpaceDE w:val="0"/>
        <w:autoSpaceDN w:val="0"/>
        <w:spacing w:before="226" w:after="0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отдельными социокультурными элементами речевого поведенческого этикета,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принятыми  в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 и их столиц.</w:t>
      </w:r>
    </w:p>
    <w:p w:rsidR="00682EB2" w:rsidRPr="00FD096E" w:rsidRDefault="00011795">
      <w:pPr>
        <w:autoSpaceDE w:val="0"/>
        <w:autoSpaceDN w:val="0"/>
        <w:spacing w:before="32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682EB2" w:rsidRPr="00FD096E" w:rsidRDefault="0001179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86" w:right="734" w:bottom="282" w:left="666" w:header="720" w:footer="720" w:gutter="0"/>
          <w:cols w:space="720" w:equalWidth="0">
            <w:col w:w="10500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0" w:line="154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spellStart"/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682EB2" w:rsidRPr="00FD096E" w:rsidRDefault="00011795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 вербально/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невербально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реагировать на услышанное;</w:t>
      </w:r>
    </w:p>
    <w:p w:rsidR="00682EB2" w:rsidRPr="00FD096E" w:rsidRDefault="00011795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682EB2" w:rsidRPr="00FD096E" w:rsidRDefault="00011795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682EB2" w:rsidRPr="00FD096E" w:rsidRDefault="0001179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задачи: с пониманием основного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содержания,с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пониманием запрашиваемой информации, со зрительной опорой и  без  опоры,  а  также  с  использованием  языковой, в том числе контекстуальной, догадки (объём текста/текстов для чтения — до 130 слов).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682EB2" w:rsidRPr="00FD096E" w:rsidRDefault="00011795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заполнять анкеты и формуляры с указанием личной информации: имя, фамилия, возраст, страна проживания, любимые занятия и т. д.;</w:t>
      </w:r>
    </w:p>
    <w:p w:rsidR="00682EB2" w:rsidRPr="00FD096E" w:rsidRDefault="00011795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поздравления с днем рождения, Новым годом, Рождеством с выражением пожеланий;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создавать подписи к иллюстрациям с пояснением, что на них изображено.</w:t>
      </w:r>
    </w:p>
    <w:p w:rsidR="00682EB2" w:rsidRPr="00FD096E" w:rsidRDefault="00011795">
      <w:pPr>
        <w:autoSpaceDE w:val="0"/>
        <w:autoSpaceDN w:val="0"/>
        <w:spacing w:before="32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682EB2" w:rsidRPr="00FD096E" w:rsidRDefault="0001179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чтения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чтения сложных сочетаний букв (например,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ight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 (</w:t>
      </w:r>
      <w:r>
        <w:rPr>
          <w:rFonts w:ascii="Times New Roman" w:eastAsia="Times New Roman" w:hAnsi="Times New Roman"/>
          <w:color w:val="000000"/>
          <w:sz w:val="24"/>
        </w:rPr>
        <w:t>international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night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154" w:right="724" w:bottom="318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120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предложения, апостроф).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682EB2" w:rsidRPr="00FD096E" w:rsidRDefault="00011795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682EB2" w:rsidRPr="00FD096E" w:rsidRDefault="00011795">
      <w:pPr>
        <w:autoSpaceDE w:val="0"/>
        <w:autoSpaceDN w:val="0"/>
        <w:spacing w:before="192" w:after="0" w:line="271" w:lineRule="auto"/>
        <w:ind w:left="240" w:right="7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football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snowman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682EB2" w:rsidRPr="00FD096E" w:rsidRDefault="00011795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побудительные предложения в отрицательной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форме  (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Don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talk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bridge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across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river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mountains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south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.)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</w:p>
    <w:p w:rsidR="00682EB2" w:rsidRPr="00FD096E" w:rsidRDefault="00011795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конструкции с глаголами на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enjoy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doing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конструкцию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…;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правильные и неправильные глаголы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существительные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Possessive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лова, выражающие количество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исчисляемыми и неисчисляемыми существительными (</w:t>
      </w:r>
      <w:r>
        <w:rPr>
          <w:rFonts w:ascii="Times New Roman" w:eastAsia="Times New Roman" w:hAnsi="Times New Roman"/>
          <w:color w:val="000000"/>
          <w:sz w:val="24"/>
        </w:rPr>
        <w:t>much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682EB2" w:rsidRPr="00FD096E" w:rsidRDefault="00011795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наречия частотности </w:t>
      </w:r>
      <w:r>
        <w:rPr>
          <w:rFonts w:ascii="Times New Roman" w:eastAsia="Times New Roman" w:hAnsi="Times New Roman"/>
          <w:color w:val="000000"/>
          <w:sz w:val="24"/>
        </w:rPr>
        <w:t>usually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often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82EB2" w:rsidRPr="00FD096E" w:rsidRDefault="00011795">
      <w:pPr>
        <w:autoSpaceDE w:val="0"/>
        <w:autoSpaceDN w:val="0"/>
        <w:spacing w:before="192" w:after="0" w:line="262" w:lineRule="auto"/>
        <w:ind w:left="24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местоимения в объектном падеже;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those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неопределённые местоимения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any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в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повествовательных и вопросительных предложениях;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when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whose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(13—100);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порядковые числительные (1—30);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 направления движения </w:t>
      </w:r>
      <w:r>
        <w:rPr>
          <w:rFonts w:ascii="Times New Roman" w:eastAsia="Times New Roman" w:hAnsi="Times New Roman"/>
          <w:color w:val="000000"/>
          <w:sz w:val="24"/>
        </w:rPr>
        <w:t>to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340" w:right="740" w:bottom="332" w:left="846" w:header="720" w:footer="720" w:gutter="0"/>
          <w:cols w:space="720" w:equalWidth="0">
            <w:col w:w="10314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66" w:line="220" w:lineRule="exact"/>
        <w:rPr>
          <w:lang w:val="ru-RU"/>
        </w:rPr>
      </w:pPr>
    </w:p>
    <w:p w:rsidR="00682EB2" w:rsidRDefault="00011795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(We went to Moscow last year.)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;</w:t>
      </w:r>
      <w:proofErr w:type="gramEnd"/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next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front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behind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времени: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в выражениях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4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clock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morning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Monday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82EB2" w:rsidRPr="00FD096E" w:rsidRDefault="00011795">
      <w:pPr>
        <w:autoSpaceDE w:val="0"/>
        <w:autoSpaceDN w:val="0"/>
        <w:spacing w:before="32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682EB2" w:rsidRPr="00FD096E" w:rsidRDefault="00011795">
      <w:pPr>
        <w:autoSpaceDE w:val="0"/>
        <w:autoSpaceDN w:val="0"/>
        <w:spacing w:before="226" w:after="0" w:line="278" w:lineRule="auto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извинение,  поздравление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с днём рождения, Новым годом, Рождеством);</w:t>
      </w:r>
    </w:p>
    <w:p w:rsidR="00682EB2" w:rsidRPr="00FD096E" w:rsidRDefault="0001179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кратко представлять свою страну и страну/страны изучаемого языка на английском языке.</w:t>
      </w:r>
    </w:p>
    <w:p w:rsidR="00682EB2" w:rsidRPr="00FD096E" w:rsidRDefault="00011795">
      <w:pPr>
        <w:autoSpaceDE w:val="0"/>
        <w:autoSpaceDN w:val="0"/>
        <w:spacing w:before="32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682EB2" w:rsidRPr="00FD096E" w:rsidRDefault="0001179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682EB2" w:rsidRPr="00FD096E" w:rsidRDefault="00011795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связные монологические высказывания (описание, рассуждение;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по образцу; выражать своё отношение к предмету речи;</w:t>
      </w:r>
    </w:p>
    <w:p w:rsidR="00682EB2" w:rsidRPr="00FD096E" w:rsidRDefault="00011795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передавать основное содержание прочитанного текста с вербальными и/или зрительными опорами в объёме не менее 4—5 фраз.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выполненной проектной работы, в том числе подбирая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иллюстративный материал (рисунки, фото) к тексту выступления, в объёме не менее 4—5 фраз.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spellStart"/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682EB2" w:rsidRPr="00FD096E" w:rsidRDefault="0001179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одноклассников, вербально/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невербально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реагировать на услышанное;</w:t>
      </w:r>
    </w:p>
    <w:p w:rsidR="00682EB2" w:rsidRPr="00FD096E" w:rsidRDefault="00011795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минуты).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86" w:right="858" w:bottom="438" w:left="666" w:header="720" w:footer="720" w:gutter="0"/>
          <w:cols w:space="720" w:equalWidth="0">
            <w:col w:w="10376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78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682EB2" w:rsidRPr="00FD096E" w:rsidRDefault="00011795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682EB2" w:rsidRPr="00FD096E" w:rsidRDefault="00011795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догадки  (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 для  чтения  —  до 160 слов;—   прогнозировать содержание текста на основе заголовка;</w:t>
      </w:r>
    </w:p>
    <w:p w:rsidR="00682EB2" w:rsidRPr="00FD096E" w:rsidRDefault="00011795">
      <w:pPr>
        <w:autoSpaceDE w:val="0"/>
        <w:autoSpaceDN w:val="0"/>
        <w:spacing w:before="192" w:after="0" w:line="262" w:lineRule="auto"/>
        <w:ind w:left="420" w:right="1296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</w:t>
      </w:r>
      <w:proofErr w:type="gram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про  себя</w:t>
      </w:r>
      <w:proofErr w:type="gram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 тексты  (таблицы,  диаграммы и т. д.) и понимать представленную в них информацию.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682EB2" w:rsidRPr="00FD096E" w:rsidRDefault="00011795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поздравления с днем рождения, Новым годом, Рождеством с выражением пожеланий;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электронное сообщение личного характера (объём сообщения —до 50 слов).</w:t>
      </w:r>
    </w:p>
    <w:p w:rsidR="00682EB2" w:rsidRPr="00FD096E" w:rsidRDefault="00011795">
      <w:pPr>
        <w:autoSpaceDE w:val="0"/>
        <w:autoSpaceDN w:val="0"/>
        <w:spacing w:before="32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682EB2" w:rsidRPr="00FD096E" w:rsidRDefault="0001179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682EB2" w:rsidRPr="00FD096E" w:rsidRDefault="0001179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 правильно писать изученные слова;</w:t>
      </w:r>
    </w:p>
    <w:p w:rsidR="00682EB2" w:rsidRPr="00FD096E" w:rsidRDefault="00011795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682EB2" w:rsidRPr="00FD096E" w:rsidRDefault="00011795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500 лексических единиц (слов, словосочетаний, речевых включая 350 лексических единиц, освоенных в предшествующие годы обучения;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left="420" w:right="724"/>
        <w:jc w:val="both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r>
        <w:rPr>
          <w:rFonts w:ascii="Times New Roman" w:eastAsia="Times New Roman" w:hAnsi="Times New Roman"/>
          <w:color w:val="000000"/>
          <w:sz w:val="24"/>
        </w:rPr>
        <w:t>blackboard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),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682EB2" w:rsidRPr="00FD096E" w:rsidRDefault="00011795">
      <w:pPr>
        <w:autoSpaceDE w:val="0"/>
        <w:autoSpaceDN w:val="0"/>
        <w:spacing w:before="190" w:after="0" w:line="271" w:lineRule="auto"/>
        <w:ind w:left="420" w:right="724"/>
        <w:jc w:val="both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r>
        <w:rPr>
          <w:rFonts w:ascii="Times New Roman" w:eastAsia="Times New Roman" w:hAnsi="Times New Roman"/>
          <w:color w:val="000000"/>
          <w:sz w:val="24"/>
        </w:rPr>
        <w:t>blackboard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),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82EB2" w:rsidRPr="00FD096E" w:rsidRDefault="0001179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98" w:right="780" w:bottom="462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132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341" w:lineRule="auto"/>
        <w:ind w:left="420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повествовательных (утвердительных и отрицательных), вопросительных (общий и специальный вопрос) предложениях;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конструкцию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going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будущего действия;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модальные глаголы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долженствования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отрицательное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;—  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eastAsia="Times New Roman" w:hAnsi="Times New Roman"/>
          <w:color w:val="000000"/>
          <w:sz w:val="24"/>
        </w:rPr>
        <w:t>good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better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best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bad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worse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worst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наречия времени;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обозначение даты и года;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обо- значение времени.</w:t>
      </w:r>
    </w:p>
    <w:p w:rsidR="00682EB2" w:rsidRPr="00FD096E" w:rsidRDefault="00011795">
      <w:pPr>
        <w:autoSpaceDE w:val="0"/>
        <w:autoSpaceDN w:val="0"/>
        <w:spacing w:before="32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682EB2" w:rsidRPr="00FD096E" w:rsidRDefault="00011795">
      <w:pPr>
        <w:autoSpaceDE w:val="0"/>
        <w:autoSpaceDN w:val="0"/>
        <w:spacing w:before="226" w:after="0" w:line="336" w:lineRule="auto"/>
        <w:ind w:left="420" w:right="432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 благодарности,  извинение,  поздравление с днём рождения, Новым годом, Рождеством);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знать некоторых литературных персонажей;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знать небольшие произведения детского фольклора (рифмовки, песни);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—  кратко представлять  свою  страну  на  иностранном  языке в рамках изучаемой тематики.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352" w:right="774" w:bottom="1440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64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92" w:line="374" w:lineRule="auto"/>
        <w:ind w:right="11952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b/>
          <w:color w:val="000000"/>
          <w:sz w:val="18"/>
          <w:lang w:val="ru-RU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6484"/>
        <w:gridCol w:w="576"/>
        <w:gridCol w:w="1838"/>
        <w:gridCol w:w="1872"/>
        <w:gridCol w:w="4300"/>
      </w:tblGrid>
      <w:tr w:rsidR="00682EB2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82EB2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</w:tr>
      <w:tr w:rsidR="00682EB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моего «я»</w:t>
            </w:r>
          </w:p>
        </w:tc>
      </w:tr>
      <w:tr w:rsidR="00682EB2">
        <w:trPr>
          <w:trHeight w:hRule="exact" w:val="54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4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Приветствие, знакомство.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любимая еда.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  <w:tr w:rsidR="00682EB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</w:t>
            </w:r>
          </w:p>
        </w:tc>
      </w:tr>
      <w:tr w:rsidR="00682EB2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Любимый цвет, игрушка.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 день.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  <w:tr w:rsidR="00682EB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вокруг меня</w:t>
            </w:r>
          </w:p>
        </w:tc>
      </w:tr>
      <w:tr w:rsidR="00682EB2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школа.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 друзья.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  <w:tr w:rsidR="00682EB2" w:rsidRPr="003B4E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FD09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</w:t>
            </w:r>
          </w:p>
        </w:tc>
      </w:tr>
      <w:tr w:rsidR="00682EB2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Названия родной страны и страны/стран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мого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языка, их столиц.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детского фольклора. Литературные персонажи детских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кни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50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4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  <w:tr w:rsidR="00682EB2">
        <w:trPr>
          <w:trHeight w:hRule="exact" w:val="348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</w:tbl>
    <w:p w:rsidR="00682EB2" w:rsidRDefault="00011795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168"/>
        <w:gridCol w:w="3962"/>
        <w:gridCol w:w="3976"/>
      </w:tblGrid>
      <w:tr w:rsidR="00682EB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82EB2">
        <w:trPr>
          <w:trHeight w:hRule="exact" w:val="592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</w:tr>
    </w:tbl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sectPr w:rsidR="00682EB2">
          <w:pgSz w:w="16840" w:h="11900"/>
          <w:pgMar w:top="282" w:right="640" w:bottom="106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168"/>
        <w:gridCol w:w="540"/>
        <w:gridCol w:w="1694"/>
        <w:gridCol w:w="1728"/>
        <w:gridCol w:w="3976"/>
      </w:tblGrid>
      <w:tr w:rsidR="00682EB2">
        <w:trPr>
          <w:trHeight w:hRule="exact" w:val="618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71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39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3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  <w:tr w:rsidR="00682EB2">
        <w:trPr>
          <w:trHeight w:hRule="exact" w:val="348"/>
        </w:trPr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</w:tr>
      <w:tr w:rsidR="00682EB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Мир моего «я»</w:t>
            </w:r>
          </w:p>
        </w:tc>
      </w:tr>
      <w:tr w:rsidR="00682EB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любимая еда.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71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4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(распорядок дня).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  <w:tr w:rsidR="00682EB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увлечений.</w:t>
            </w:r>
          </w:p>
        </w:tc>
      </w:tr>
      <w:tr w:rsidR="00682EB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игрушка, игра.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сказка.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 день.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  <w:tr w:rsidR="00682EB2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вокруг меня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.</w:t>
            </w:r>
          </w:p>
        </w:tc>
      </w:tr>
      <w:tr w:rsidR="00682EB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комната (квартира, дом).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школа.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8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 друзья.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малая родина (город, </w:t>
            </w:r>
            <w:r w:rsidRPr="00FD096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село).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 и домашние животные.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Погода. Времена года (месяцы)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  <w:tr w:rsidR="00682EB2" w:rsidRPr="003B4E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FD09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языка.</w:t>
            </w:r>
          </w:p>
        </w:tc>
      </w:tr>
      <w:tr w:rsidR="00682EB2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1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4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 и страна/страны изучаемого языка. Их столицы,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достопримеча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тельности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интересные факты.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4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детского фольклора.</w:t>
            </w:r>
          </w:p>
          <w:p w:rsidR="00682EB2" w:rsidRPr="00FD096E" w:rsidRDefault="00011795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Литературные персонажи детских книг.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  <w:tr w:rsidR="00682EB2">
        <w:trPr>
          <w:trHeight w:hRule="exact" w:val="348"/>
        </w:trPr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</w:tbl>
    <w:p w:rsidR="00682EB2" w:rsidRDefault="00011795">
      <w:pPr>
        <w:autoSpaceDE w:val="0"/>
        <w:autoSpaceDN w:val="0"/>
        <w:spacing w:before="194" w:after="0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p w:rsidR="00682EB2" w:rsidRDefault="00682EB2">
      <w:pPr>
        <w:sectPr w:rsidR="00682EB2">
          <w:pgSz w:w="16840" w:h="11900"/>
          <w:pgMar w:top="0" w:right="640" w:bottom="2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EB2" w:rsidRDefault="00682EB2">
      <w:pPr>
        <w:autoSpaceDE w:val="0"/>
        <w:autoSpaceDN w:val="0"/>
        <w:spacing w:after="26" w:line="220" w:lineRule="exact"/>
      </w:pPr>
    </w:p>
    <w:p w:rsidR="00682EB2" w:rsidRDefault="00011795">
      <w:pPr>
        <w:autoSpaceDE w:val="0"/>
        <w:autoSpaceDN w:val="0"/>
        <w:spacing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692"/>
        <w:gridCol w:w="636"/>
        <w:gridCol w:w="1994"/>
        <w:gridCol w:w="2040"/>
        <w:gridCol w:w="4672"/>
      </w:tblGrid>
      <w:tr w:rsidR="00682EB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82EB2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</w:tr>
      <w:tr w:rsidR="00682EB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моего «я».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рождения, подарки.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любимая еда.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Мой день (распорядок дня, домашние обязанности).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  <w:tr w:rsidR="00682EB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увлечений.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игрушка, игра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 Занятия спортом.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сказка/история/рассказ.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Выходной день.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  <w:tr w:rsidR="00682EB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Мир вокруг меня.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комната (квартира, дом), предметы мебели и интерьера.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школа, любимые учебные предметы.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Мои друзья, их внешность и черты характера.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 и домашние животные.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Погода. Времена года (месяцы).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Покупки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  <w:tr w:rsidR="00682EB2" w:rsidRPr="003B4E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FD09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языка.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и страна/страны изучаемого языка.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Их столицы, основные достопримечательности и интересные факты.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детского фольклора.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</w:tbl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sectPr w:rsidR="00682EB2">
          <w:pgSz w:w="16840" w:h="11900"/>
          <w:pgMar w:top="248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EB2" w:rsidRDefault="00682E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692"/>
        <w:gridCol w:w="636"/>
        <w:gridCol w:w="1994"/>
        <w:gridCol w:w="2040"/>
        <w:gridCol w:w="4672"/>
      </w:tblGrid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Литературные персонажи детских книг.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prosv.ru; Infourok.ru; Учи.ру</w:t>
            </w:r>
          </w:p>
        </w:tc>
      </w:tr>
      <w:tr w:rsidR="00682EB2">
        <w:trPr>
          <w:trHeight w:hRule="exact" w:val="348"/>
        </w:trPr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  <w:tr w:rsidR="00682EB2">
        <w:trPr>
          <w:trHeight w:hRule="exact" w:val="328"/>
        </w:trPr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</w:tbl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sectPr w:rsidR="00682EB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EB2" w:rsidRDefault="00682EB2">
      <w:pPr>
        <w:autoSpaceDE w:val="0"/>
        <w:autoSpaceDN w:val="0"/>
        <w:spacing w:after="78" w:line="220" w:lineRule="exact"/>
      </w:pPr>
    </w:p>
    <w:p w:rsidR="00682EB2" w:rsidRDefault="00011795">
      <w:pPr>
        <w:autoSpaceDE w:val="0"/>
        <w:autoSpaceDN w:val="0"/>
        <w:spacing w:after="140" w:line="382" w:lineRule="auto"/>
        <w:ind w:right="676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396"/>
        <w:gridCol w:w="730"/>
        <w:gridCol w:w="1618"/>
        <w:gridCol w:w="1664"/>
        <w:gridCol w:w="1642"/>
      </w:tblGrid>
      <w:tr w:rsidR="00682EB2">
        <w:trPr>
          <w:trHeight w:hRule="exact" w:val="492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82EB2">
        <w:trPr>
          <w:trHeight w:hRule="exact" w:val="826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со странами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Приветствие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Меня зовут.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Лексика. Гласная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Ee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Согласные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B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proofErr w:type="gram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K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N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Меня зовут.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домашних питомцев. Гласная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Yy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Согласные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T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</w:t>
            </w:r>
            <w:proofErr w:type="gram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. Приятно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познакомиться.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Меня зовут. Лексика. Согласные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F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тебя зовут?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Hh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Jj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Zz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Счет от 1 до 10. Диалог "Знакомство".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повторения изученного материала.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4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Счет от 11 до 15. Английские имена и фамилии.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Rr, Cc, Xx.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Oo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закрытом слоге.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Счет от 16 до 20.Прощание.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Uu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закрытом слоге.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Счет от 20 до 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ee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.Новая лексика: кружка, улица, пчела , конфета.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6" w:after="0" w:line="233" w:lineRule="auto"/>
              <w:jc w:val="center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Фраза "Я вижу..."Модальный глагол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can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Тренировка структуры "Я вижу...".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повторения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0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Буквосочетание sh. Как дела?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sectPr w:rsidR="00682EB2">
          <w:pgSz w:w="11900" w:h="16840"/>
          <w:pgMar w:top="298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EB2" w:rsidRDefault="00682E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396"/>
        <w:gridCol w:w="730"/>
        <w:gridCol w:w="1618"/>
        <w:gridCol w:w="1664"/>
        <w:gridCol w:w="1642"/>
      </w:tblGrid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буквы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Aa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закрытом слоге. приветствие.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Прощание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Знакомство.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ck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Цвет. Союз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and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с кем дружит. Откуда вы родом?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Буквосочетание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oo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Откуда ты родом?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 живу в Москве ( Лондоне).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где живет.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Буквосочетание ch. Описание игрушек.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 и тренировка прилагательных.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это такое? Буквосочетание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or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ar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 Qq. Буквосочетание qu.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это? Краткие ответы: да, нет.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Совершенствование навыков чтения.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повторения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лексики по теме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Семья".Личные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местоимения.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right="1152"/>
              <w:jc w:val="center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Утвердительные и вопросительные предложения.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Aa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Ee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открытом и закрытом слоге.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Альтернативные вопросы.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Просьба, пожелание, приказания. Альтернативные вопросы.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1440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Oo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открытом слоге.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Артикль a (an).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08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Предметы и их качество.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sectPr w:rsidR="00682EB2">
          <w:pgSz w:w="11900" w:h="16840"/>
          <w:pgMar w:top="284" w:right="650" w:bottom="278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396"/>
        <w:gridCol w:w="730"/>
        <w:gridCol w:w="1618"/>
        <w:gridCol w:w="1664"/>
        <w:gridCol w:w="1642"/>
      </w:tblGrid>
      <w:tr w:rsidR="00682EB2">
        <w:trPr>
          <w:trHeight w:hRule="exact" w:val="832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</w:tbl>
    <w:p w:rsidR="00682EB2" w:rsidRDefault="00682EB2">
      <w:pPr>
        <w:autoSpaceDE w:val="0"/>
        <w:autoSpaceDN w:val="0"/>
        <w:spacing w:after="0" w:line="81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396"/>
        <w:gridCol w:w="730"/>
        <w:gridCol w:w="1618"/>
        <w:gridCol w:w="1664"/>
        <w:gridCol w:w="1642"/>
      </w:tblGrid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повторения.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Города. Буква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Uu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открытом слоге.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1440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Глагол-связка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be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Чтение сокращенных форм.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Откуда ты? Диалогическая речь.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Буквосочетание th.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Отрицательные предложения. краткие ответы с глаголом-связкой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be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Глагол-связка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be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Утвердительная, отрицательная, вопросительная формы.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повторения.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Yy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открытом слоге.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Где находятся люди.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864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Открытки из городов во время путешествия.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Буквосочетание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th.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Путешествие Рона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Обобщающее повторение.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 множественного числа существительных.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Would you like, модальный глагол may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Желания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08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Модальный глагол may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sectPr w:rsidR="00682EB2">
          <w:pgSz w:w="11900" w:h="16840"/>
          <w:pgMar w:top="0" w:right="650" w:bottom="278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396"/>
        <w:gridCol w:w="730"/>
        <w:gridCol w:w="1618"/>
        <w:gridCol w:w="1664"/>
        <w:gridCol w:w="1642"/>
      </w:tblGrid>
      <w:tr w:rsidR="00682EB2">
        <w:trPr>
          <w:trHeight w:hRule="exact" w:val="832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</w:tbl>
    <w:p w:rsidR="00682EB2" w:rsidRDefault="00682EB2">
      <w:pPr>
        <w:autoSpaceDE w:val="0"/>
        <w:autoSpaceDN w:val="0"/>
        <w:spacing w:after="0" w:line="81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396"/>
        <w:gridCol w:w="730"/>
        <w:gridCol w:w="1618"/>
        <w:gridCol w:w="1664"/>
        <w:gridCol w:w="1642"/>
      </w:tblGrid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 Would you like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Can в утвердительных предложениях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Can в отрицательных предложениях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по карточкам с модальным глаголом могу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Can в вопросительных предложениях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 лексико-грамматических структур.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Числительные от 13 до 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Can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вопросах и ответах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Лексико-грамматический тест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Любимое домашнее животное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Let’s+ глагол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Лексико-грамматический тест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Формирование навыков чтения.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82EB2">
        <w:trPr>
          <w:trHeight w:hRule="exact" w:val="826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</w:tr>
    </w:tbl>
    <w:p w:rsidR="00682EB2" w:rsidRDefault="00011795">
      <w:pPr>
        <w:autoSpaceDE w:val="0"/>
        <w:autoSpaceDN w:val="0"/>
        <w:spacing w:before="218" w:after="140" w:line="233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216"/>
        <w:gridCol w:w="4012"/>
        <w:gridCol w:w="1822"/>
      </w:tblGrid>
      <w:tr w:rsidR="00682EB2">
        <w:trPr>
          <w:trHeight w:hRule="exact" w:val="49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82EB2">
        <w:trPr>
          <w:trHeight w:hRule="exact" w:val="1520"/>
        </w:trPr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2EB2" w:rsidRDefault="00682EB2"/>
        </w:tc>
      </w:tr>
    </w:tbl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sectPr w:rsidR="00682EB2">
          <w:pgSz w:w="11900" w:h="16840"/>
          <w:pgMar w:top="0" w:right="650" w:bottom="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216"/>
        <w:gridCol w:w="732"/>
        <w:gridCol w:w="1616"/>
        <w:gridCol w:w="1664"/>
        <w:gridCol w:w="1822"/>
      </w:tblGrid>
      <w:tr w:rsidR="00682EB2">
        <w:trPr>
          <w:trHeight w:hRule="exact" w:val="1204"/>
        </w:trPr>
        <w:tc>
          <w:tcPr>
            <w:tcW w:w="5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4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40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  <w:tc>
          <w:tcPr>
            <w:tcW w:w="18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682EB2"/>
        </w:tc>
      </w:tr>
      <w:tr w:rsidR="00682EB2">
        <w:trPr>
          <w:trHeight w:hRule="exact" w:val="826"/>
        </w:trPr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1584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Алфавит. Указательные местоимения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this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that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Опиши предметы. Указательные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местоимения во множественном числе: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these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those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Кому принадлежат предметы? Притяжательные местоимения.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есть у тебя и твоих </w:t>
            </w:r>
            <w:proofErr w:type="gram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друзей ?</w:t>
            </w:r>
            <w:proofErr w:type="gram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to have (has).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Домашние животные. Время суток. Обучение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рассказывает о своём доме Эмили. Обучение чтению и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71" w:lineRule="auto"/>
              <w:ind w:left="72" w:right="864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Употребление притяжательных местоимений и глагола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have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грамматики.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теме: Мир вокруг нас.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71" w:lineRule="auto"/>
              <w:ind w:left="72" w:right="1296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Личные местоимения и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притяжательные. Обучение грамматике.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глаголов в настоящем времени в 3 лице ед. числе.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мы умеем делать хорошо?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любим делать? Обучение устной и письменной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Употребление притяжательных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местоимений. Обобщение грамматики.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right="1152"/>
              <w:jc w:val="center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Обобщение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чито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мы любим.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работа: контроль навыков в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аудировании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чтении, лексике,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sectPr w:rsidR="00682EB2">
          <w:pgSz w:w="11900" w:h="16840"/>
          <w:pgMar w:top="0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EB2" w:rsidRDefault="00682E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216"/>
        <w:gridCol w:w="732"/>
        <w:gridCol w:w="1616"/>
        <w:gridCol w:w="1664"/>
        <w:gridCol w:w="1822"/>
      </w:tblGrid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умеют делать члены твоей семьи?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 употребляем глаголы в 3 лице ед. числе.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где находиться? Предлоги места.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 цвета. Введение нового лексического материала.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Цвета предметов и животных. Закрепление лексики.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мы не умеем делать.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can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Описываем людей и животных.</w:t>
            </w:r>
          </w:p>
          <w:p w:rsidR="00682EB2" w:rsidRPr="00FD096E" w:rsidRDefault="0001179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аудированию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тебе нравится? Употребление глагола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can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Новые характеристики людей, животных и предметов.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Описываем людей, животных,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предметы. Наречия. Очень/Не очень. Обучение устной течи.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Числительные 13-20. Обучение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Сколько тебе лет? Правила чтения буквосочетаний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ea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ee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Числительные. Сколько? Обучение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аудированию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чтению.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работа: контроль навыков в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аудировании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чтении, лексике,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теме: Какого цвета?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День рождения. Сколько тебе лет?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0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Празднуем день рождения. Обучение чтению,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sectPr w:rsidR="00682EB2">
          <w:pgSz w:w="11900" w:h="16840"/>
          <w:pgMar w:top="284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EB2" w:rsidRDefault="00682E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216"/>
        <w:gridCol w:w="732"/>
        <w:gridCol w:w="1616"/>
        <w:gridCol w:w="1664"/>
        <w:gridCol w:w="1822"/>
      </w:tblGrid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Поздравления с днём рождения. Обращения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Mr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Mrs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Miss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Ms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Чего у меня нет. Употребление глагола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have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Дни недели. Введение новой лексики.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какие дни дети занимаются спортом?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дети делают в разное время в разные дни недели?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День рождения. Дни недели. Обучение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jc w:val="center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теме: С днём рождения.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вы по профессии? Обучение диалогической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Описываем состояние людей. Введение новой лексики.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Образование вопросов в настоящем времени.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вы обычно делаете? Обучение устной и письменной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 в нашей жизни. Общие вопросы.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общих вопросов. Обучение грамматике.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Рассказываем о себе. Обучение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работа: контроль навыков в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аудировании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чтении, лексике,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вопросы в настоящем времени.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теме: Мир профессий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Вспомогательные глаголы. Обучение грамматике.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7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71" w:lineRule="auto"/>
              <w:ind w:left="72" w:right="864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Отрицательные предложения в настоящем времени.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sectPr w:rsidR="00682EB2">
          <w:pgSz w:w="11900" w:h="16840"/>
          <w:pgMar w:top="284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EB2" w:rsidRDefault="00682E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216"/>
        <w:gridCol w:w="732"/>
        <w:gridCol w:w="1616"/>
        <w:gridCol w:w="1664"/>
        <w:gridCol w:w="1822"/>
      </w:tblGrid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Вежливая просьба, выражение запрета. Обучение устной и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1152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разных стран и континентов.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Множественное число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(исключения). Обучение грамматике.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бы ты посоветовал своим друзьям делать, а что нет.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теме: Животные разных континентов.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времен года. Введение новой лексики.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 и месяцы. Закрепление лексики.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 месяцев. Когда твой день рождения?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Расскажи о своём любимом времени года. Обучение устной и письменной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Страны и города. Введение новой лексики.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вспомогательных глаголов. Повторение грамматики.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Сравни времена года. Обучение чтению,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работа: контроль навыков в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аудировании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чтении,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лекике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 w:rsidRPr="003B4EF9">
        <w:trPr>
          <w:trHeight w:hRule="exact" w:val="149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Проектная работа: Рассказ о себе.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D096E">
              <w:rPr>
                <w:lang w:val="ru-RU"/>
              </w:rPr>
              <w:br/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82EB2">
        <w:trPr>
          <w:trHeight w:hRule="exact" w:val="878"/>
        </w:trPr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</w:tr>
    </w:tbl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sectPr w:rsidR="00682EB2">
          <w:pgSz w:w="11900" w:h="16840"/>
          <w:pgMar w:top="284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EB2" w:rsidRDefault="00682EB2">
      <w:pPr>
        <w:autoSpaceDE w:val="0"/>
        <w:autoSpaceDN w:val="0"/>
        <w:spacing w:after="78" w:line="220" w:lineRule="exact"/>
      </w:pPr>
    </w:p>
    <w:p w:rsidR="00682EB2" w:rsidRDefault="00011795">
      <w:pPr>
        <w:autoSpaceDE w:val="0"/>
        <w:autoSpaceDN w:val="0"/>
        <w:spacing w:after="140" w:line="233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312"/>
        <w:gridCol w:w="732"/>
        <w:gridCol w:w="1616"/>
        <w:gridCol w:w="1664"/>
        <w:gridCol w:w="1820"/>
      </w:tblGrid>
      <w:tr w:rsidR="00682EB2">
        <w:trPr>
          <w:trHeight w:hRule="exact" w:val="49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82EB2">
        <w:trPr>
          <w:trHeight w:hRule="exact" w:val="826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B2" w:rsidRDefault="00682EB2"/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Джон  и его семья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864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Общий и специальный вопросы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Present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Simple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Джона.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Специальные вопросы. Наречия.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172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Притяжательный падеж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Генеалогическое дерево.</w:t>
            </w:r>
          </w:p>
          <w:p w:rsidR="00682EB2" w:rsidRPr="00FD096E" w:rsidRDefault="00011795">
            <w:pPr>
              <w:autoSpaceDE w:val="0"/>
              <w:autoSpaceDN w:val="0"/>
              <w:spacing w:before="70" w:after="0" w:line="262" w:lineRule="auto"/>
              <w:ind w:left="72" w:right="115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Притяжательный падеж имен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 </w:t>
            </w:r>
            <w:proofErr w:type="spellStart"/>
            <w:proofErr w:type="gram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Баркеров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Диалог-расспрос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освоих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семьях.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«Генеалогическое древо моей семьи»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изученного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материалапо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теме: «Джон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Баркер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его семья»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Мой день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Дома. Настоящее продолженное время.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Распорядок дня. Настоящее продолженное время.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Распорядок дня. Настоящее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продолженное время в отрицательном предложении.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Распорядок дня. Настоящее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продолженное время в вопросительном предложении.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Распорядок дня членов семьи. Чтение.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 w:rsidRPr="003B4EF9">
        <w:trPr>
          <w:trHeight w:hRule="exact" w:val="149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распорядок дня. Развитие монологической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D096E">
              <w:rPr>
                <w:lang w:val="ru-RU"/>
              </w:rPr>
              <w:br/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82EB2">
        <w:trPr>
          <w:trHeight w:hRule="exact" w:val="80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изученного материала по теме: «Мой день»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sectPr w:rsidR="00682EB2">
          <w:pgSz w:w="11900" w:h="16840"/>
          <w:pgMar w:top="298" w:right="556" w:bottom="398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682EB2" w:rsidRDefault="00682E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312"/>
        <w:gridCol w:w="732"/>
        <w:gridCol w:w="1616"/>
        <w:gridCol w:w="1664"/>
        <w:gridCol w:w="1820"/>
      </w:tblGrid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Дома. Притяжательные местоимения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 дом. Предлоги места.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Личные и притяжательные местоимения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Местоположение строений и зданий в городе.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Сколько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…?»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Предлоги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on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Предметы мебели.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 w:rsidRPr="003B4EF9">
        <w:trPr>
          <w:trHeight w:hRule="exact" w:val="149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Обстановка. «Магазин подарков».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D096E">
              <w:rPr>
                <w:lang w:val="ru-RU"/>
              </w:rPr>
              <w:br/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«Мой дом».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изученного материала по теме: «Дома»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Я иду в школу.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классной комнаты. Конструкции «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there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is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are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…».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Кухня Баркеров.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 w:rsidRPr="003B4EF9">
        <w:trPr>
          <w:trHeight w:hRule="exact" w:val="149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Числительные от 20 до 100.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D096E">
              <w:rPr>
                <w:lang w:val="ru-RU"/>
              </w:rPr>
              <w:br/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096E">
              <w:rPr>
                <w:lang w:val="ru-RU"/>
              </w:rPr>
              <w:br/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Числительные. Время. Вопрос«Сколько…?»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right="201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Оборот there is / there are (два подлежащих)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решать примеры на английском языке.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изученного материала по теме: «Я иду в школу»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0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sectPr w:rsidR="00682EB2">
          <w:pgSz w:w="11900" w:h="16840"/>
          <w:pgMar w:top="284" w:right="556" w:bottom="78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682EB2" w:rsidRDefault="00682E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312"/>
        <w:gridCol w:w="732"/>
        <w:gridCol w:w="1616"/>
        <w:gridCol w:w="1664"/>
        <w:gridCol w:w="1820"/>
      </w:tblGrid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Правила поведения для учеников школы. </w:t>
            </w:r>
            <w:r w:rsidRPr="00FD096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Вежливые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Продукты питания.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Завтрак в семье </w:t>
            </w:r>
            <w:proofErr w:type="spellStart"/>
            <w:proofErr w:type="gram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Баркеров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Безличные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Would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you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like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…? Степени сравнения 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«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would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like</w:t>
            </w: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»Продукты питания.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Меню и выбор блюд.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«Любимые блюда моей семьи»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изученного материала по теме: «Моя любимая еда»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Степени сравнения </w:t>
            </w:r>
            <w:proofErr w:type="spellStart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прилагательных.Лексика</w:t>
            </w:r>
            <w:proofErr w:type="spellEnd"/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прошедшим временем. Глагол «быть» в прошедшем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Степени сравнения прилагательных–исключения.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 в разных странах.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Дифференциация употребления фраз I like / I would like.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Прогноз погоды.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«Мое любимое время года»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изученного материала по теме: «Моя любимая еда»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На полках в магазине.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8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Правильные глаголы в прошедшем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7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Пикник.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sectPr w:rsidR="00682EB2">
          <w:pgSz w:w="11900" w:h="16840"/>
          <w:pgMar w:top="284" w:right="556" w:bottom="428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682EB2" w:rsidRDefault="00682E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312"/>
        <w:gridCol w:w="732"/>
        <w:gridCol w:w="1616"/>
        <w:gridCol w:w="1664"/>
        <w:gridCol w:w="1820"/>
      </w:tblGrid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Вопросительные предложения в настоящем и прошедшем временах.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Распорядок дня на прошлых выходных.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Каникулы. Будущее время.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Прогноз погоды на завтра.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Конструкция «to be going to».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Джейн приезжает в Москву.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изученного материала по теме: «На выходных»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4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82EB2">
        <w:trPr>
          <w:trHeight w:hRule="exact" w:val="11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Обобщение и повторение всего изученного материала за год.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82EB2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82EB2">
        <w:trPr>
          <w:trHeight w:hRule="exact" w:val="806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Pr="00FD096E" w:rsidRDefault="0001179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D0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EB2" w:rsidRDefault="000117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</w:tbl>
    <w:p w:rsidR="00682EB2" w:rsidRDefault="00682EB2">
      <w:pPr>
        <w:autoSpaceDE w:val="0"/>
        <w:autoSpaceDN w:val="0"/>
        <w:spacing w:after="0" w:line="14" w:lineRule="exact"/>
      </w:pPr>
    </w:p>
    <w:p w:rsidR="00682EB2" w:rsidRDefault="00682EB2">
      <w:pPr>
        <w:sectPr w:rsidR="00682EB2">
          <w:pgSz w:w="11900" w:h="16840"/>
          <w:pgMar w:top="284" w:right="556" w:bottom="144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682EB2" w:rsidRDefault="00682EB2">
      <w:pPr>
        <w:autoSpaceDE w:val="0"/>
        <w:autoSpaceDN w:val="0"/>
        <w:spacing w:after="78" w:line="220" w:lineRule="exact"/>
      </w:pPr>
    </w:p>
    <w:p w:rsidR="00682EB2" w:rsidRDefault="0001179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82EB2" w:rsidRDefault="0001179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82EB2" w:rsidRDefault="00011795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p w:rsidR="00682EB2" w:rsidRPr="00FD096E" w:rsidRDefault="00011795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 (в 2 частях), 2 класс/Афанасьева О.В., Михеева И.В., ООО «ДРОФА»;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АО«Издательство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682EB2" w:rsidRPr="00FD096E" w:rsidRDefault="00011795">
      <w:pPr>
        <w:autoSpaceDE w:val="0"/>
        <w:autoSpaceDN w:val="0"/>
        <w:spacing w:before="168" w:after="0" w:line="271" w:lineRule="auto"/>
        <w:ind w:right="1152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 (в 2 частях), 3 класс/Афанасьева О.В., Михеева И.В.,ООО «ДРОФА»;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АО«Издательство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 ;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682EB2" w:rsidRPr="00FD096E" w:rsidRDefault="00011795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 (в 2 частях), 4 класс/Афанасьева О.В., Михеева И.В., ООО «ДРОФА»; </w:t>
      </w:r>
      <w:proofErr w:type="spellStart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АО«Издательство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 ;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682EB2" w:rsidRPr="00FD096E" w:rsidRDefault="00011795">
      <w:pPr>
        <w:autoSpaceDE w:val="0"/>
        <w:autoSpaceDN w:val="0"/>
        <w:spacing w:before="166" w:after="0" w:line="262" w:lineRule="auto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”). Авторы О. В.</w:t>
      </w:r>
    </w:p>
    <w:p w:rsidR="00682EB2" w:rsidRPr="00FD096E" w:rsidRDefault="00011795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Афанасьева, И. В. Михеева, Н. В. Языкова, Е. А. Колесникова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682EB2" w:rsidRPr="00FD096E" w:rsidRDefault="00011795">
      <w:pPr>
        <w:autoSpaceDE w:val="0"/>
        <w:autoSpaceDN w:val="0"/>
        <w:spacing w:before="166" w:after="0" w:line="262" w:lineRule="auto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”). Авторы О. В.</w:t>
      </w:r>
    </w:p>
    <w:p w:rsidR="00682EB2" w:rsidRPr="00FD096E" w:rsidRDefault="00011795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Афанасьева, И. В. Михеева, Н. В. Языкова, Е. А. Колесникова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82EB2" w:rsidRPr="00FD096E" w:rsidRDefault="00011795">
      <w:pPr>
        <w:autoSpaceDE w:val="0"/>
        <w:autoSpaceDN w:val="0"/>
        <w:spacing w:before="264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682EB2" w:rsidRPr="00FD096E" w:rsidRDefault="00011795">
      <w:pPr>
        <w:autoSpaceDE w:val="0"/>
        <w:autoSpaceDN w:val="0"/>
        <w:spacing w:before="168" w:after="0" w:line="262" w:lineRule="auto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”). Авторы О. В.</w:t>
      </w:r>
    </w:p>
    <w:p w:rsidR="00682EB2" w:rsidRPr="00FD096E" w:rsidRDefault="00011795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Афанасьева, И. В. Михеева, Н. В. Языкова, Е. А. Колесникова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682EB2" w:rsidRPr="00FD096E" w:rsidRDefault="00011795">
      <w:pPr>
        <w:autoSpaceDE w:val="0"/>
        <w:autoSpaceDN w:val="0"/>
        <w:spacing w:before="166" w:after="0" w:line="281" w:lineRule="auto"/>
        <w:ind w:right="82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quizlet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096E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Раздаточный материал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Презентации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Доска 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78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81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quizlet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096E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Раздаточный материал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Презентации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Доска </w:t>
      </w:r>
    </w:p>
    <w:p w:rsidR="00682EB2" w:rsidRPr="00FD096E" w:rsidRDefault="00011795">
      <w:pPr>
        <w:autoSpaceDE w:val="0"/>
        <w:autoSpaceDN w:val="0"/>
        <w:spacing w:before="262"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682EB2" w:rsidRPr="00FD096E" w:rsidRDefault="00011795">
      <w:pPr>
        <w:autoSpaceDE w:val="0"/>
        <w:autoSpaceDN w:val="0"/>
        <w:spacing w:before="166" w:after="0" w:line="281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quizlet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096E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Раздаточный материал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Презентации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Доска </w:t>
      </w:r>
    </w:p>
    <w:p w:rsidR="00682EB2" w:rsidRPr="00FD096E" w:rsidRDefault="00682EB2">
      <w:pPr>
        <w:rPr>
          <w:lang w:val="ru-RU"/>
        </w:rPr>
        <w:sectPr w:rsidR="00682EB2" w:rsidRPr="00FD096E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682EB2" w:rsidRPr="00FD096E" w:rsidRDefault="00682EB2">
      <w:pPr>
        <w:autoSpaceDE w:val="0"/>
        <w:autoSpaceDN w:val="0"/>
        <w:spacing w:after="78" w:line="220" w:lineRule="exact"/>
        <w:rPr>
          <w:lang w:val="ru-RU"/>
        </w:rPr>
      </w:pPr>
    </w:p>
    <w:p w:rsidR="00682EB2" w:rsidRPr="00FD096E" w:rsidRDefault="00011795">
      <w:pPr>
        <w:autoSpaceDE w:val="0"/>
        <w:autoSpaceDN w:val="0"/>
        <w:spacing w:after="0" w:line="230" w:lineRule="auto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82EB2" w:rsidRPr="00FD096E" w:rsidRDefault="00011795">
      <w:pPr>
        <w:autoSpaceDE w:val="0"/>
        <w:autoSpaceDN w:val="0"/>
        <w:spacing w:before="346" w:after="0" w:line="302" w:lineRule="auto"/>
        <w:ind w:right="6768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D096E">
        <w:rPr>
          <w:lang w:val="ru-RU"/>
        </w:rPr>
        <w:br/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>Ноутбук, презентация, аудио, видео.</w:t>
      </w:r>
    </w:p>
    <w:p w:rsidR="00682EB2" w:rsidRPr="00FD096E" w:rsidRDefault="00011795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FD0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FD096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Раздаточный материал. </w:t>
      </w:r>
    </w:p>
    <w:p w:rsidR="00682EB2" w:rsidRDefault="00011795" w:rsidP="003B4EF9">
      <w:pPr>
        <w:autoSpaceDE w:val="0"/>
        <w:autoSpaceDN w:val="0"/>
        <w:spacing w:before="70" w:after="0" w:line="262" w:lineRule="auto"/>
        <w:ind w:right="8496"/>
        <w:sectPr w:rsidR="00682EB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 xml:space="preserve">https://quizlet.com/ru </w:t>
      </w:r>
      <w:r>
        <w:br/>
      </w:r>
      <w:proofErr w:type="spellStart"/>
      <w:r w:rsidR="003B4EF9"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</w:p>
    <w:p w:rsidR="003B4EF9" w:rsidRDefault="003B4EF9"/>
    <w:p w:rsidR="003B4EF9" w:rsidRPr="003B4EF9" w:rsidRDefault="003B4EF9" w:rsidP="003B4EF9"/>
    <w:p w:rsidR="003B4EF9" w:rsidRPr="003B4EF9" w:rsidRDefault="003B4EF9" w:rsidP="003B4EF9"/>
    <w:p w:rsidR="003B4EF9" w:rsidRPr="003B4EF9" w:rsidRDefault="003B4EF9" w:rsidP="003B4EF9"/>
    <w:p w:rsidR="003B4EF9" w:rsidRPr="003B4EF9" w:rsidRDefault="003B4EF9" w:rsidP="003B4EF9"/>
    <w:p w:rsidR="003B4EF9" w:rsidRPr="003B4EF9" w:rsidRDefault="003B4EF9" w:rsidP="003B4EF9">
      <w:bookmarkStart w:id="0" w:name="_GoBack"/>
      <w:bookmarkEnd w:id="0"/>
    </w:p>
    <w:p w:rsidR="003B4EF9" w:rsidRPr="003B4EF9" w:rsidRDefault="003B4EF9" w:rsidP="003B4EF9"/>
    <w:p w:rsidR="00011795" w:rsidRPr="003B4EF9" w:rsidRDefault="00011795" w:rsidP="003B4EF9">
      <w:pPr>
        <w:tabs>
          <w:tab w:val="left" w:pos="1776"/>
        </w:tabs>
      </w:pPr>
    </w:p>
    <w:sectPr w:rsidR="00011795" w:rsidRPr="003B4EF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11795"/>
    <w:rsid w:val="00034616"/>
    <w:rsid w:val="0006063C"/>
    <w:rsid w:val="0015074B"/>
    <w:rsid w:val="0029639D"/>
    <w:rsid w:val="00326F90"/>
    <w:rsid w:val="003B4EF9"/>
    <w:rsid w:val="00682EB2"/>
    <w:rsid w:val="0077121C"/>
    <w:rsid w:val="00AA1D8D"/>
    <w:rsid w:val="00B47730"/>
    <w:rsid w:val="00CB0664"/>
    <w:rsid w:val="00E43C9C"/>
    <w:rsid w:val="00ED308E"/>
    <w:rsid w:val="00FC693F"/>
    <w:rsid w:val="00F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D8F80"/>
  <w14:defaultImageDpi w14:val="300"/>
  <w15:docId w15:val="{EDDB516B-7D9A-46C0-9A8C-0876A99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82ED1-7450-4BF1-83A2-71D498A7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12142</Words>
  <Characters>69215</Characters>
  <Application>Microsoft Office Word</Application>
  <DocSecurity>0</DocSecurity>
  <Lines>576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4</cp:revision>
  <dcterms:created xsi:type="dcterms:W3CDTF">2022-09-30T11:12:00Z</dcterms:created>
  <dcterms:modified xsi:type="dcterms:W3CDTF">2022-10-02T12:29:00Z</dcterms:modified>
  <cp:category/>
</cp:coreProperties>
</file>