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EE" w:rsidRPr="003B3AC1" w:rsidRDefault="00985D62" w:rsidP="00896B24">
      <w:pPr>
        <w:pStyle w:val="2"/>
        <w:tabs>
          <w:tab w:val="left" w:pos="2520"/>
        </w:tabs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6659880" cy="8883590"/>
            <wp:effectExtent l="0" t="0" r="0" b="0"/>
            <wp:docPr id="1" name="Рисунок 1" descr="C:\Users\коронавирус\Desktop\титульники заверенные\9 русский база надом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навирус\Desktop\титульники заверенные\9 русский база надом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8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62" w:rsidRDefault="00985D62" w:rsidP="0091795C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bCs/>
          <w:caps/>
          <w:color w:val="000000"/>
          <w:lang w:eastAsia="en-US"/>
        </w:rPr>
      </w:pPr>
    </w:p>
    <w:p w:rsidR="00985D62" w:rsidRDefault="00985D62" w:rsidP="0091795C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bCs/>
          <w:caps/>
          <w:color w:val="000000"/>
          <w:lang w:eastAsia="en-US"/>
        </w:rPr>
      </w:pPr>
    </w:p>
    <w:p w:rsidR="00985D62" w:rsidRDefault="00985D62" w:rsidP="0091795C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bCs/>
          <w:caps/>
          <w:color w:val="000000"/>
          <w:lang w:eastAsia="en-US"/>
        </w:rPr>
      </w:pPr>
    </w:p>
    <w:p w:rsidR="008E66F8" w:rsidRPr="008E66F8" w:rsidRDefault="008E66F8" w:rsidP="0091795C">
      <w:pPr>
        <w:widowControl w:val="0"/>
        <w:tabs>
          <w:tab w:val="left" w:pos="0"/>
        </w:tabs>
        <w:suppressAutoHyphens/>
        <w:jc w:val="center"/>
        <w:rPr>
          <w:b/>
          <w:sz w:val="28"/>
          <w:szCs w:val="28"/>
          <w:lang w:eastAsia="zh-CN"/>
        </w:rPr>
      </w:pPr>
      <w:bookmarkStart w:id="0" w:name="_GoBack"/>
      <w:bookmarkEnd w:id="0"/>
      <w:r w:rsidRPr="008E66F8">
        <w:rPr>
          <w:rFonts w:eastAsia="Calibri"/>
          <w:b/>
          <w:bCs/>
          <w:caps/>
          <w:color w:val="000000"/>
          <w:lang w:eastAsia="en-US"/>
        </w:rPr>
        <w:t>Пояснительная записка</w:t>
      </w:r>
    </w:p>
    <w:p w:rsidR="008E66F8" w:rsidRPr="008E66F8" w:rsidRDefault="008E66F8" w:rsidP="00896B24">
      <w:pPr>
        <w:shd w:val="clear" w:color="auto" w:fill="FFFFFF"/>
        <w:ind w:firstLine="709"/>
        <w:jc w:val="both"/>
        <w:rPr>
          <w:rFonts w:eastAsia="Calibri"/>
          <w:b/>
          <w:bCs/>
          <w:caps/>
          <w:color w:val="000000"/>
          <w:lang w:eastAsia="en-US"/>
        </w:rPr>
      </w:pPr>
    </w:p>
    <w:p w:rsidR="008E66F8" w:rsidRPr="008E66F8" w:rsidRDefault="008E66F8" w:rsidP="00896B24">
      <w:pPr>
        <w:tabs>
          <w:tab w:val="left" w:pos="709"/>
        </w:tabs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8E66F8">
        <w:rPr>
          <w:rFonts w:eastAsia="Calibri"/>
          <w:sz w:val="22"/>
          <w:szCs w:val="22"/>
          <w:lang w:eastAsia="en-US"/>
        </w:rPr>
        <w:t>Рабочая п</w:t>
      </w:r>
      <w:r w:rsidR="00896B24">
        <w:rPr>
          <w:rFonts w:eastAsia="Calibri"/>
          <w:sz w:val="22"/>
          <w:szCs w:val="22"/>
          <w:lang w:eastAsia="en-US"/>
        </w:rPr>
        <w:t>рограмма по русскому языку для 9</w:t>
      </w:r>
      <w:r w:rsidRPr="008E66F8">
        <w:rPr>
          <w:rFonts w:eastAsia="Calibri"/>
          <w:sz w:val="22"/>
          <w:szCs w:val="22"/>
          <w:lang w:eastAsia="en-US"/>
        </w:rPr>
        <w:t xml:space="preserve"> класса составлена на основе следующих  </w:t>
      </w:r>
      <w:r w:rsidRPr="008E66F8">
        <w:rPr>
          <w:rFonts w:eastAsia="Calibri"/>
          <w:b/>
          <w:sz w:val="22"/>
          <w:szCs w:val="22"/>
          <w:lang w:eastAsia="en-US"/>
        </w:rPr>
        <w:t>нормативных документов:</w:t>
      </w:r>
    </w:p>
    <w:p w:rsidR="008E66F8" w:rsidRPr="008E66F8" w:rsidRDefault="008E66F8" w:rsidP="00896B24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66F8">
        <w:rPr>
          <w:rFonts w:eastAsia="Calibri"/>
          <w:sz w:val="22"/>
          <w:szCs w:val="22"/>
          <w:lang w:eastAsia="en-US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941DF1" w:rsidRDefault="00941DF1" w:rsidP="00896B24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Федеральный компонент Государственного образовательного </w:t>
      </w:r>
      <w:proofErr w:type="spellStart"/>
      <w:r>
        <w:rPr>
          <w:rFonts w:ascii="Times New Roman" w:eastAsia="Calibri" w:hAnsi="Times New Roman" w:cs="Times New Roman"/>
          <w:lang w:eastAsia="en-US"/>
        </w:rPr>
        <w:t>стандартаобщего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образования, утвержденный </w:t>
      </w:r>
      <w:r w:rsidRPr="00941DF1">
        <w:rPr>
          <w:rFonts w:ascii="Times New Roman" w:eastAsia="Calibri" w:hAnsi="Times New Roman" w:cs="Times New Roman"/>
          <w:lang w:eastAsia="en-US"/>
        </w:rPr>
        <w:t xml:space="preserve">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VI-XI (XII) классов)</w:t>
      </w:r>
      <w:r w:rsidR="00383263">
        <w:rPr>
          <w:rFonts w:ascii="Times New Roman" w:eastAsia="Calibri" w:hAnsi="Times New Roman" w:cs="Times New Roman"/>
          <w:lang w:eastAsia="en-US"/>
        </w:rPr>
        <w:t>;</w:t>
      </w:r>
    </w:p>
    <w:p w:rsidR="00941DF1" w:rsidRPr="00383263" w:rsidRDefault="00941DF1" w:rsidP="00896B24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383263">
        <w:rPr>
          <w:rFonts w:ascii="Times New Roman" w:eastAsia="Calibri" w:hAnsi="Times New Roman" w:cs="Times New Roman"/>
          <w:color w:val="000000"/>
          <w:lang w:eastAsia="en-US"/>
        </w:rPr>
        <w:t>Положение о государственной (итоговой) аттестации выпускников IX и ХI (</w:t>
      </w:r>
      <w:proofErr w:type="gramStart"/>
      <w:r w:rsidRPr="00383263">
        <w:rPr>
          <w:rFonts w:ascii="Times New Roman" w:eastAsia="Calibri" w:hAnsi="Times New Roman" w:cs="Times New Roman"/>
          <w:color w:val="000000"/>
          <w:lang w:eastAsia="en-US"/>
        </w:rPr>
        <w:t>Х</w:t>
      </w:r>
      <w:proofErr w:type="gramEnd"/>
      <w:r w:rsidRPr="00383263">
        <w:rPr>
          <w:rFonts w:ascii="Times New Roman" w:eastAsia="Calibri" w:hAnsi="Times New Roman" w:cs="Times New Roman"/>
          <w:color w:val="000000"/>
          <w:lang w:eastAsia="en-US"/>
        </w:rPr>
        <w:t xml:space="preserve">II) классов общеобразовательных учреждений Российской Федерации (В редакции приказов Министерства образования Российской Федерации  </w:t>
      </w:r>
      <w:hyperlink r:id="rId9" w:tgtFrame="contents" w:history="1">
        <w:r w:rsidRPr="00383263">
          <w:rPr>
            <w:rStyle w:val="ac"/>
            <w:rFonts w:ascii="Times New Roman" w:eastAsia="Calibri" w:hAnsi="Times New Roman" w:cs="Times New Roman"/>
            <w:color w:val="auto"/>
            <w:u w:val="none"/>
            <w:lang w:eastAsia="en-US"/>
          </w:rPr>
          <w:t>от 16.03.2001 г. N 1022</w:t>
        </w:r>
      </w:hyperlink>
      <w:r w:rsidRPr="00383263">
        <w:rPr>
          <w:rFonts w:ascii="Times New Roman" w:eastAsia="Calibri" w:hAnsi="Times New Roman" w:cs="Times New Roman"/>
          <w:lang w:eastAsia="en-US"/>
        </w:rPr>
        <w:t xml:space="preserve">; </w:t>
      </w:r>
      <w:hyperlink r:id="rId10" w:tgtFrame="contents" w:history="1">
        <w:r w:rsidRPr="00383263">
          <w:rPr>
            <w:rStyle w:val="ac"/>
            <w:rFonts w:ascii="Times New Roman" w:eastAsia="Calibri" w:hAnsi="Times New Roman" w:cs="Times New Roman"/>
            <w:color w:val="auto"/>
            <w:u w:val="none"/>
            <w:lang w:eastAsia="en-US"/>
          </w:rPr>
          <w:t>от 25.06.2002 г. N 2398</w:t>
        </w:r>
      </w:hyperlink>
      <w:r w:rsidRPr="00383263">
        <w:rPr>
          <w:rFonts w:ascii="Times New Roman" w:eastAsia="Calibri" w:hAnsi="Times New Roman" w:cs="Times New Roman"/>
          <w:lang w:eastAsia="en-US"/>
        </w:rPr>
        <w:t xml:space="preserve">; </w:t>
      </w:r>
      <w:hyperlink r:id="rId11" w:tgtFrame="contents" w:history="1">
        <w:r w:rsidRPr="00383263">
          <w:rPr>
            <w:rStyle w:val="ac"/>
            <w:rFonts w:ascii="Times New Roman" w:eastAsia="Calibri" w:hAnsi="Times New Roman" w:cs="Times New Roman"/>
            <w:color w:val="auto"/>
            <w:u w:val="none"/>
            <w:lang w:eastAsia="en-US"/>
          </w:rPr>
          <w:t>от 21.01.2003 г. N 135</w:t>
        </w:r>
      </w:hyperlink>
      <w:r w:rsidR="00383263">
        <w:rPr>
          <w:rFonts w:ascii="Times New Roman" w:eastAsia="Calibri" w:hAnsi="Times New Roman" w:cs="Times New Roman"/>
          <w:lang w:eastAsia="en-US"/>
        </w:rPr>
        <w:t>;</w:t>
      </w:r>
      <w:r w:rsidR="00383263" w:rsidRPr="00383263">
        <w:rPr>
          <w:rFonts w:ascii="Times New Roman" w:eastAsia="Calibri" w:hAnsi="Times New Roman" w:cs="Times New Roman"/>
          <w:lang w:eastAsia="en-US"/>
        </w:rPr>
        <w:t xml:space="preserve">Приказ </w:t>
      </w:r>
      <w:proofErr w:type="spellStart"/>
      <w:r w:rsidR="00383263" w:rsidRPr="00383263">
        <w:rPr>
          <w:rFonts w:ascii="Times New Roman" w:eastAsia="Calibri" w:hAnsi="Times New Roman" w:cs="Times New Roman"/>
          <w:lang w:eastAsia="en-US"/>
        </w:rPr>
        <w:t>Минобрнауки</w:t>
      </w:r>
      <w:proofErr w:type="spellEnd"/>
      <w:r w:rsidR="00383263" w:rsidRPr="00383263">
        <w:rPr>
          <w:rFonts w:ascii="Times New Roman" w:eastAsia="Calibri" w:hAnsi="Times New Roman" w:cs="Times New Roman"/>
          <w:lang w:eastAsia="en-US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383263">
        <w:rPr>
          <w:rFonts w:ascii="Times New Roman" w:eastAsia="Calibri" w:hAnsi="Times New Roman" w:cs="Times New Roman"/>
          <w:lang w:eastAsia="en-US"/>
        </w:rPr>
        <w:t>);</w:t>
      </w:r>
    </w:p>
    <w:p w:rsidR="008E66F8" w:rsidRPr="008E66F8" w:rsidRDefault="008E66F8" w:rsidP="00896B24">
      <w:pPr>
        <w:numPr>
          <w:ilvl w:val="0"/>
          <w:numId w:val="1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E66F8">
        <w:rPr>
          <w:rFonts w:eastAsia="Calibri"/>
          <w:sz w:val="22"/>
          <w:szCs w:val="22"/>
          <w:lang w:eastAsia="en-US"/>
        </w:rPr>
        <w:t xml:space="preserve">Федеральный  базисный  учебный  план (Приказ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8E66F8">
        <w:rPr>
          <w:rFonts w:eastAsia="Calibri"/>
          <w:sz w:val="22"/>
          <w:szCs w:val="22"/>
          <w:lang w:eastAsia="en-US"/>
        </w:rPr>
        <w:t>Минобрнауки</w:t>
      </w:r>
      <w:proofErr w:type="spellEnd"/>
      <w:r w:rsidRPr="008E66F8">
        <w:rPr>
          <w:rFonts w:eastAsia="Calibri"/>
          <w:sz w:val="22"/>
          <w:szCs w:val="22"/>
          <w:lang w:eastAsia="en-US"/>
        </w:rPr>
        <w:t xml:space="preserve"> России от 20.08.2008 № 241, 30.08.2010 № 889, 03.06.2011 № 1994, от 01.02.2012 № 74);</w:t>
      </w:r>
    </w:p>
    <w:p w:rsidR="008E66F8" w:rsidRPr="008E66F8" w:rsidRDefault="008E66F8" w:rsidP="00896B2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gramStart"/>
      <w:r w:rsidRPr="008E66F8">
        <w:rPr>
          <w:rFonts w:eastAsia="Calibri"/>
          <w:color w:val="000000"/>
          <w:sz w:val="22"/>
          <w:szCs w:val="22"/>
          <w:lang w:eastAsia="en-US"/>
        </w:rPr>
        <w:t>Федера</w:t>
      </w:r>
      <w:r w:rsidR="00896B24">
        <w:rPr>
          <w:rFonts w:eastAsia="Calibri"/>
          <w:color w:val="000000"/>
          <w:sz w:val="22"/>
          <w:szCs w:val="22"/>
          <w:lang w:eastAsia="en-US"/>
        </w:rPr>
        <w:t>льный перечень учебников на 2019-2020</w:t>
      </w:r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 учебный год (Приказ Министерства образ</w:t>
      </w:r>
      <w:r w:rsidR="00896B24">
        <w:rPr>
          <w:rFonts w:eastAsia="Calibri"/>
          <w:color w:val="000000"/>
          <w:sz w:val="22"/>
          <w:szCs w:val="22"/>
          <w:lang w:eastAsia="en-US"/>
        </w:rPr>
        <w:t>ования и науки РФ от 5 июля 2018</w:t>
      </w:r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 г. № 629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253”);</w:t>
      </w:r>
      <w:proofErr w:type="gramEnd"/>
    </w:p>
    <w:p w:rsidR="008E66F8" w:rsidRPr="008E66F8" w:rsidRDefault="008E66F8" w:rsidP="00896B24"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E66F8">
        <w:rPr>
          <w:rFonts w:eastAsia="Calibri"/>
          <w:color w:val="000000"/>
          <w:sz w:val="22"/>
          <w:szCs w:val="22"/>
          <w:lang w:eastAsia="en-US"/>
        </w:rPr>
        <w:t> 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8E66F8" w:rsidRPr="008E66F8" w:rsidRDefault="008E66F8" w:rsidP="00896B24"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Авторская учебная программа по русскому языку. 5-9 классы. </w:t>
      </w:r>
      <w:proofErr w:type="gramStart"/>
      <w:r w:rsidRPr="008E66F8">
        <w:rPr>
          <w:rFonts w:eastAsia="Calibri"/>
          <w:color w:val="000000"/>
          <w:sz w:val="22"/>
          <w:szCs w:val="22"/>
          <w:lang w:eastAsia="en-US"/>
        </w:rPr>
        <w:t>(Авторы:</w:t>
      </w:r>
      <w:proofErr w:type="gramEnd"/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8E66F8">
        <w:rPr>
          <w:rFonts w:eastAsia="Calibri"/>
          <w:color w:val="000000"/>
          <w:sz w:val="22"/>
          <w:szCs w:val="22"/>
          <w:lang w:eastAsia="en-US"/>
        </w:rPr>
        <w:t>В.В.Бабайцева</w:t>
      </w:r>
      <w:proofErr w:type="spellEnd"/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 – редактор, </w:t>
      </w:r>
      <w:proofErr w:type="spellStart"/>
      <w:r w:rsidRPr="008E66F8">
        <w:rPr>
          <w:rFonts w:eastAsia="Calibri"/>
          <w:color w:val="000000"/>
          <w:sz w:val="22"/>
          <w:szCs w:val="22"/>
          <w:lang w:eastAsia="en-US"/>
        </w:rPr>
        <w:t>А.Ю.Купалова</w:t>
      </w:r>
      <w:proofErr w:type="spellEnd"/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, </w:t>
      </w:r>
      <w:proofErr w:type="spellStart"/>
      <w:r w:rsidRPr="008E66F8">
        <w:rPr>
          <w:rFonts w:eastAsia="Calibri"/>
          <w:color w:val="000000"/>
          <w:sz w:val="22"/>
          <w:szCs w:val="22"/>
          <w:lang w:eastAsia="en-US"/>
        </w:rPr>
        <w:t>Е.И.Никитина</w:t>
      </w:r>
      <w:proofErr w:type="spellEnd"/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, </w:t>
      </w:r>
      <w:proofErr w:type="spellStart"/>
      <w:r w:rsidRPr="008E66F8">
        <w:rPr>
          <w:rFonts w:eastAsia="Calibri"/>
          <w:color w:val="000000"/>
          <w:sz w:val="22"/>
          <w:szCs w:val="22"/>
          <w:lang w:eastAsia="en-US"/>
        </w:rPr>
        <w:t>Т.М.Пахнова</w:t>
      </w:r>
      <w:proofErr w:type="spellEnd"/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, </w:t>
      </w:r>
      <w:proofErr w:type="spellStart"/>
      <w:r w:rsidRPr="008E66F8">
        <w:rPr>
          <w:rFonts w:eastAsia="Calibri"/>
          <w:color w:val="000000"/>
          <w:sz w:val="22"/>
          <w:szCs w:val="22"/>
          <w:lang w:eastAsia="en-US"/>
        </w:rPr>
        <w:t>С.Н.Пименова</w:t>
      </w:r>
      <w:proofErr w:type="spellEnd"/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, </w:t>
      </w:r>
      <w:proofErr w:type="spellStart"/>
      <w:r w:rsidRPr="008E66F8">
        <w:rPr>
          <w:rFonts w:eastAsia="Calibri"/>
          <w:color w:val="000000"/>
          <w:sz w:val="22"/>
          <w:szCs w:val="22"/>
          <w:lang w:eastAsia="en-US"/>
        </w:rPr>
        <w:t>Л.Д.Чеснокова</w:t>
      </w:r>
      <w:proofErr w:type="spellEnd"/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.  </w:t>
      </w:r>
      <w:proofErr w:type="gramStart"/>
      <w:r w:rsidRPr="008E66F8">
        <w:rPr>
          <w:rFonts w:eastAsia="Calibri"/>
          <w:color w:val="000000"/>
          <w:sz w:val="22"/>
          <w:szCs w:val="22"/>
          <w:lang w:eastAsia="en-US"/>
        </w:rPr>
        <w:t>М., «Дрофа», 2015);</w:t>
      </w:r>
      <w:proofErr w:type="gramEnd"/>
    </w:p>
    <w:p w:rsidR="004F029F" w:rsidRDefault="008E66F8" w:rsidP="00896B24"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Учебный план  и  образовательная программа основного общего образования  </w:t>
      </w:r>
      <w:r w:rsidR="00896B24">
        <w:rPr>
          <w:rFonts w:eastAsia="Calibri"/>
          <w:color w:val="000000"/>
          <w:sz w:val="22"/>
          <w:szCs w:val="22"/>
          <w:lang w:eastAsia="en-US"/>
        </w:rPr>
        <w:t xml:space="preserve">МБОУ СОШ № 1 </w:t>
      </w:r>
      <w:proofErr w:type="spellStart"/>
      <w:r w:rsidR="00896B24">
        <w:rPr>
          <w:rFonts w:eastAsia="Calibri"/>
          <w:color w:val="000000"/>
          <w:sz w:val="22"/>
          <w:szCs w:val="22"/>
          <w:lang w:eastAsia="en-US"/>
        </w:rPr>
        <w:t>с.п</w:t>
      </w:r>
      <w:proofErr w:type="spellEnd"/>
      <w:r w:rsidR="00896B24">
        <w:rPr>
          <w:rFonts w:eastAsia="Calibri"/>
          <w:color w:val="000000"/>
          <w:sz w:val="22"/>
          <w:szCs w:val="22"/>
          <w:lang w:eastAsia="en-US"/>
        </w:rPr>
        <w:t xml:space="preserve">. «Село </w:t>
      </w:r>
      <w:proofErr w:type="spellStart"/>
      <w:r w:rsidR="00896B24">
        <w:rPr>
          <w:rFonts w:eastAsia="Calibri"/>
          <w:color w:val="000000"/>
          <w:sz w:val="22"/>
          <w:szCs w:val="22"/>
          <w:lang w:eastAsia="en-US"/>
        </w:rPr>
        <w:t>Хурба</w:t>
      </w:r>
      <w:proofErr w:type="spellEnd"/>
      <w:r w:rsidR="00896B24">
        <w:rPr>
          <w:rFonts w:eastAsia="Calibri"/>
          <w:color w:val="000000"/>
          <w:sz w:val="22"/>
          <w:szCs w:val="22"/>
          <w:lang w:eastAsia="en-US"/>
        </w:rPr>
        <w:t xml:space="preserve"> на 2019-2020</w:t>
      </w:r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 учебный год. </w:t>
      </w:r>
    </w:p>
    <w:p w:rsidR="004F029F" w:rsidRPr="008E66F8" w:rsidRDefault="004F029F" w:rsidP="00896B24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E66F8" w:rsidRPr="008E66F8" w:rsidRDefault="008E66F8" w:rsidP="00896B24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8E66F8">
        <w:rPr>
          <w:rFonts w:eastAsia="Calibri"/>
          <w:sz w:val="22"/>
          <w:szCs w:val="22"/>
          <w:lang w:eastAsia="en-US"/>
        </w:rPr>
        <w:t>Рабочаяпрограмма</w:t>
      </w:r>
      <w:proofErr w:type="spellEnd"/>
      <w:r w:rsidRPr="008E66F8">
        <w:rPr>
          <w:rFonts w:eastAsia="Calibri"/>
          <w:sz w:val="22"/>
          <w:szCs w:val="22"/>
          <w:lang w:eastAsia="en-US"/>
        </w:rPr>
        <w:t xml:space="preserve"> реализуется в адресованном учащимся 5—9 классов </w:t>
      </w:r>
      <w:r w:rsidRPr="008E66F8">
        <w:rPr>
          <w:rFonts w:eastAsia="Calibri"/>
          <w:b/>
          <w:sz w:val="22"/>
          <w:szCs w:val="22"/>
          <w:lang w:eastAsia="en-US"/>
        </w:rPr>
        <w:t>учебном комплексе</w:t>
      </w:r>
      <w:r w:rsidRPr="008E66F8">
        <w:rPr>
          <w:rFonts w:eastAsia="Calibri"/>
          <w:sz w:val="22"/>
          <w:szCs w:val="22"/>
          <w:lang w:eastAsia="en-US"/>
        </w:rPr>
        <w:t>, обеспечивающем необходимую теоретическую и практическую подготовку:</w:t>
      </w:r>
    </w:p>
    <w:p w:rsidR="008E66F8" w:rsidRPr="008E66F8" w:rsidRDefault="008E66F8" w:rsidP="00896B2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E66F8">
        <w:rPr>
          <w:rFonts w:eastAsia="Calibri"/>
          <w:b/>
          <w:sz w:val="22"/>
          <w:szCs w:val="22"/>
          <w:lang w:eastAsia="en-US"/>
        </w:rPr>
        <w:t>«Русский язык. Теория»</w:t>
      </w:r>
      <w:r w:rsidRPr="008E66F8">
        <w:rPr>
          <w:rFonts w:eastAsia="Calibri"/>
          <w:sz w:val="22"/>
          <w:szCs w:val="22"/>
          <w:lang w:eastAsia="en-US"/>
        </w:rPr>
        <w:t xml:space="preserve">  //  </w:t>
      </w:r>
      <w:proofErr w:type="spellStart"/>
      <w:r w:rsidRPr="008E66F8">
        <w:rPr>
          <w:rFonts w:eastAsia="Calibri"/>
          <w:sz w:val="22"/>
          <w:szCs w:val="22"/>
          <w:lang w:eastAsia="en-US"/>
        </w:rPr>
        <w:t>Бабайцева</w:t>
      </w:r>
      <w:proofErr w:type="spellEnd"/>
      <w:r w:rsidRPr="008E66F8">
        <w:rPr>
          <w:rFonts w:eastAsia="Calibri"/>
          <w:sz w:val="22"/>
          <w:szCs w:val="22"/>
          <w:lang w:eastAsia="en-US"/>
        </w:rPr>
        <w:t xml:space="preserve"> В.В., </w:t>
      </w:r>
      <w:proofErr w:type="spellStart"/>
      <w:r w:rsidRPr="008E66F8">
        <w:rPr>
          <w:rFonts w:eastAsia="Calibri"/>
          <w:sz w:val="22"/>
          <w:szCs w:val="22"/>
          <w:lang w:eastAsia="en-US"/>
        </w:rPr>
        <w:t>Чеснокова</w:t>
      </w:r>
      <w:proofErr w:type="spellEnd"/>
      <w:r w:rsidRPr="008E66F8">
        <w:rPr>
          <w:rFonts w:eastAsia="Calibri"/>
          <w:sz w:val="22"/>
          <w:szCs w:val="22"/>
          <w:lang w:eastAsia="en-US"/>
        </w:rPr>
        <w:t xml:space="preserve"> Л. Д. Русский язык. Теори</w:t>
      </w:r>
      <w:r w:rsidR="009F5A86">
        <w:rPr>
          <w:rFonts w:eastAsia="Calibri"/>
          <w:sz w:val="22"/>
          <w:szCs w:val="22"/>
          <w:lang w:eastAsia="en-US"/>
        </w:rPr>
        <w:t>я. 5—9 классы. М., «Дрофа», 201</w:t>
      </w:r>
      <w:r w:rsidR="00896B24">
        <w:rPr>
          <w:rFonts w:eastAsia="Calibri"/>
          <w:sz w:val="22"/>
          <w:szCs w:val="22"/>
          <w:lang w:eastAsia="en-US"/>
        </w:rPr>
        <w:t>8</w:t>
      </w:r>
      <w:r w:rsidRPr="008E66F8">
        <w:rPr>
          <w:rFonts w:eastAsia="Calibri"/>
          <w:sz w:val="22"/>
          <w:szCs w:val="22"/>
          <w:lang w:eastAsia="en-US"/>
        </w:rPr>
        <w:t>;</w:t>
      </w:r>
    </w:p>
    <w:p w:rsidR="008E66F8" w:rsidRPr="008E66F8" w:rsidRDefault="008E66F8" w:rsidP="00896B2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E66F8">
        <w:rPr>
          <w:rFonts w:eastAsia="Calibri"/>
          <w:b/>
          <w:sz w:val="22"/>
          <w:szCs w:val="22"/>
          <w:lang w:eastAsia="en-US"/>
        </w:rPr>
        <w:t>«Русский язык. Практика»</w:t>
      </w:r>
      <w:r w:rsidRPr="008E66F8">
        <w:rPr>
          <w:rFonts w:eastAsia="Calibri"/>
          <w:sz w:val="22"/>
          <w:szCs w:val="22"/>
          <w:lang w:eastAsia="en-US"/>
        </w:rPr>
        <w:t xml:space="preserve"> // </w:t>
      </w:r>
      <w:r w:rsidR="00383263">
        <w:rPr>
          <w:rFonts w:eastAsia="Calibri"/>
          <w:sz w:val="22"/>
          <w:szCs w:val="22"/>
          <w:lang w:eastAsia="en-US"/>
        </w:rPr>
        <w:t>Русский язык. Практика. 9</w:t>
      </w:r>
      <w:r w:rsidRPr="008E66F8">
        <w:rPr>
          <w:rFonts w:eastAsia="Calibri"/>
          <w:sz w:val="22"/>
          <w:szCs w:val="22"/>
          <w:lang w:eastAsia="en-US"/>
        </w:rPr>
        <w:t xml:space="preserve"> класс</w:t>
      </w:r>
      <w:proofErr w:type="gramStart"/>
      <w:r w:rsidRPr="008E66F8">
        <w:rPr>
          <w:rFonts w:eastAsia="Calibri"/>
          <w:sz w:val="22"/>
          <w:szCs w:val="22"/>
          <w:lang w:eastAsia="en-US"/>
        </w:rPr>
        <w:t>.</w:t>
      </w:r>
      <w:proofErr w:type="gramEnd"/>
      <w:r w:rsidRPr="008E66F8">
        <w:rPr>
          <w:rFonts w:eastAsia="Calibri"/>
          <w:sz w:val="22"/>
          <w:szCs w:val="22"/>
          <w:lang w:eastAsia="en-US"/>
        </w:rPr>
        <w:t xml:space="preserve"> / </w:t>
      </w:r>
      <w:proofErr w:type="gramStart"/>
      <w:r w:rsidRPr="008E66F8">
        <w:rPr>
          <w:rFonts w:eastAsia="Calibri"/>
          <w:sz w:val="22"/>
          <w:szCs w:val="22"/>
          <w:lang w:eastAsia="en-US"/>
        </w:rPr>
        <w:t>п</w:t>
      </w:r>
      <w:proofErr w:type="gramEnd"/>
      <w:r w:rsidRPr="008E66F8">
        <w:rPr>
          <w:rFonts w:eastAsia="Calibri"/>
          <w:sz w:val="22"/>
          <w:szCs w:val="22"/>
          <w:lang w:eastAsia="en-US"/>
        </w:rPr>
        <w:t xml:space="preserve">од ред. </w:t>
      </w:r>
      <w:r w:rsidR="009F5A86">
        <w:rPr>
          <w:rFonts w:eastAsia="Calibri"/>
          <w:sz w:val="22"/>
          <w:szCs w:val="22"/>
          <w:lang w:eastAsia="en-US"/>
        </w:rPr>
        <w:t>Ю.С. Пичугова. М., «Дрофа», 201</w:t>
      </w:r>
      <w:r w:rsidR="00896B24">
        <w:rPr>
          <w:rFonts w:eastAsia="Calibri"/>
          <w:sz w:val="22"/>
          <w:szCs w:val="22"/>
          <w:lang w:eastAsia="en-US"/>
        </w:rPr>
        <w:t>8</w:t>
      </w:r>
      <w:r w:rsidRPr="008E66F8">
        <w:rPr>
          <w:rFonts w:eastAsia="Calibri"/>
          <w:sz w:val="22"/>
          <w:szCs w:val="22"/>
          <w:lang w:eastAsia="en-US"/>
        </w:rPr>
        <w:t>;</w:t>
      </w:r>
    </w:p>
    <w:p w:rsidR="008E66F8" w:rsidRPr="008E66F8" w:rsidRDefault="008E66F8" w:rsidP="00896B2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E66F8">
        <w:rPr>
          <w:rFonts w:eastAsia="Calibri"/>
          <w:b/>
          <w:sz w:val="22"/>
          <w:szCs w:val="22"/>
          <w:lang w:eastAsia="en-US"/>
        </w:rPr>
        <w:t>«Русский язык. Русская речь»</w:t>
      </w:r>
      <w:r w:rsidRPr="008E66F8">
        <w:rPr>
          <w:rFonts w:eastAsia="Calibri"/>
          <w:sz w:val="22"/>
          <w:szCs w:val="22"/>
          <w:lang w:eastAsia="en-US"/>
        </w:rPr>
        <w:t xml:space="preserve"> //  Никитина Е. И. Русский язык. Русская </w:t>
      </w:r>
      <w:r w:rsidR="009F5A86">
        <w:rPr>
          <w:rFonts w:eastAsia="Calibri"/>
          <w:sz w:val="22"/>
          <w:szCs w:val="22"/>
          <w:lang w:eastAsia="en-US"/>
        </w:rPr>
        <w:t>речь. 9 класс. М., «Дрофа», 201</w:t>
      </w:r>
      <w:r w:rsidR="00896B24">
        <w:rPr>
          <w:rFonts w:eastAsia="Calibri"/>
          <w:sz w:val="22"/>
          <w:szCs w:val="22"/>
          <w:lang w:eastAsia="en-US"/>
        </w:rPr>
        <w:t>8</w:t>
      </w:r>
      <w:r w:rsidRPr="008E66F8">
        <w:rPr>
          <w:rFonts w:eastAsia="Calibri"/>
          <w:sz w:val="22"/>
          <w:szCs w:val="22"/>
          <w:lang w:eastAsia="en-US"/>
        </w:rPr>
        <w:t>.</w:t>
      </w:r>
    </w:p>
    <w:p w:rsidR="008E66F8" w:rsidRPr="008E66F8" w:rsidRDefault="008E66F8" w:rsidP="00896B24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8E66F8" w:rsidRPr="008E66F8" w:rsidRDefault="008E66F8" w:rsidP="00896B24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8E66F8">
        <w:rPr>
          <w:rFonts w:eastAsia="Calibri"/>
          <w:color w:val="000000"/>
          <w:sz w:val="22"/>
          <w:szCs w:val="22"/>
          <w:lang w:eastAsia="en-US"/>
        </w:rPr>
        <w:t>Все компоненты учебного комплекса тесно связа</w:t>
      </w:r>
      <w:r w:rsidRPr="008E66F8">
        <w:rPr>
          <w:rFonts w:eastAsia="Calibri"/>
          <w:color w:val="000000"/>
          <w:sz w:val="22"/>
          <w:szCs w:val="22"/>
          <w:lang w:eastAsia="en-US"/>
        </w:rPr>
        <w:softHyphen/>
        <w:t>ны между собой (представляют </w:t>
      </w:r>
      <w:r w:rsidRPr="008E66F8">
        <w:rPr>
          <w:rFonts w:eastAsia="Calibri"/>
          <w:b/>
          <w:bCs/>
          <w:color w:val="000000"/>
          <w:sz w:val="22"/>
          <w:szCs w:val="22"/>
          <w:lang w:eastAsia="en-US"/>
        </w:rPr>
        <w:t>единый учебник в трех частях) </w:t>
      </w:r>
      <w:r w:rsidRPr="008E66F8">
        <w:rPr>
          <w:rFonts w:eastAsia="Calibri"/>
          <w:color w:val="000000"/>
          <w:sz w:val="22"/>
          <w:szCs w:val="22"/>
          <w:lang w:eastAsia="en-US"/>
        </w:rPr>
        <w:t>и в совокупности способствуют реше</w:t>
      </w:r>
      <w:r w:rsidRPr="008E66F8">
        <w:rPr>
          <w:rFonts w:eastAsia="Calibri"/>
          <w:color w:val="000000"/>
          <w:sz w:val="22"/>
          <w:szCs w:val="22"/>
          <w:lang w:eastAsia="en-US"/>
        </w:rPr>
        <w:softHyphen/>
        <w:t>нию задач обучения русскому языку в школе.</w:t>
      </w:r>
    </w:p>
    <w:p w:rsidR="008E66F8" w:rsidRPr="008E66F8" w:rsidRDefault="008E66F8" w:rsidP="00896B24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8E66F8">
        <w:rPr>
          <w:color w:val="000000"/>
          <w:sz w:val="22"/>
          <w:szCs w:val="22"/>
        </w:rPr>
        <w:t xml:space="preserve">Основной принцип, определяющий содержание  книги </w:t>
      </w:r>
      <w:r w:rsidRPr="008E66F8">
        <w:rPr>
          <w:b/>
          <w:i/>
          <w:sz w:val="22"/>
          <w:szCs w:val="22"/>
        </w:rPr>
        <w:t>«Русский язык. Теория</w:t>
      </w:r>
      <w:r w:rsidRPr="008E66F8">
        <w:rPr>
          <w:i/>
          <w:sz w:val="22"/>
          <w:szCs w:val="22"/>
        </w:rPr>
        <w:t>»</w:t>
      </w:r>
      <w:r w:rsidRPr="008E66F8">
        <w:rPr>
          <w:color w:val="000000"/>
          <w:sz w:val="22"/>
          <w:szCs w:val="22"/>
        </w:rPr>
        <w:t>, — системное изложение теории, что для формирования практических умений и навыков яв</w:t>
      </w:r>
      <w:r w:rsidRPr="008E66F8">
        <w:rPr>
          <w:color w:val="000000"/>
          <w:sz w:val="22"/>
          <w:szCs w:val="22"/>
        </w:rPr>
        <w:softHyphen/>
        <w:t>ляется более прочной базой, чем раздробленные све</w:t>
      </w:r>
      <w:r w:rsidRPr="008E66F8">
        <w:rPr>
          <w:color w:val="000000"/>
          <w:sz w:val="22"/>
          <w:szCs w:val="22"/>
        </w:rPr>
        <w:softHyphen/>
        <w:t>дения из разных разделов науки о языке. Данный тип учебника выполняет как учебную, так и спра</w:t>
      </w:r>
      <w:r w:rsidRPr="008E66F8">
        <w:rPr>
          <w:color w:val="000000"/>
          <w:sz w:val="22"/>
          <w:szCs w:val="22"/>
        </w:rPr>
        <w:softHyphen/>
        <w:t>вочную функцию. Он используется не только при изучении нового материала, но и при повторении, при подготовке к зачетным работам, к экзаменам и т. д. Такой тип учебника способствует формирова</w:t>
      </w:r>
      <w:r w:rsidRPr="008E66F8">
        <w:rPr>
          <w:color w:val="000000"/>
          <w:sz w:val="22"/>
          <w:szCs w:val="22"/>
        </w:rPr>
        <w:softHyphen/>
        <w:t>нию у учащихся познавательной самостоятельнос</w:t>
      </w:r>
      <w:r w:rsidRPr="008E66F8">
        <w:rPr>
          <w:color w:val="000000"/>
          <w:sz w:val="22"/>
          <w:szCs w:val="22"/>
        </w:rPr>
        <w:softHyphen/>
        <w:t>ти, умений работать с учебной литературой, пользо</w:t>
      </w:r>
      <w:r w:rsidRPr="008E66F8">
        <w:rPr>
          <w:color w:val="000000"/>
          <w:sz w:val="22"/>
          <w:szCs w:val="22"/>
        </w:rPr>
        <w:softHyphen/>
        <w:t>ваться разными видами чтения.</w:t>
      </w:r>
    </w:p>
    <w:p w:rsidR="008E66F8" w:rsidRPr="009F5A86" w:rsidRDefault="008E66F8" w:rsidP="00896B24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8E66F8">
        <w:rPr>
          <w:color w:val="000000"/>
          <w:sz w:val="22"/>
          <w:szCs w:val="22"/>
        </w:rPr>
        <w:lastRenderedPageBreak/>
        <w:t xml:space="preserve">Книга </w:t>
      </w:r>
      <w:r w:rsidRPr="008E66F8">
        <w:rPr>
          <w:b/>
          <w:i/>
          <w:color w:val="000000"/>
          <w:sz w:val="22"/>
          <w:szCs w:val="22"/>
        </w:rPr>
        <w:t>«Русский язык. Практика»</w:t>
      </w:r>
      <w:r w:rsidRPr="008E66F8">
        <w:rPr>
          <w:color w:val="000000"/>
          <w:sz w:val="22"/>
          <w:szCs w:val="22"/>
        </w:rPr>
        <w:t xml:space="preserve"> (для </w:t>
      </w:r>
      <w:r w:rsidR="009F5A86">
        <w:rPr>
          <w:color w:val="000000"/>
          <w:sz w:val="22"/>
          <w:szCs w:val="22"/>
        </w:rPr>
        <w:t>9</w:t>
      </w:r>
      <w:r w:rsidRPr="008E66F8">
        <w:rPr>
          <w:color w:val="000000"/>
          <w:sz w:val="22"/>
          <w:szCs w:val="22"/>
        </w:rPr>
        <w:t>класса) обеспечивает усвоение учащимися знаний о языке, способов оперирования ими, формирование и совершенствование умений правильно и целесооб</w:t>
      </w:r>
      <w:r w:rsidRPr="008E66F8">
        <w:rPr>
          <w:color w:val="000000"/>
          <w:sz w:val="22"/>
          <w:szCs w:val="22"/>
        </w:rPr>
        <w:softHyphen/>
        <w:t>разно пользоваться ресурсами родного языка в уст</w:t>
      </w:r>
      <w:r w:rsidRPr="008E66F8">
        <w:rPr>
          <w:color w:val="000000"/>
          <w:sz w:val="22"/>
          <w:szCs w:val="22"/>
        </w:rPr>
        <w:softHyphen/>
        <w:t xml:space="preserve">ной и письменной </w:t>
      </w:r>
      <w:proofErr w:type="spellStart"/>
      <w:r w:rsidRPr="008E66F8">
        <w:rPr>
          <w:color w:val="000000"/>
          <w:sz w:val="22"/>
          <w:szCs w:val="22"/>
        </w:rPr>
        <w:t>форме</w:t>
      </w:r>
      <w:proofErr w:type="gramStart"/>
      <w:r w:rsidRPr="008E66F8">
        <w:rPr>
          <w:color w:val="000000"/>
          <w:sz w:val="22"/>
          <w:szCs w:val="22"/>
        </w:rPr>
        <w:t>.</w:t>
      </w:r>
      <w:r w:rsidRPr="009F5A86">
        <w:rPr>
          <w:color w:val="000000"/>
          <w:sz w:val="22"/>
          <w:szCs w:val="22"/>
        </w:rPr>
        <w:t>В</w:t>
      </w:r>
      <w:proofErr w:type="gramEnd"/>
      <w:r w:rsidRPr="009F5A86">
        <w:rPr>
          <w:color w:val="000000"/>
          <w:sz w:val="22"/>
          <w:szCs w:val="22"/>
        </w:rPr>
        <w:t>ажное</w:t>
      </w:r>
      <w:proofErr w:type="spellEnd"/>
      <w:r w:rsidRPr="009F5A86">
        <w:rPr>
          <w:color w:val="000000"/>
          <w:sz w:val="22"/>
          <w:szCs w:val="22"/>
        </w:rPr>
        <w:t xml:space="preserve"> значение, наряду с упражнениями, пред</w:t>
      </w:r>
      <w:r w:rsidRPr="009F5A86">
        <w:rPr>
          <w:color w:val="000000"/>
          <w:sz w:val="22"/>
          <w:szCs w:val="22"/>
        </w:rPr>
        <w:softHyphen/>
        <w:t>полагающими репродуктивную деятельность, при</w:t>
      </w:r>
      <w:r w:rsidRPr="009F5A86">
        <w:rPr>
          <w:color w:val="000000"/>
          <w:sz w:val="22"/>
          <w:szCs w:val="22"/>
        </w:rPr>
        <w:softHyphen/>
        <w:t>дается задачам, вызывающим активизацию позна</w:t>
      </w:r>
      <w:r w:rsidRPr="009F5A86">
        <w:rPr>
          <w:color w:val="000000"/>
          <w:sz w:val="22"/>
          <w:szCs w:val="22"/>
        </w:rPr>
        <w:softHyphen/>
        <w:t>вательной деятельности учащихся, развивающим мышление, формирующим интерес к изучению род</w:t>
      </w:r>
      <w:r w:rsidRPr="009F5A86">
        <w:rPr>
          <w:color w:val="000000"/>
          <w:sz w:val="22"/>
          <w:szCs w:val="22"/>
        </w:rPr>
        <w:softHyphen/>
        <w:t>ного языка и совершенствованию речи.</w:t>
      </w:r>
    </w:p>
    <w:p w:rsidR="008E66F8" w:rsidRPr="00340368" w:rsidRDefault="008E66F8" w:rsidP="00896B24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8E66F8">
        <w:rPr>
          <w:color w:val="000000"/>
          <w:sz w:val="22"/>
          <w:szCs w:val="22"/>
        </w:rPr>
        <w:t xml:space="preserve">Третий компонент учебного комплекса — </w:t>
      </w:r>
      <w:r w:rsidRPr="008E66F8">
        <w:rPr>
          <w:b/>
          <w:i/>
          <w:color w:val="000000"/>
          <w:sz w:val="22"/>
          <w:szCs w:val="22"/>
        </w:rPr>
        <w:t>«</w:t>
      </w:r>
      <w:r w:rsidRPr="008E66F8">
        <w:rPr>
          <w:b/>
          <w:i/>
          <w:sz w:val="22"/>
          <w:szCs w:val="22"/>
        </w:rPr>
        <w:t xml:space="preserve">Русский язык. </w:t>
      </w:r>
      <w:r w:rsidRPr="008E66F8">
        <w:rPr>
          <w:b/>
          <w:i/>
          <w:color w:val="000000"/>
          <w:sz w:val="22"/>
          <w:szCs w:val="22"/>
        </w:rPr>
        <w:t>Рус</w:t>
      </w:r>
      <w:r w:rsidRPr="008E66F8">
        <w:rPr>
          <w:b/>
          <w:i/>
          <w:color w:val="000000"/>
          <w:sz w:val="22"/>
          <w:szCs w:val="22"/>
        </w:rPr>
        <w:softHyphen/>
        <w:t>ская речь»</w:t>
      </w:r>
      <w:r w:rsidRPr="008E66F8">
        <w:rPr>
          <w:color w:val="000000"/>
          <w:sz w:val="22"/>
          <w:szCs w:val="22"/>
        </w:rPr>
        <w:t xml:space="preserve"> (для </w:t>
      </w:r>
      <w:r w:rsidR="009F5A86">
        <w:rPr>
          <w:color w:val="000000"/>
          <w:sz w:val="22"/>
          <w:szCs w:val="22"/>
        </w:rPr>
        <w:t>9</w:t>
      </w:r>
      <w:r w:rsidRPr="008E66F8">
        <w:rPr>
          <w:color w:val="000000"/>
          <w:sz w:val="22"/>
          <w:szCs w:val="22"/>
        </w:rPr>
        <w:t>класса) предлагает систе</w:t>
      </w:r>
      <w:r w:rsidRPr="008E66F8">
        <w:rPr>
          <w:color w:val="000000"/>
          <w:sz w:val="22"/>
          <w:szCs w:val="22"/>
        </w:rPr>
        <w:softHyphen/>
        <w:t>му работы по развитию связной речи: задачи и уп</w:t>
      </w:r>
      <w:r w:rsidRPr="008E66F8">
        <w:rPr>
          <w:color w:val="000000"/>
          <w:sz w:val="22"/>
          <w:szCs w:val="22"/>
        </w:rPr>
        <w:softHyphen/>
        <w:t xml:space="preserve">ражнения опираются на </w:t>
      </w:r>
      <w:proofErr w:type="spellStart"/>
      <w:r w:rsidRPr="008E66F8">
        <w:rPr>
          <w:color w:val="000000"/>
          <w:sz w:val="22"/>
          <w:szCs w:val="22"/>
        </w:rPr>
        <w:t>речеведческие</w:t>
      </w:r>
      <w:proofErr w:type="spellEnd"/>
      <w:r w:rsidRPr="008E66F8">
        <w:rPr>
          <w:color w:val="000000"/>
          <w:sz w:val="22"/>
          <w:szCs w:val="22"/>
        </w:rPr>
        <w:t xml:space="preserve"> понятия и правила речевого поведения, что способствует осоз</w:t>
      </w:r>
      <w:r w:rsidRPr="008E66F8">
        <w:rPr>
          <w:color w:val="000000"/>
          <w:sz w:val="22"/>
          <w:szCs w:val="22"/>
        </w:rPr>
        <w:softHyphen/>
        <w:t>нанному совершенствованию устной и письменной речи учащихся, повышению культуры речевого об</w:t>
      </w:r>
      <w:r w:rsidRPr="008E66F8">
        <w:rPr>
          <w:color w:val="000000"/>
          <w:sz w:val="22"/>
          <w:szCs w:val="22"/>
        </w:rPr>
        <w:softHyphen/>
        <w:t xml:space="preserve">щения. </w:t>
      </w:r>
    </w:p>
    <w:p w:rsidR="00340368" w:rsidRPr="00340368" w:rsidRDefault="00340368" w:rsidP="00896B24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340368">
        <w:rPr>
          <w:b/>
          <w:color w:val="000000"/>
          <w:sz w:val="22"/>
          <w:szCs w:val="22"/>
        </w:rPr>
        <w:t>Учебно-методический комплекс</w:t>
      </w:r>
      <w:r w:rsidRPr="00340368">
        <w:rPr>
          <w:color w:val="000000"/>
          <w:sz w:val="22"/>
          <w:szCs w:val="22"/>
        </w:rPr>
        <w:t xml:space="preserve"> по русскому языку под редакцией </w:t>
      </w:r>
      <w:proofErr w:type="spellStart"/>
      <w:r w:rsidRPr="00340368">
        <w:rPr>
          <w:color w:val="000000"/>
          <w:sz w:val="22"/>
          <w:szCs w:val="22"/>
        </w:rPr>
        <w:t>В.В.Бабайцевой</w:t>
      </w:r>
      <w:proofErr w:type="spellEnd"/>
      <w:r w:rsidRPr="00340368">
        <w:rPr>
          <w:color w:val="000000"/>
          <w:sz w:val="22"/>
          <w:szCs w:val="22"/>
        </w:rPr>
        <w:t xml:space="preserve">  соответствует требованиям Государственного стандарта общего образования, рекомендован к использованию Министерством образования и науки Российской Федерации при реализации программ общего образования и призван обеспечить гарантии в получении </w:t>
      </w:r>
      <w:proofErr w:type="gramStart"/>
      <w:r w:rsidRPr="00340368">
        <w:rPr>
          <w:color w:val="000000"/>
          <w:sz w:val="22"/>
          <w:szCs w:val="22"/>
        </w:rPr>
        <w:t>обучающимися</w:t>
      </w:r>
      <w:proofErr w:type="gramEnd"/>
      <w:r w:rsidRPr="00340368">
        <w:rPr>
          <w:color w:val="000000"/>
          <w:sz w:val="22"/>
          <w:szCs w:val="22"/>
        </w:rPr>
        <w:t xml:space="preserve"> обязательного минимума содержания образования.</w:t>
      </w:r>
    </w:p>
    <w:p w:rsidR="004B36F5" w:rsidRPr="008E66F8" w:rsidRDefault="004B36F5" w:rsidP="00896B24">
      <w:pPr>
        <w:shd w:val="clear" w:color="auto" w:fill="FFFFFF"/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2354E2" w:rsidRPr="002354E2" w:rsidRDefault="002354E2" w:rsidP="00896B24">
      <w:pPr>
        <w:spacing w:line="276" w:lineRule="auto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 w:rsidRPr="002354E2">
        <w:rPr>
          <w:rFonts w:eastAsiaTheme="minorHAnsi" w:cstheme="minorBidi"/>
          <w:b/>
          <w:sz w:val="22"/>
          <w:szCs w:val="22"/>
          <w:lang w:eastAsia="en-US"/>
        </w:rPr>
        <w:t>Общая характеристика учебного предмета</w:t>
      </w:r>
    </w:p>
    <w:p w:rsidR="002354E2" w:rsidRPr="002354E2" w:rsidRDefault="002354E2" w:rsidP="00896B24">
      <w:pPr>
        <w:spacing w:line="276" w:lineRule="auto"/>
        <w:jc w:val="both"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>Русский язык – государственный язык Российской Федерации, средство межнационального общения</w:t>
      </w:r>
      <w:r>
        <w:rPr>
          <w:rFonts w:eastAsiaTheme="minorHAnsi" w:cstheme="minorBidi"/>
          <w:color w:val="000000"/>
          <w:sz w:val="22"/>
          <w:szCs w:val="22"/>
          <w:lang w:eastAsia="en-US"/>
        </w:rPr>
        <w:t xml:space="preserve"> и консолидации народов России. 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Владение родным языком, умение общаться, добиваться успеха в процессе коммуникации </w:t>
      </w:r>
      <w:r>
        <w:rPr>
          <w:rFonts w:eastAsiaTheme="minorHAnsi" w:cstheme="minorBidi"/>
          <w:color w:val="000000"/>
          <w:sz w:val="22"/>
          <w:szCs w:val="22"/>
          <w:lang w:eastAsia="en-US"/>
        </w:rPr>
        <w:t xml:space="preserve"> способствуют </w:t>
      </w:r>
      <w:r w:rsidR="0050373D">
        <w:rPr>
          <w:rFonts w:eastAsiaTheme="minorHAnsi" w:cstheme="minorBidi"/>
          <w:color w:val="000000"/>
          <w:sz w:val="22"/>
          <w:szCs w:val="22"/>
          <w:lang w:eastAsia="en-US"/>
        </w:rPr>
        <w:t>само</w:t>
      </w:r>
      <w:r>
        <w:rPr>
          <w:rFonts w:eastAsiaTheme="minorHAnsi" w:cstheme="minorBidi"/>
          <w:color w:val="000000"/>
          <w:sz w:val="22"/>
          <w:szCs w:val="22"/>
          <w:lang w:eastAsia="en-US"/>
        </w:rPr>
        <w:t xml:space="preserve">реализации личности в любой сфере деятельности, создают условия для 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социальной адаптации </w:t>
      </w:r>
      <w:r>
        <w:rPr>
          <w:rFonts w:eastAsiaTheme="minorHAnsi" w:cstheme="minorBidi"/>
          <w:color w:val="000000"/>
          <w:sz w:val="22"/>
          <w:szCs w:val="22"/>
          <w:lang w:eastAsia="en-US"/>
        </w:rPr>
        <w:t xml:space="preserve"> человека 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>к изменяющимся условиям современного мира.</w:t>
      </w:r>
    </w:p>
    <w:p w:rsidR="00340368" w:rsidRDefault="002354E2" w:rsidP="00896B24">
      <w:pPr>
        <w:spacing w:line="276" w:lineRule="auto"/>
        <w:jc w:val="both"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В системе школьного образования учебный предмет «Русский язык» является </w:t>
      </w:r>
      <w:r>
        <w:rPr>
          <w:rFonts w:eastAsiaTheme="minorHAnsi" w:cstheme="minorBidi"/>
          <w:color w:val="000000"/>
          <w:sz w:val="22"/>
          <w:szCs w:val="22"/>
          <w:lang w:eastAsia="en-US"/>
        </w:rPr>
        <w:t xml:space="preserve">и объектом изучения, и средством </w:t>
      </w:r>
      <w:proofErr w:type="spellStart"/>
      <w:r>
        <w:rPr>
          <w:rFonts w:eastAsiaTheme="minorHAnsi" w:cstheme="minorBidi"/>
          <w:color w:val="000000"/>
          <w:sz w:val="22"/>
          <w:szCs w:val="22"/>
          <w:lang w:eastAsia="en-US"/>
        </w:rPr>
        <w:t>познания</w:t>
      </w:r>
      <w:r w:rsidR="0050373D" w:rsidRPr="002354E2">
        <w:rPr>
          <w:rFonts w:eastAsiaTheme="minorHAnsi" w:cstheme="minorBidi"/>
          <w:color w:val="000000"/>
          <w:sz w:val="22"/>
          <w:szCs w:val="22"/>
          <w:lang w:eastAsia="en-US"/>
        </w:rPr>
        <w:t>действительности</w:t>
      </w:r>
      <w:proofErr w:type="spellEnd"/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. </w:t>
      </w:r>
      <w:r w:rsidR="0050373D">
        <w:rPr>
          <w:rFonts w:eastAsiaTheme="minorHAnsi" w:cstheme="minorBidi"/>
          <w:color w:val="000000"/>
          <w:sz w:val="22"/>
          <w:szCs w:val="22"/>
          <w:lang w:eastAsia="en-US"/>
        </w:rPr>
        <w:t xml:space="preserve">Овладение языком 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>обеспечивает развитие интеллектуальных и творческих способностей</w:t>
      </w:r>
      <w:r w:rsidR="0050373D">
        <w:rPr>
          <w:rFonts w:eastAsiaTheme="minorHAnsi" w:cstheme="minorBidi"/>
          <w:color w:val="000000"/>
          <w:sz w:val="22"/>
          <w:szCs w:val="22"/>
          <w:lang w:eastAsia="en-US"/>
        </w:rPr>
        <w:t xml:space="preserve"> человека, развивает 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 абстрактное мышление, память и воображение, формирует навыки </w:t>
      </w:r>
      <w:r w:rsidR="0050373D">
        <w:rPr>
          <w:rFonts w:eastAsiaTheme="minorHAnsi" w:cstheme="minorBidi"/>
          <w:color w:val="000000"/>
          <w:sz w:val="22"/>
          <w:szCs w:val="22"/>
          <w:lang w:eastAsia="en-US"/>
        </w:rPr>
        <w:t xml:space="preserve"> творческой 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деятельности, </w:t>
      </w:r>
      <w:r w:rsidR="0050373D">
        <w:rPr>
          <w:rFonts w:eastAsiaTheme="minorHAnsi" w:cstheme="minorBidi"/>
          <w:color w:val="000000"/>
          <w:sz w:val="22"/>
          <w:szCs w:val="22"/>
          <w:lang w:eastAsia="en-US"/>
        </w:rPr>
        <w:t>способствует самообразованию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 и </w:t>
      </w:r>
      <w:r w:rsidR="0050373D">
        <w:rPr>
          <w:rFonts w:eastAsiaTheme="minorHAnsi" w:cstheme="minorBidi"/>
          <w:color w:val="000000"/>
          <w:sz w:val="22"/>
          <w:szCs w:val="22"/>
          <w:lang w:eastAsia="en-US"/>
        </w:rPr>
        <w:t xml:space="preserve"> са</w:t>
      </w:r>
      <w:r w:rsidR="00340368">
        <w:rPr>
          <w:rFonts w:eastAsiaTheme="minorHAnsi" w:cstheme="minorBidi"/>
          <w:color w:val="000000"/>
          <w:sz w:val="22"/>
          <w:szCs w:val="22"/>
          <w:lang w:eastAsia="en-US"/>
        </w:rPr>
        <w:t>мосовершенствованию.</w:t>
      </w:r>
    </w:p>
    <w:p w:rsidR="002354E2" w:rsidRPr="002354E2" w:rsidRDefault="002354E2" w:rsidP="00896B24">
      <w:pPr>
        <w:spacing w:line="276" w:lineRule="auto"/>
        <w:jc w:val="both"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Курс русского языка направлен на достижение следующих </w:t>
      </w:r>
      <w:r w:rsidRPr="0050373D">
        <w:rPr>
          <w:rFonts w:eastAsiaTheme="minorHAnsi" w:cstheme="minorBidi"/>
          <w:b/>
          <w:color w:val="000000"/>
          <w:sz w:val="22"/>
          <w:szCs w:val="22"/>
          <w:lang w:eastAsia="en-US"/>
        </w:rPr>
        <w:t>целей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>:</w:t>
      </w:r>
    </w:p>
    <w:p w:rsidR="00AA505D" w:rsidRPr="00AA505D" w:rsidRDefault="002354E2" w:rsidP="00AA505D">
      <w:pPr>
        <w:pStyle w:val="a9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 в разных сферах человеческой деятельности.</w:t>
      </w:r>
    </w:p>
    <w:p w:rsidR="00362F04" w:rsidRPr="00AA505D" w:rsidRDefault="002354E2" w:rsidP="00896B24">
      <w:pPr>
        <w:pStyle w:val="a9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 xml:space="preserve">Развитие речевой и мыслительной деятельности, коммуникативных  умений и навыков, обеспечивающих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</w:t>
      </w:r>
      <w:r w:rsidR="00AA505D">
        <w:rPr>
          <w:rFonts w:eastAsiaTheme="minorHAnsi"/>
          <w:sz w:val="22"/>
          <w:szCs w:val="22"/>
          <w:lang w:eastAsia="en-US"/>
        </w:rPr>
        <w:t>в речевом самосовершенствовании</w:t>
      </w:r>
    </w:p>
    <w:p w:rsidR="00362F04" w:rsidRPr="00AA505D" w:rsidRDefault="002354E2" w:rsidP="00896B24">
      <w:pPr>
        <w:pStyle w:val="a9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Освоение знаний о русском языке, его функционировании в различных сферах и ситуациях общения; обогащение словарного запаса и расширение круга используемых грамматических средств.</w:t>
      </w:r>
    </w:p>
    <w:p w:rsidR="002354E2" w:rsidRPr="00362F04" w:rsidRDefault="002354E2" w:rsidP="00896B24">
      <w:pPr>
        <w:pStyle w:val="a9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информацию.</w:t>
      </w:r>
    </w:p>
    <w:p w:rsidR="002354E2" w:rsidRDefault="002354E2" w:rsidP="00896B24">
      <w:pPr>
        <w:pStyle w:val="a9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Применение знаний и умений в жизни.</w:t>
      </w:r>
    </w:p>
    <w:p w:rsidR="003F04AE" w:rsidRPr="003F04AE" w:rsidRDefault="003F04AE" w:rsidP="00896B24">
      <w:pPr>
        <w:pStyle w:val="a9"/>
        <w:ind w:left="720"/>
        <w:jc w:val="both"/>
        <w:rPr>
          <w:rFonts w:eastAsiaTheme="minorHAnsi"/>
          <w:sz w:val="22"/>
          <w:szCs w:val="22"/>
          <w:lang w:eastAsia="en-US"/>
        </w:rPr>
      </w:pPr>
    </w:p>
    <w:p w:rsidR="002354E2" w:rsidRPr="002354E2" w:rsidRDefault="003F04AE" w:rsidP="00896B24">
      <w:pPr>
        <w:spacing w:line="276" w:lineRule="auto"/>
        <w:jc w:val="both"/>
        <w:rPr>
          <w:rFonts w:eastAsiaTheme="minorHAnsi" w:cstheme="minorBidi"/>
          <w:color w:val="000000"/>
          <w:sz w:val="22"/>
          <w:szCs w:val="22"/>
          <w:lang w:eastAsia="en-US"/>
        </w:rPr>
      </w:pPr>
      <w:r>
        <w:rPr>
          <w:rFonts w:eastAsiaTheme="minorHAnsi" w:cstheme="minorBidi"/>
          <w:b/>
          <w:color w:val="000000"/>
          <w:sz w:val="22"/>
          <w:szCs w:val="22"/>
          <w:lang w:eastAsia="en-US"/>
        </w:rPr>
        <w:t xml:space="preserve">                                                               З</w:t>
      </w:r>
      <w:r w:rsidR="002354E2" w:rsidRPr="0050373D">
        <w:rPr>
          <w:rFonts w:eastAsiaTheme="minorHAnsi" w:cstheme="minorBidi"/>
          <w:b/>
          <w:color w:val="000000"/>
          <w:sz w:val="22"/>
          <w:szCs w:val="22"/>
          <w:lang w:eastAsia="en-US"/>
        </w:rPr>
        <w:t>адачи</w:t>
      </w:r>
      <w:r w:rsidR="002354E2"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 обучения русскому языку:</w:t>
      </w:r>
    </w:p>
    <w:p w:rsidR="002354E2" w:rsidRPr="00362F04" w:rsidRDefault="002354E2" w:rsidP="00896B24">
      <w:pPr>
        <w:pStyle w:val="a9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Развитие у детей патриотического чувства по отношению к родному языку: любви и интереса к нему, осознание его красоты и эстетической ценности, гордости и уважения к языку как части русской  национальной культуры.</w:t>
      </w:r>
    </w:p>
    <w:p w:rsidR="002354E2" w:rsidRPr="00362F04" w:rsidRDefault="002354E2" w:rsidP="00896B24">
      <w:pPr>
        <w:pStyle w:val="a9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собой.</w:t>
      </w:r>
    </w:p>
    <w:p w:rsidR="002354E2" w:rsidRPr="00362F04" w:rsidRDefault="002354E2" w:rsidP="00896B24">
      <w:pPr>
        <w:pStyle w:val="a9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Формирование у детей чувства языка.</w:t>
      </w:r>
    </w:p>
    <w:p w:rsidR="002354E2" w:rsidRPr="00362F04" w:rsidRDefault="002354E2" w:rsidP="00896B24">
      <w:pPr>
        <w:pStyle w:val="a9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богатой.</w:t>
      </w:r>
    </w:p>
    <w:p w:rsidR="00387194" w:rsidRDefault="002354E2" w:rsidP="00896B24">
      <w:pPr>
        <w:pStyle w:val="a9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Сообщение необходимых</w:t>
      </w:r>
      <w:r w:rsidR="00387194">
        <w:rPr>
          <w:rFonts w:eastAsiaTheme="minorHAnsi"/>
          <w:sz w:val="22"/>
          <w:szCs w:val="22"/>
          <w:lang w:eastAsia="en-US"/>
        </w:rPr>
        <w:t xml:space="preserve"> знаний и формирование учебно-</w:t>
      </w:r>
      <w:r w:rsidRPr="00362F04">
        <w:rPr>
          <w:rFonts w:eastAsiaTheme="minorHAnsi"/>
          <w:sz w:val="22"/>
          <w:szCs w:val="22"/>
          <w:lang w:eastAsia="en-US"/>
        </w:rPr>
        <w:t>языковых, речевых, правописных умений и навыков, необходимых для того, чтобы правильно, точно, выразительно говорить, читать и писать на родном языке.</w:t>
      </w:r>
    </w:p>
    <w:p w:rsidR="001F26BF" w:rsidRDefault="001F26BF" w:rsidP="00896B24">
      <w:pPr>
        <w:suppressAutoHyphens/>
        <w:spacing w:line="288" w:lineRule="auto"/>
        <w:ind w:firstLine="284"/>
        <w:jc w:val="both"/>
        <w:rPr>
          <w:rFonts w:ascii="Book Antiqua" w:hAnsi="Book Antiqua"/>
          <w:color w:val="FF0000"/>
          <w:spacing w:val="-8"/>
          <w:sz w:val="28"/>
          <w:szCs w:val="28"/>
          <w:lang w:eastAsia="ar-SA"/>
        </w:rPr>
      </w:pPr>
    </w:p>
    <w:p w:rsidR="00707C79" w:rsidRPr="00707C79" w:rsidRDefault="00707C79" w:rsidP="00896B24">
      <w:pPr>
        <w:widowControl w:val="0"/>
        <w:autoSpaceDE w:val="0"/>
        <w:autoSpaceDN w:val="0"/>
        <w:adjustRightInd w:val="0"/>
        <w:spacing w:before="58"/>
        <w:jc w:val="both"/>
      </w:pPr>
      <w:r w:rsidRPr="00707C79">
        <w:rPr>
          <w:b/>
          <w:sz w:val="22"/>
          <w:szCs w:val="22"/>
        </w:rPr>
        <w:lastRenderedPageBreak/>
        <w:t>Планируемые результаты освоения предмета «Русский язык» учащимися 9 класса</w:t>
      </w:r>
    </w:p>
    <w:p w:rsidR="001C0848" w:rsidRPr="00707C79" w:rsidRDefault="001C0848" w:rsidP="00896B2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>
        <w:rPr>
          <w:rFonts w:cs="Arial"/>
          <w:sz w:val="22"/>
        </w:rPr>
        <w:t>П</w:t>
      </w:r>
      <w:r w:rsidR="00707C79" w:rsidRPr="00707C79">
        <w:rPr>
          <w:rFonts w:cs="Arial"/>
          <w:sz w:val="22"/>
        </w:rPr>
        <w:t xml:space="preserve">онимание русского языка как одной из основных национально – культурных ценностей русского </w:t>
      </w:r>
      <w:proofErr w:type="spellStart"/>
      <w:r w:rsidR="00707C79" w:rsidRPr="00707C79">
        <w:rPr>
          <w:rFonts w:cs="Arial"/>
          <w:sz w:val="22"/>
        </w:rPr>
        <w:t>народа</w:t>
      </w:r>
      <w:proofErr w:type="gramStart"/>
      <w:r w:rsidR="00707C79" w:rsidRPr="00707C79">
        <w:rPr>
          <w:rFonts w:cs="Arial"/>
          <w:sz w:val="22"/>
        </w:rPr>
        <w:t>;</w:t>
      </w:r>
      <w:r w:rsidRPr="00707C79">
        <w:rPr>
          <w:rFonts w:cs="Arial"/>
          <w:sz w:val="22"/>
        </w:rPr>
        <w:t>п</w:t>
      </w:r>
      <w:proofErr w:type="gramEnd"/>
      <w:r w:rsidRPr="00707C79">
        <w:rPr>
          <w:rFonts w:cs="Arial"/>
          <w:sz w:val="22"/>
        </w:rPr>
        <w:t>редставления</w:t>
      </w:r>
      <w:proofErr w:type="spellEnd"/>
      <w:r w:rsidRPr="00707C79">
        <w:rPr>
          <w:rFonts w:cs="Arial"/>
          <w:sz w:val="22"/>
        </w:rPr>
        <w:t xml:space="preserve">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в жизни человека и общества;</w:t>
      </w:r>
    </w:p>
    <w:p w:rsidR="001C0848" w:rsidRPr="00707C79" w:rsidRDefault="001C0848" w:rsidP="00896B2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понимание места родного языка в системе гуманитарных наук и его роли в образовании в целом;</w:t>
      </w:r>
    </w:p>
    <w:p w:rsidR="001C0848" w:rsidRPr="00707C79" w:rsidRDefault="001C0848" w:rsidP="00896B2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proofErr w:type="gramStart"/>
      <w:r w:rsidRPr="00707C79">
        <w:rPr>
          <w:rFonts w:cs="Arial"/>
          <w:sz w:val="22"/>
        </w:rPr>
        <w:t>усвоение основных научных знаний о родном языке, 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</w:t>
      </w:r>
      <w:proofErr w:type="gramEnd"/>
      <w:r w:rsidRPr="00707C79">
        <w:rPr>
          <w:rFonts w:cs="Arial"/>
          <w:sz w:val="22"/>
        </w:rPr>
        <w:t xml:space="preserve"> функционально – смысловые типы речи (повествование, описание, рассуждение; текст, типы текста; основные единицы языка, их признаки и особенности употребления в речи;</w:t>
      </w:r>
    </w:p>
    <w:p w:rsidR="001C0848" w:rsidRPr="00707C79" w:rsidRDefault="001C0848" w:rsidP="00896B2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1C0848" w:rsidRPr="00707C79" w:rsidRDefault="001C0848" w:rsidP="00896B2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опознавание и анализ единиц языка, грамматических категорий языка, грамматических категорий языка, уместное употребление языковых единиц адекватно ситуации речевого общения;</w:t>
      </w:r>
    </w:p>
    <w:p w:rsidR="001C0848" w:rsidRPr="00707C79" w:rsidRDefault="001C0848" w:rsidP="00896B2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1C0848" w:rsidRPr="00707C79" w:rsidRDefault="001C0848" w:rsidP="00896B2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понимание коммуникативно – эстетических возможностей лексической и грамматической синонимии и использование их в собственной речевой практике;</w:t>
      </w:r>
    </w:p>
    <w:p w:rsidR="001C0848" w:rsidRPr="00AA505D" w:rsidRDefault="001C0848" w:rsidP="00AA505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707C79" w:rsidRPr="00707C79" w:rsidRDefault="00707C79" w:rsidP="00896B2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владение всеми видами речевой деятельности (</w:t>
      </w:r>
      <w:proofErr w:type="spellStart"/>
      <w:r w:rsidRPr="00707C79">
        <w:rPr>
          <w:rFonts w:cs="Arial"/>
          <w:b/>
          <w:i/>
          <w:sz w:val="22"/>
        </w:rPr>
        <w:t>аудирование</w:t>
      </w:r>
      <w:proofErr w:type="spellEnd"/>
      <w:r w:rsidRPr="00707C79">
        <w:rPr>
          <w:rFonts w:cs="Arial"/>
          <w:b/>
          <w:i/>
          <w:sz w:val="22"/>
        </w:rPr>
        <w:t xml:space="preserve"> и чтение</w:t>
      </w:r>
      <w:r w:rsidRPr="00707C79">
        <w:rPr>
          <w:rFonts w:cs="Arial"/>
          <w:sz w:val="22"/>
        </w:rPr>
        <w:t>):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понимание информации устного и письменного сообщения (коммуникативной установки, темы текста, основной мысли, основной и дополнительной информацией);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 xml:space="preserve">восприятие на слух текстов разных стилей и жанров; владение разными видами </w:t>
      </w:r>
      <w:proofErr w:type="spellStart"/>
      <w:r w:rsidRPr="00707C79">
        <w:rPr>
          <w:rFonts w:cs="Arial"/>
          <w:sz w:val="22"/>
        </w:rPr>
        <w:t>аудирования</w:t>
      </w:r>
      <w:proofErr w:type="spellEnd"/>
      <w:r w:rsidRPr="00707C79">
        <w:rPr>
          <w:rFonts w:cs="Arial"/>
          <w:sz w:val="22"/>
        </w:rPr>
        <w:t xml:space="preserve"> (выборочным, ознакомительным, детальным);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Интернета);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свободно пользоваться словарями различных видов, справочной литературой, в том числе и на электронных носителях;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способствовать к преобразованию, сохранению и передаче информации, полученной в результате чтения или </w:t>
      </w:r>
      <w:proofErr w:type="spellStart"/>
      <w:r w:rsidRPr="00707C79">
        <w:rPr>
          <w:rFonts w:cs="Arial"/>
          <w:sz w:val="22"/>
        </w:rPr>
        <w:t>аудирования</w:t>
      </w:r>
      <w:proofErr w:type="spellEnd"/>
      <w:r w:rsidRPr="00707C79">
        <w:rPr>
          <w:rFonts w:cs="Arial"/>
          <w:sz w:val="22"/>
        </w:rPr>
        <w:t>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умение сопоставлять и сравнивать речевые высказывания с точки зрения  их содержания, стилистических особенностей и использованных языковых средств;</w:t>
      </w:r>
    </w:p>
    <w:p w:rsidR="00707C79" w:rsidRDefault="00707C79" w:rsidP="00896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b/>
          <w:i/>
          <w:sz w:val="22"/>
        </w:rPr>
        <w:t>говорение и письмо</w:t>
      </w:r>
      <w:r w:rsidRPr="00707C79">
        <w:rPr>
          <w:rFonts w:cs="Arial"/>
          <w:sz w:val="22"/>
        </w:rPr>
        <w:t xml:space="preserve">: </w:t>
      </w:r>
    </w:p>
    <w:p w:rsidR="00707C79" w:rsidRPr="00707C79" w:rsidRDefault="00707C79" w:rsidP="00896B24">
      <w:pPr>
        <w:pStyle w:val="a9"/>
        <w:numPr>
          <w:ilvl w:val="0"/>
          <w:numId w:val="9"/>
        </w:numPr>
        <w:ind w:left="2484"/>
        <w:jc w:val="both"/>
        <w:rPr>
          <w:sz w:val="22"/>
          <w:szCs w:val="22"/>
        </w:rPr>
      </w:pPr>
      <w:r w:rsidRPr="00707C79">
        <w:rPr>
          <w:sz w:val="22"/>
          <w:szCs w:val="22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 в устной и письменной форме;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lastRenderedPageBreak/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707C79">
        <w:rPr>
          <w:rFonts w:cs="Arial"/>
          <w:sz w:val="22"/>
        </w:rPr>
        <w:t>прочитанному</w:t>
      </w:r>
      <w:proofErr w:type="gramEnd"/>
      <w:r w:rsidRPr="00707C79">
        <w:rPr>
          <w:rFonts w:cs="Arial"/>
          <w:sz w:val="22"/>
        </w:rPr>
        <w:t>, услышанному, увиденному;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proofErr w:type="gramStart"/>
      <w:r w:rsidRPr="00707C79">
        <w:rPr>
          <w:rFonts w:cs="Arial"/>
          <w:sz w:val="22"/>
        </w:rPr>
        <w:t>владение различными видами монолога (повествование, описание, рассуждение, сочетание разных видов монолога) и диалога (этикетный, диалог – расспрос, диалог – побуждение, диалог – обмен мнениями; сочетание разных видов диалога);</w:t>
      </w:r>
      <w:proofErr w:type="gramEnd"/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умение выступать перед аудиторией сверстников с небольшими сообщениями, докладом, рефератом, участие в спорах, обсуждениях актуальных тем с использованием различных средств аргументации;</w:t>
      </w:r>
    </w:p>
    <w:p w:rsidR="00707C79" w:rsidRPr="00707C79" w:rsidRDefault="00707C79" w:rsidP="00896B2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 xml:space="preserve">применение приобретенных знаний, умений и навыков в повседневной жизни; способствовать использованию родного языка как средство получения знаний по другим учебным предметам; применение полученных знаний, умений и навыков анализа языковых </w:t>
      </w:r>
      <w:r w:rsidR="001C0848">
        <w:rPr>
          <w:rFonts w:cs="Arial"/>
          <w:sz w:val="22"/>
        </w:rPr>
        <w:t xml:space="preserve">явлений на </w:t>
      </w:r>
      <w:proofErr w:type="spellStart"/>
      <w:r w:rsidR="001C0848">
        <w:rPr>
          <w:rFonts w:cs="Arial"/>
          <w:sz w:val="22"/>
        </w:rPr>
        <w:t>межпредметном</w:t>
      </w:r>
      <w:proofErr w:type="spellEnd"/>
      <w:r w:rsidR="001C0848">
        <w:rPr>
          <w:rFonts w:cs="Arial"/>
          <w:sz w:val="22"/>
        </w:rPr>
        <w:t xml:space="preserve"> уровне;</w:t>
      </w:r>
    </w:p>
    <w:p w:rsidR="00707C79" w:rsidRPr="00AA505D" w:rsidRDefault="00707C79" w:rsidP="00AA505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коммуникативно целесообразное взаимодействие с окружающими людьми в процессе речевого общения, совместного выполнения какого – либо задания, участия в спорах, обсуждениях актуальных тем; овладение национально – культурными нормами речевого поведения в различных ситуациях формального и неформального межличностного</w:t>
      </w:r>
      <w:r w:rsidR="001C0848">
        <w:rPr>
          <w:rFonts w:cs="Arial"/>
          <w:sz w:val="22"/>
        </w:rPr>
        <w:t xml:space="preserve"> и межкультурного общения;</w:t>
      </w:r>
    </w:p>
    <w:p w:rsidR="006614A5" w:rsidRPr="006614A5" w:rsidRDefault="006614A5" w:rsidP="00896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b/>
          <w:sz w:val="22"/>
        </w:rPr>
        <w:t>Формы обучения,</w:t>
      </w:r>
      <w:r w:rsidRPr="006614A5">
        <w:rPr>
          <w:rFonts w:cs="Arial"/>
          <w:sz w:val="22"/>
        </w:rPr>
        <w:t xml:space="preserve"> используемые в учебном </w:t>
      </w:r>
      <w:proofErr w:type="spellStart"/>
      <w:r w:rsidRPr="006614A5">
        <w:rPr>
          <w:rFonts w:cs="Arial"/>
          <w:sz w:val="22"/>
        </w:rPr>
        <w:t>процессе</w:t>
      </w:r>
      <w:proofErr w:type="gramStart"/>
      <w:r w:rsidRPr="006614A5">
        <w:rPr>
          <w:rFonts w:cs="Arial"/>
          <w:sz w:val="22"/>
        </w:rPr>
        <w:t>:к</w:t>
      </w:r>
      <w:proofErr w:type="gramEnd"/>
      <w:r w:rsidRPr="006614A5">
        <w:rPr>
          <w:rFonts w:cs="Arial"/>
          <w:sz w:val="22"/>
        </w:rPr>
        <w:t>омбинированный</w:t>
      </w:r>
      <w:proofErr w:type="spellEnd"/>
      <w:r w:rsidRPr="006614A5">
        <w:rPr>
          <w:rFonts w:cs="Arial"/>
          <w:sz w:val="22"/>
        </w:rPr>
        <w:t xml:space="preserve"> урок; урок – беседа, повторительно – обобщающий урок, урок – исследование, урок – лекция, урок – семинар, урок – прак</w:t>
      </w:r>
      <w:r w:rsidR="00AA505D">
        <w:rPr>
          <w:rFonts w:cs="Arial"/>
          <w:sz w:val="22"/>
        </w:rPr>
        <w:t>тикум, урок развития речи и др.</w:t>
      </w:r>
    </w:p>
    <w:p w:rsidR="006614A5" w:rsidRPr="006614A5" w:rsidRDefault="006614A5" w:rsidP="00896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proofErr w:type="gramStart"/>
      <w:r w:rsidRPr="006614A5">
        <w:rPr>
          <w:rFonts w:cs="Arial"/>
          <w:b/>
          <w:sz w:val="22"/>
        </w:rPr>
        <w:t>Методы и приемы обучения,</w:t>
      </w:r>
      <w:r w:rsidRPr="006614A5">
        <w:rPr>
          <w:rFonts w:cs="Arial"/>
          <w:sz w:val="22"/>
        </w:rPr>
        <w:t xml:space="preserve"> используемые в учебном процессе: обобщающая беседа по изученному материалу, различные виды разбора (фонетический, лексический, орфографический, грамматический, словообразовательный, лексико – фразеологический, морфологический, синтаксический, лингвистический, </w:t>
      </w:r>
      <w:proofErr w:type="spellStart"/>
      <w:r w:rsidRPr="006614A5">
        <w:rPr>
          <w:rFonts w:cs="Arial"/>
          <w:sz w:val="22"/>
        </w:rPr>
        <w:t>речеведческий</w:t>
      </w:r>
      <w:proofErr w:type="spellEnd"/>
      <w:r w:rsidRPr="006614A5">
        <w:rPr>
          <w:rFonts w:cs="Arial"/>
          <w:sz w:val="22"/>
        </w:rPr>
        <w:t>); виды работ, связанные с анализом текста, с его переработкой (целенаправленные выписки, составление плана, тезисов, конспекта);</w:t>
      </w:r>
      <w:proofErr w:type="gramEnd"/>
      <w:r w:rsidRPr="006614A5">
        <w:rPr>
          <w:rFonts w:cs="Arial"/>
          <w:sz w:val="22"/>
        </w:rPr>
        <w:t xml:space="preserve"> составление учащимися авторского текста в различных жанрах (подготовка реферата, доклада, написание анализа, рецензии, творческих работ в жанре эссе, очерка, рассказа); наблюдение за речью окружающих, сбор соответствующего речевого материала с последующим его использованием по заданию учителя; изложения на основе текстов типа описания, рассуждения; письмо под диктовку; </w:t>
      </w:r>
      <w:proofErr w:type="gramStart"/>
      <w:r w:rsidRPr="006614A5">
        <w:rPr>
          <w:rFonts w:cs="Arial"/>
          <w:sz w:val="22"/>
        </w:rPr>
        <w:t>комментарии орфограмм</w:t>
      </w:r>
      <w:proofErr w:type="gramEnd"/>
      <w:r w:rsidRPr="006614A5">
        <w:rPr>
          <w:rFonts w:cs="Arial"/>
          <w:sz w:val="22"/>
        </w:rPr>
        <w:t xml:space="preserve"> и </w:t>
      </w:r>
      <w:proofErr w:type="spellStart"/>
      <w:r w:rsidRPr="006614A5">
        <w:rPr>
          <w:rFonts w:cs="Arial"/>
          <w:sz w:val="22"/>
        </w:rPr>
        <w:t>пунктограмм</w:t>
      </w:r>
      <w:proofErr w:type="spellEnd"/>
      <w:r w:rsidRPr="006614A5">
        <w:rPr>
          <w:rFonts w:cs="Arial"/>
          <w:sz w:val="22"/>
        </w:rPr>
        <w:t>.</w:t>
      </w:r>
    </w:p>
    <w:p w:rsidR="006614A5" w:rsidRPr="006614A5" w:rsidRDefault="006614A5" w:rsidP="00896B24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cs="Arial"/>
          <w:b/>
          <w:sz w:val="22"/>
        </w:rPr>
      </w:pPr>
      <w:r w:rsidRPr="006614A5">
        <w:rPr>
          <w:rFonts w:cs="Arial"/>
          <w:b/>
          <w:sz w:val="22"/>
        </w:rPr>
        <w:t>Виды деятельности учащихся на уроке: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оценивание устных и письменных высказываний / текстов с точки зрения языкового оформления, уместности, эффективности достижения поставленных коммуникативных задач;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proofErr w:type="spellStart"/>
      <w:r w:rsidRPr="006614A5">
        <w:rPr>
          <w:rFonts w:cs="Arial"/>
          <w:sz w:val="22"/>
        </w:rPr>
        <w:t>взаиморецензирование</w:t>
      </w:r>
      <w:proofErr w:type="spellEnd"/>
      <w:r w:rsidRPr="006614A5">
        <w:rPr>
          <w:rFonts w:cs="Arial"/>
          <w:sz w:val="22"/>
        </w:rPr>
        <w:t>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анализ языковых единиц с точки зрения правильности, точности и уместности их употребления;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proofErr w:type="gramStart"/>
      <w:r w:rsidRPr="006614A5">
        <w:rPr>
          <w:rFonts w:cs="Arial"/>
          <w:sz w:val="22"/>
        </w:rPr>
        <w:t xml:space="preserve">разные виды разбора (фонетический, лексический, орфографический, грамматический, словообразовательный, лексико – фразеологический, морфологический, синтаксический, лингвистический, </w:t>
      </w:r>
      <w:proofErr w:type="spellStart"/>
      <w:r w:rsidRPr="006614A5">
        <w:rPr>
          <w:rFonts w:cs="Arial"/>
          <w:sz w:val="22"/>
        </w:rPr>
        <w:t>речеведческий</w:t>
      </w:r>
      <w:proofErr w:type="spellEnd"/>
      <w:r w:rsidRPr="006614A5">
        <w:rPr>
          <w:rFonts w:cs="Arial"/>
          <w:sz w:val="22"/>
        </w:rPr>
        <w:t>);</w:t>
      </w:r>
      <w:proofErr w:type="gramEnd"/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лингвистический анализ языковых явлений и текстов различных функциональных стилей и разновидностей зыка;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разные виды чтения в зависимости от коммуникативной задачи и характера текста (просмотровое, ознакомительное, изучающее, ознакомительно – изучающее, ознакомительно – реферативное и др.);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proofErr w:type="spellStart"/>
      <w:r w:rsidRPr="006614A5">
        <w:rPr>
          <w:rFonts w:cs="Arial"/>
          <w:sz w:val="22"/>
        </w:rPr>
        <w:lastRenderedPageBreak/>
        <w:t>аудирование</w:t>
      </w:r>
      <w:proofErr w:type="spellEnd"/>
      <w:r w:rsidRPr="006614A5">
        <w:rPr>
          <w:rFonts w:cs="Arial"/>
          <w:sz w:val="22"/>
        </w:rPr>
        <w:t>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информационная переработка устного и письменного текста (составление плана текста; пересказ текста по плану; пересказ текста с использованием цитат; переложение текста; продолжение текста, составление тезисов, редактирование);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 xml:space="preserve">создание текстов разных функционально – смысловых типов, стилей, жанров (реферирование; </w:t>
      </w:r>
      <w:proofErr w:type="spellStart"/>
      <w:r w:rsidRPr="006614A5">
        <w:rPr>
          <w:rFonts w:cs="Arial"/>
          <w:sz w:val="22"/>
        </w:rPr>
        <w:t>докладирование</w:t>
      </w:r>
      <w:proofErr w:type="spellEnd"/>
      <w:r w:rsidRPr="006614A5">
        <w:rPr>
          <w:rFonts w:cs="Arial"/>
          <w:sz w:val="22"/>
        </w:rPr>
        <w:t>; рецензирование, аннотирование);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proofErr w:type="gramStart"/>
      <w:r w:rsidRPr="006614A5">
        <w:rPr>
          <w:rFonts w:cs="Arial"/>
          <w:sz w:val="22"/>
        </w:rPr>
        <w:t>создание устных высказываний различных типов и жанров в учебно – научной, социально – культурной и деловой сферах общения, с учетом основных орфоэпических, лексических, грамматических норм  современного русского литературного языка, применяемых в практике речевого общения;</w:t>
      </w:r>
      <w:proofErr w:type="gramEnd"/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участие в дискуссии;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создание письменных текстов делового, научного и публицистического стилей с учетом орфографических и пунктуационных норм современного русского литературного языка;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составление орфографических, пунктуационных упражнений, словарных диктантов самими учащимися;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работа с различными информационными источниками (учебно – научными текстами, справочной литературой, средствами массовой информации, в том числе представленной в электронном виде, конспектирование);</w:t>
      </w:r>
    </w:p>
    <w:p w:rsidR="00664E85" w:rsidRPr="00AA505D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составление в электронном виде таблиц, тренажеров, тестов под руководством учителя.</w:t>
      </w:r>
    </w:p>
    <w:p w:rsidR="00664E85" w:rsidRPr="00664E85" w:rsidRDefault="00664E85" w:rsidP="00896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4E85">
        <w:rPr>
          <w:rFonts w:cs="Arial"/>
          <w:sz w:val="22"/>
        </w:rPr>
        <w:t xml:space="preserve">            Для оценки достижений обу</w:t>
      </w:r>
      <w:r>
        <w:rPr>
          <w:rFonts w:cs="Arial"/>
          <w:sz w:val="22"/>
        </w:rPr>
        <w:t>чающихся используются следующие</w:t>
      </w:r>
      <w:r w:rsidRPr="00664E85">
        <w:rPr>
          <w:rFonts w:cs="Arial"/>
          <w:b/>
          <w:sz w:val="22"/>
        </w:rPr>
        <w:t xml:space="preserve">  </w:t>
      </w:r>
      <w:proofErr w:type="spellStart"/>
      <w:r w:rsidRPr="00664E85">
        <w:rPr>
          <w:rFonts w:cs="Arial"/>
          <w:b/>
          <w:sz w:val="22"/>
        </w:rPr>
        <w:t>формы</w:t>
      </w:r>
      <w:r w:rsidR="006C2598" w:rsidRPr="006614A5">
        <w:rPr>
          <w:rFonts w:cs="Arial"/>
          <w:b/>
          <w:sz w:val="22"/>
        </w:rPr>
        <w:t>и</w:t>
      </w:r>
      <w:proofErr w:type="spellEnd"/>
      <w:r w:rsidR="006C2598" w:rsidRPr="006614A5">
        <w:rPr>
          <w:rFonts w:cs="Arial"/>
          <w:b/>
          <w:sz w:val="22"/>
        </w:rPr>
        <w:t xml:space="preserve"> средства </w:t>
      </w:r>
      <w:r w:rsidRPr="00664E85">
        <w:rPr>
          <w:rFonts w:cs="Arial"/>
          <w:b/>
          <w:sz w:val="22"/>
        </w:rPr>
        <w:t xml:space="preserve">контроля: 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>
        <w:rPr>
          <w:rFonts w:cs="Arial"/>
          <w:sz w:val="22"/>
        </w:rPr>
        <w:t>диктант;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тест;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проверочная работа с выборочным ответом;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комплексный анализ текста;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подробное и выборочное изложение;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изложение с элементами сочинения-рассуждения;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>
        <w:rPr>
          <w:rFonts w:cs="Arial"/>
          <w:sz w:val="22"/>
        </w:rPr>
        <w:t>сочинение - описание</w:t>
      </w:r>
      <w:r w:rsidRPr="006614A5">
        <w:rPr>
          <w:rFonts w:cs="Arial"/>
          <w:sz w:val="22"/>
        </w:rPr>
        <w:t>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сочинение на морально-этическую тему;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публичное выступление по общественно-важным проблемам;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сочинение-рассказ на свободную тему;</w:t>
      </w:r>
    </w:p>
    <w:p w:rsidR="00664E85" w:rsidRPr="00AA505D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устное высказывание на лингвистическую тему.</w:t>
      </w:r>
    </w:p>
    <w:p w:rsidR="008E66F8" w:rsidRPr="00AA505D" w:rsidRDefault="000240F6" w:rsidP="00AA505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Book Antiqua" w:hAnsi="Book Antiqua"/>
          <w:color w:val="FF0000"/>
          <w:spacing w:val="-8"/>
          <w:sz w:val="28"/>
          <w:szCs w:val="28"/>
          <w:lang w:eastAsia="ar-SA"/>
        </w:rPr>
      </w:pPr>
      <w:r w:rsidRPr="000240F6">
        <w:rPr>
          <w:rFonts w:cs="Arial"/>
          <w:sz w:val="22"/>
        </w:rPr>
        <w:t xml:space="preserve">Обязательным </w:t>
      </w:r>
      <w:r w:rsidR="00664E85" w:rsidRPr="000240F6">
        <w:rPr>
          <w:rFonts w:cs="Arial"/>
          <w:sz w:val="22"/>
        </w:rPr>
        <w:t>средством</w:t>
      </w:r>
      <w:r w:rsidR="00664E85" w:rsidRPr="00664E85">
        <w:rPr>
          <w:rFonts w:cs="Arial"/>
          <w:b/>
          <w:sz w:val="22"/>
        </w:rPr>
        <w:t xml:space="preserve"> диагностики</w:t>
      </w:r>
      <w:r w:rsidR="00664E85" w:rsidRPr="00664E85">
        <w:rPr>
          <w:rFonts w:cs="Arial"/>
          <w:sz w:val="22"/>
        </w:rPr>
        <w:t xml:space="preserve"> успешности освоения  выпускниками 9 класса программ основного общего образования является Государственная (итоговая) аттестация</w:t>
      </w:r>
      <w:r w:rsidR="007B353F">
        <w:rPr>
          <w:rFonts w:cs="Arial"/>
          <w:sz w:val="22"/>
        </w:rPr>
        <w:t xml:space="preserve">, проводимая в формате ОГЭ. </w:t>
      </w:r>
      <w:r>
        <w:rPr>
          <w:rFonts w:cs="Arial"/>
          <w:sz w:val="22"/>
        </w:rPr>
        <w:t>Основная р</w:t>
      </w:r>
      <w:r w:rsidR="007B353F">
        <w:rPr>
          <w:rFonts w:cs="Arial"/>
          <w:sz w:val="22"/>
        </w:rPr>
        <w:t>абота с контрольно-измерительными материалами будет вестись в рамках  специально разработанного элективного курса «Подготовка к ОГЭ»</w:t>
      </w:r>
      <w:proofErr w:type="gramStart"/>
      <w:r w:rsidRPr="000240F6">
        <w:rPr>
          <w:spacing w:val="-8"/>
          <w:sz w:val="22"/>
          <w:szCs w:val="22"/>
          <w:lang w:eastAsia="ar-SA"/>
        </w:rPr>
        <w:t xml:space="preserve">( </w:t>
      </w:r>
      <w:proofErr w:type="gramEnd"/>
      <w:r w:rsidRPr="000240F6">
        <w:rPr>
          <w:spacing w:val="-8"/>
          <w:sz w:val="22"/>
          <w:szCs w:val="22"/>
          <w:lang w:eastAsia="ar-SA"/>
        </w:rPr>
        <w:t>1 час в неделю)</w:t>
      </w:r>
    </w:p>
    <w:p w:rsidR="008E66F8" w:rsidRPr="006C2598" w:rsidRDefault="008E66F8" w:rsidP="00896B24">
      <w:pPr>
        <w:tabs>
          <w:tab w:val="left" w:pos="284"/>
        </w:tabs>
        <w:jc w:val="both"/>
        <w:rPr>
          <w:rFonts w:eastAsia="Calibri"/>
          <w:i/>
          <w:sz w:val="22"/>
          <w:szCs w:val="22"/>
          <w:lang w:eastAsia="en-US"/>
        </w:rPr>
      </w:pPr>
      <w:r w:rsidRPr="008E66F8">
        <w:rPr>
          <w:rFonts w:eastAsia="Calibri"/>
          <w:b/>
          <w:sz w:val="22"/>
          <w:szCs w:val="22"/>
          <w:lang w:eastAsia="en-US"/>
        </w:rPr>
        <w:tab/>
      </w:r>
      <w:r w:rsidRPr="008E66F8">
        <w:rPr>
          <w:rFonts w:eastAsia="Calibri"/>
          <w:b/>
          <w:sz w:val="22"/>
          <w:szCs w:val="22"/>
          <w:lang w:eastAsia="en-US"/>
        </w:rPr>
        <w:tab/>
      </w:r>
      <w:r w:rsidR="00BF7A82" w:rsidRPr="006C2598">
        <w:rPr>
          <w:rFonts w:eastAsia="Calibri"/>
          <w:b/>
          <w:sz w:val="22"/>
          <w:szCs w:val="22"/>
          <w:lang w:eastAsia="en-US"/>
        </w:rPr>
        <w:t xml:space="preserve">                         Место</w:t>
      </w:r>
      <w:r w:rsidRPr="006C2598">
        <w:rPr>
          <w:rFonts w:eastAsia="Calibri"/>
          <w:b/>
          <w:sz w:val="22"/>
          <w:szCs w:val="22"/>
          <w:lang w:eastAsia="en-US"/>
        </w:rPr>
        <w:t xml:space="preserve"> учебного предмета «Русский язык» в учебном плане </w:t>
      </w:r>
    </w:p>
    <w:p w:rsidR="008E66F8" w:rsidRPr="006C2598" w:rsidRDefault="006C2598" w:rsidP="00896B24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Общий объем времени, отводимый</w:t>
      </w:r>
      <w:r w:rsidR="008E66F8" w:rsidRPr="006C2598">
        <w:rPr>
          <w:rFonts w:eastAsia="Calibri"/>
          <w:sz w:val="22"/>
          <w:szCs w:val="22"/>
          <w:lang w:eastAsia="en-US"/>
        </w:rPr>
        <w:t xml:space="preserve"> на изучение русского языка  в 5-9 классах согласно Основной образовательной программе </w:t>
      </w:r>
      <w:r w:rsidR="00BF7A82" w:rsidRPr="006C2598">
        <w:rPr>
          <w:rFonts w:eastAsia="Calibri"/>
          <w:sz w:val="22"/>
          <w:szCs w:val="22"/>
          <w:lang w:eastAsia="en-US"/>
        </w:rPr>
        <w:t xml:space="preserve">и учебному </w:t>
      </w:r>
      <w:proofErr w:type="spellStart"/>
      <w:r w:rsidR="00BF7A82" w:rsidRPr="006C2598">
        <w:rPr>
          <w:rFonts w:eastAsia="Calibri"/>
          <w:sz w:val="22"/>
          <w:szCs w:val="22"/>
          <w:lang w:eastAsia="en-US"/>
        </w:rPr>
        <w:t>плану</w:t>
      </w:r>
      <w:r w:rsidR="00AA505D">
        <w:rPr>
          <w:rFonts w:eastAsia="Calibri"/>
          <w:sz w:val="22"/>
          <w:szCs w:val="22"/>
          <w:lang w:eastAsia="en-US"/>
        </w:rPr>
        <w:t>МБОУ</w:t>
      </w:r>
      <w:proofErr w:type="spellEnd"/>
      <w:r w:rsidR="00AA505D">
        <w:rPr>
          <w:rFonts w:eastAsia="Calibri"/>
          <w:sz w:val="22"/>
          <w:szCs w:val="22"/>
          <w:lang w:eastAsia="en-US"/>
        </w:rPr>
        <w:t xml:space="preserve"> СОШ № 1 </w:t>
      </w:r>
      <w:proofErr w:type="spellStart"/>
      <w:r w:rsidR="00AA505D">
        <w:rPr>
          <w:rFonts w:eastAsia="Calibri"/>
          <w:sz w:val="22"/>
          <w:szCs w:val="22"/>
          <w:lang w:eastAsia="en-US"/>
        </w:rPr>
        <w:t>Хурбинского</w:t>
      </w:r>
      <w:proofErr w:type="spellEnd"/>
      <w:r w:rsidR="00AA505D">
        <w:rPr>
          <w:rFonts w:eastAsia="Calibri"/>
          <w:sz w:val="22"/>
          <w:szCs w:val="22"/>
          <w:lang w:eastAsia="en-US"/>
        </w:rPr>
        <w:t xml:space="preserve"> сельского поселения на 2019-2020</w:t>
      </w:r>
      <w:r w:rsidR="008E66F8" w:rsidRPr="006C2598">
        <w:rPr>
          <w:rFonts w:eastAsia="Calibri"/>
          <w:sz w:val="22"/>
          <w:szCs w:val="22"/>
          <w:lang w:eastAsia="en-US"/>
        </w:rPr>
        <w:t xml:space="preserve"> учебный год, составляет 802 часа.</w:t>
      </w:r>
      <w:proofErr w:type="gramEnd"/>
      <w:r w:rsidR="008E66F8" w:rsidRPr="006C2598">
        <w:rPr>
          <w:rFonts w:eastAsia="Calibri"/>
          <w:sz w:val="22"/>
          <w:szCs w:val="22"/>
          <w:lang w:eastAsia="en-US"/>
        </w:rPr>
        <w:t xml:space="preserve"> В </w:t>
      </w:r>
      <w:r w:rsidR="001F26BF" w:rsidRPr="006C2598">
        <w:rPr>
          <w:rFonts w:eastAsia="Calibri"/>
          <w:sz w:val="22"/>
          <w:szCs w:val="22"/>
          <w:lang w:eastAsia="en-US"/>
        </w:rPr>
        <w:t>девятом классе</w:t>
      </w:r>
      <w:r w:rsidR="00BF7A82" w:rsidRPr="006C2598">
        <w:rPr>
          <w:rFonts w:eastAsia="Calibri"/>
          <w:sz w:val="22"/>
          <w:szCs w:val="22"/>
          <w:lang w:eastAsia="en-US"/>
        </w:rPr>
        <w:t>–</w:t>
      </w:r>
      <w:r w:rsidR="001F26BF" w:rsidRPr="006C2598">
        <w:rPr>
          <w:rFonts w:eastAsia="Calibri"/>
          <w:b/>
          <w:sz w:val="22"/>
          <w:szCs w:val="22"/>
          <w:lang w:eastAsia="en-US"/>
        </w:rPr>
        <w:t>102 часа</w:t>
      </w:r>
      <w:r w:rsidR="00BF7A82" w:rsidRPr="006C2598">
        <w:rPr>
          <w:rFonts w:eastAsia="Calibri"/>
          <w:sz w:val="22"/>
          <w:szCs w:val="22"/>
          <w:lang w:eastAsia="en-US"/>
        </w:rPr>
        <w:t xml:space="preserve">  в год </w:t>
      </w:r>
      <w:proofErr w:type="gramStart"/>
      <w:r w:rsidR="00BF7A82" w:rsidRPr="006C2598">
        <w:rPr>
          <w:sz w:val="22"/>
          <w:szCs w:val="22"/>
        </w:rPr>
        <w:t xml:space="preserve">( </w:t>
      </w:r>
      <w:proofErr w:type="gramEnd"/>
      <w:r w:rsidR="00BF7A82" w:rsidRPr="006C2598">
        <w:rPr>
          <w:sz w:val="22"/>
          <w:szCs w:val="22"/>
        </w:rPr>
        <w:t>3 учебных часа в неделю, 34 рабочих недели )</w:t>
      </w:r>
    </w:p>
    <w:p w:rsidR="008E66F8" w:rsidRPr="008E66F8" w:rsidRDefault="008E66F8" w:rsidP="00896B24">
      <w:pPr>
        <w:jc w:val="both"/>
        <w:rPr>
          <w:sz w:val="22"/>
          <w:szCs w:val="22"/>
        </w:rPr>
      </w:pPr>
    </w:p>
    <w:p w:rsidR="008E66F8" w:rsidRPr="00AA505D" w:rsidRDefault="008E66F8" w:rsidP="00AA505D">
      <w:pPr>
        <w:spacing w:line="276" w:lineRule="auto"/>
        <w:ind w:left="786"/>
        <w:jc w:val="both"/>
        <w:rPr>
          <w:b/>
          <w:sz w:val="22"/>
          <w:szCs w:val="22"/>
        </w:rPr>
      </w:pPr>
      <w:r w:rsidRPr="000240F6">
        <w:rPr>
          <w:b/>
          <w:sz w:val="22"/>
          <w:szCs w:val="22"/>
        </w:rPr>
        <w:t xml:space="preserve">Содержание учебного предмета «Русский язык» в </w:t>
      </w:r>
      <w:r w:rsidR="006C2598" w:rsidRPr="000240F6">
        <w:rPr>
          <w:b/>
          <w:sz w:val="22"/>
          <w:szCs w:val="22"/>
        </w:rPr>
        <w:t>9 классе</w:t>
      </w:r>
    </w:p>
    <w:p w:rsidR="00F558EE" w:rsidRPr="004261EA" w:rsidRDefault="00F558EE" w:rsidP="00896B24">
      <w:pPr>
        <w:pStyle w:val="a9"/>
        <w:shd w:val="clear" w:color="auto" w:fill="FFFFFF" w:themeFill="background1"/>
        <w:jc w:val="both"/>
        <w:rPr>
          <w:b/>
          <w:bCs/>
          <w:sz w:val="22"/>
          <w:szCs w:val="22"/>
        </w:rPr>
      </w:pPr>
      <w:r w:rsidRPr="004261EA">
        <w:rPr>
          <w:b/>
          <w:bCs/>
          <w:sz w:val="22"/>
          <w:szCs w:val="22"/>
        </w:rPr>
        <w:t xml:space="preserve"> Международное значение русского языка (1час)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b/>
          <w:bCs/>
          <w:sz w:val="22"/>
          <w:szCs w:val="22"/>
        </w:rPr>
        <w:t>Повторение (11 часов)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Синтаксис и пунктуация простого предложения. Способы выражения главных членов предложения. Виды предложений по наличию главных членов. Виды односоставных предложений. Предложения с однородными членами и знаки препинания при них.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Предложения с обособленными второстепенными членами.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Знаки препинания в предложениях с обращениями, вводными словами  вставными конструкциями.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 xml:space="preserve">Развитие речи: Устная и письменная речь. Монолог и диалог. Стили речи. 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i/>
          <w:sz w:val="22"/>
          <w:szCs w:val="22"/>
        </w:rPr>
        <w:t xml:space="preserve">Контрольный диктант с грамматическим заданием по теме: « Повторение </w:t>
      </w:r>
      <w:proofErr w:type="gramStart"/>
      <w:r w:rsidRPr="004261EA">
        <w:rPr>
          <w:i/>
          <w:sz w:val="22"/>
          <w:szCs w:val="22"/>
        </w:rPr>
        <w:t>изученного</w:t>
      </w:r>
      <w:proofErr w:type="gramEnd"/>
      <w:r w:rsidRPr="004261EA">
        <w:rPr>
          <w:i/>
          <w:sz w:val="22"/>
          <w:szCs w:val="22"/>
        </w:rPr>
        <w:t xml:space="preserve"> в 5-8  классах». </w:t>
      </w:r>
    </w:p>
    <w:p w:rsidR="00F558EE" w:rsidRPr="004261EA" w:rsidRDefault="00F558EE" w:rsidP="00896B24">
      <w:pPr>
        <w:jc w:val="both"/>
        <w:rPr>
          <w:i/>
          <w:sz w:val="22"/>
          <w:szCs w:val="22"/>
        </w:rPr>
      </w:pPr>
      <w:r w:rsidRPr="004261EA">
        <w:rPr>
          <w:b/>
          <w:bCs/>
          <w:sz w:val="22"/>
          <w:szCs w:val="22"/>
        </w:rPr>
        <w:t>Сложное предложение (4 часа)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Понятие о сложном предложении. Сложное предложение как единица синтаксиса. Основные виды сложных предложений. Смысловое, структурное и интонационное единство частей сложного предложения. Основные средства связи между частями сложного предложения.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lastRenderedPageBreak/>
        <w:t>Виды сложных предложений Смысловые отношения между простыми предложениями в составе сложного. Знаки препинания в союзных и бессоюзных предложениях.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>Развитие речи: Сжатое изложение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b/>
          <w:bCs/>
          <w:sz w:val="22"/>
          <w:szCs w:val="22"/>
        </w:rPr>
        <w:t>Сложносочиненное предложение (11 часов)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Понятие о сложносочиненном предложении. Строение ССП. Средства связи частей ССП. Смысловые отношения между частями ССП.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Союзы и значение ССП. Сложносочиненное предложение. Знаки препинания в нем.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Смысловые отношения между частями ССП и способы их выражения. Знаки препинания в ССП.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Смысловые отношения между частями ССП и способы их выражения. Знаки препинания в ССП с общим второстепенным членом.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Синтаксический и пунктуационный разбор ССП. Знаки препинания в ССП. Средства связи простых предложений в составе ССП. Смысловые отношения в ССП.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>Контрольный диктант с грамматическим заданием по теме: «Сложносочиненное предложение».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>Развитие речи: Рассказ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b/>
          <w:bCs/>
          <w:sz w:val="22"/>
          <w:szCs w:val="22"/>
        </w:rPr>
        <w:t>Сложноподчиненное предложение (29 часов)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Понятие о сложноподчиненном предложении. Строение СПП. Средства связи его частей.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Подчинительные союзы и союзные слова в СПП.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Роль указательных слов в СПП. Особенности присоединения придаточных предложений к главному.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 xml:space="preserve">СПП с несколькими придаточными. Знаки препинания в них. 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Виды придаточных предложений, способы их различения. Однозначные и многозначные придаточные.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 xml:space="preserve">Придаточные подлежащные. Придаточные </w:t>
      </w:r>
      <w:proofErr w:type="spellStart"/>
      <w:r w:rsidRPr="004261EA">
        <w:rPr>
          <w:sz w:val="22"/>
          <w:szCs w:val="22"/>
        </w:rPr>
        <w:t>сказуемные</w:t>
      </w:r>
      <w:proofErr w:type="spellEnd"/>
      <w:r w:rsidRPr="004261EA">
        <w:rPr>
          <w:sz w:val="22"/>
          <w:szCs w:val="22"/>
        </w:rPr>
        <w:t>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 xml:space="preserve">Придаточные определительные. Придаточные обстоятельственные. Придаточные дополнительные. 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 xml:space="preserve">Отличие СПП </w:t>
      </w:r>
      <w:proofErr w:type="gramStart"/>
      <w:r w:rsidRPr="004261EA">
        <w:rPr>
          <w:sz w:val="22"/>
          <w:szCs w:val="22"/>
        </w:rPr>
        <w:t>с</w:t>
      </w:r>
      <w:proofErr w:type="gramEnd"/>
      <w:r w:rsidRPr="004261EA">
        <w:rPr>
          <w:sz w:val="22"/>
          <w:szCs w:val="22"/>
        </w:rPr>
        <w:t xml:space="preserve"> придаточным сравнительным от простого предложения со сравнительным оборотом. Значение сравнительных конструкций в речи.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 xml:space="preserve">Строение СПП. Средства связи, виды </w:t>
      </w:r>
      <w:proofErr w:type="gramStart"/>
      <w:r w:rsidRPr="004261EA">
        <w:rPr>
          <w:sz w:val="22"/>
          <w:szCs w:val="22"/>
        </w:rPr>
        <w:t>придаточных</w:t>
      </w:r>
      <w:proofErr w:type="gramEnd"/>
      <w:r w:rsidRPr="004261EA">
        <w:rPr>
          <w:sz w:val="22"/>
          <w:szCs w:val="22"/>
        </w:rPr>
        <w:t>. Знаки препинания в СПП.</w:t>
      </w:r>
    </w:p>
    <w:p w:rsidR="00F558EE" w:rsidRPr="004261EA" w:rsidRDefault="00F558EE" w:rsidP="00896B24">
      <w:pPr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>Контрольная работа по теме: «Сложноподчиненное предложение».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>Развитие речи: Сочинение-рассуждение на основе исходного текста. Воспоминание о книге. Рецензия на книгу. Аннотация. Портретный очерк. Портретная зарисовка.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b/>
          <w:bCs/>
          <w:sz w:val="22"/>
          <w:szCs w:val="22"/>
        </w:rPr>
        <w:t>Бессоюзное сложное предложение (14 часов)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Понятие о сложном бессоюзном предложении. Смысловые отношения между частями СБП. Интонационное и пунктуационное выражение этих отношений. Запятая и точка с запятой в СБП.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Тире в бессоюзном сложном предложении.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Двоеточие в бессоюзном сложном предложении.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Значение СБП, знаки препинания в них. Синтаксический и пунктуационный разбор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i/>
          <w:sz w:val="22"/>
          <w:szCs w:val="22"/>
        </w:rPr>
        <w:t>Контрольный диктант с грамматическим заданием по теме: «Сложные бессоюзные предложения».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>Развитие речи: Сжатое изложение. Сочинение-рассуждение на основе исходного текста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b/>
          <w:i/>
          <w:sz w:val="22"/>
          <w:szCs w:val="22"/>
        </w:rPr>
        <w:t>Сложные предложения с разными видами связи (9 часов)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 xml:space="preserve">Структурные особенности сложных предложений с разными видами связи. Употребление союзной и бессоюзной связи в сложных предложениях в тексте в зависимости от сочетания видов связи. 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Знаки препинания в сложных предложениях с разными видами связи. Сочетание знаков препинания. Синтаксический и пунктуационный разбор сложных предложений с разными видами связи. Смысловые отношения между частями сложного предложения.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 xml:space="preserve">Контрольный диктант с грамматическим заданием по теме «Сложные предложения с разными видами связи».  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 xml:space="preserve">Развитие речи: Разговорный стиль речи. </w:t>
      </w:r>
      <w:proofErr w:type="gramStart"/>
      <w:r w:rsidRPr="004261EA">
        <w:rPr>
          <w:i/>
          <w:sz w:val="22"/>
          <w:szCs w:val="22"/>
        </w:rPr>
        <w:t>Научный</w:t>
      </w:r>
      <w:proofErr w:type="gramEnd"/>
      <w:r w:rsidRPr="004261EA">
        <w:rPr>
          <w:i/>
          <w:sz w:val="22"/>
          <w:szCs w:val="22"/>
        </w:rPr>
        <w:t xml:space="preserve"> и официально-деловой стили речи. </w:t>
      </w:r>
    </w:p>
    <w:p w:rsidR="00F558EE" w:rsidRPr="004261EA" w:rsidRDefault="00F558EE" w:rsidP="00896B24">
      <w:pPr>
        <w:ind w:left="680"/>
        <w:jc w:val="both"/>
        <w:rPr>
          <w:b/>
          <w:sz w:val="22"/>
          <w:szCs w:val="22"/>
        </w:rPr>
      </w:pPr>
      <w:r w:rsidRPr="004261EA">
        <w:rPr>
          <w:b/>
          <w:sz w:val="22"/>
          <w:szCs w:val="22"/>
        </w:rPr>
        <w:t>Предложения с чужой речью (12 часов)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Способы передачи чужой речи. Разделительные и выделительные знаки препинания в предложениях с прямой речью. Стилистические возможности разных способов передачи чужой речи.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 xml:space="preserve">Строение предложений с прямой речью. 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 xml:space="preserve">Предложения с косвенной речью. Замена прямой речи косвенной. 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Цитаты. Способы цитирования. Знаки препинания при цитировании. Использование различных способов цитирования в собственных речевых высказываниях.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 xml:space="preserve">Контрольная работа  по теме: «Способы передачи чужой речи».  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 xml:space="preserve">Развитие речи: Публицистический и художественный стили речи.     </w:t>
      </w:r>
    </w:p>
    <w:p w:rsidR="00F558EE" w:rsidRPr="004261EA" w:rsidRDefault="00F558EE" w:rsidP="00896B24">
      <w:pPr>
        <w:ind w:left="680"/>
        <w:jc w:val="both"/>
        <w:rPr>
          <w:b/>
          <w:sz w:val="22"/>
          <w:szCs w:val="22"/>
        </w:rPr>
      </w:pPr>
      <w:r w:rsidRPr="004261EA">
        <w:rPr>
          <w:b/>
          <w:sz w:val="22"/>
          <w:szCs w:val="22"/>
        </w:rPr>
        <w:t xml:space="preserve">Повторение и систематизация </w:t>
      </w:r>
      <w:proofErr w:type="gramStart"/>
      <w:r w:rsidRPr="004261EA">
        <w:rPr>
          <w:b/>
          <w:sz w:val="22"/>
          <w:szCs w:val="22"/>
        </w:rPr>
        <w:t>изученного</w:t>
      </w:r>
      <w:proofErr w:type="gramEnd"/>
      <w:r w:rsidRPr="004261EA">
        <w:rPr>
          <w:b/>
          <w:sz w:val="22"/>
          <w:szCs w:val="22"/>
        </w:rPr>
        <w:t xml:space="preserve"> в 5-9 классах (11 часов)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  <w:shd w:val="clear" w:color="auto" w:fill="FFFFFF" w:themeFill="background1"/>
        </w:rPr>
      </w:pPr>
      <w:r w:rsidRPr="004261EA">
        <w:rPr>
          <w:sz w:val="22"/>
          <w:szCs w:val="22"/>
          <w:shd w:val="clear" w:color="auto" w:fill="FFFFFF" w:themeFill="background1"/>
        </w:rPr>
        <w:t>Употребление слов в речи в зависимости от его лексического значения. Основные способы толкования лексического значения. Прямое и переносное значение слов.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  <w:shd w:val="clear" w:color="auto" w:fill="FFFFFF" w:themeFill="background1"/>
        </w:rPr>
      </w:pPr>
      <w:r w:rsidRPr="004261EA">
        <w:rPr>
          <w:sz w:val="22"/>
          <w:szCs w:val="22"/>
          <w:shd w:val="clear" w:color="auto" w:fill="FFFFFF" w:themeFill="background1"/>
        </w:rPr>
        <w:lastRenderedPageBreak/>
        <w:t xml:space="preserve">Употребление частей речи. Соблюдение орфографических, синтаксических и пунктуационных норм русского языка. 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 xml:space="preserve">Итоговая контрольная работа в формате ОГЭ. </w:t>
      </w:r>
    </w:p>
    <w:p w:rsidR="00F558EE" w:rsidRPr="00AA505D" w:rsidRDefault="00F558EE" w:rsidP="00AA505D">
      <w:pPr>
        <w:ind w:left="680"/>
        <w:jc w:val="both"/>
        <w:rPr>
          <w:i/>
          <w:sz w:val="22"/>
          <w:szCs w:val="22"/>
        </w:rPr>
      </w:pPr>
    </w:p>
    <w:p w:rsidR="000240F6" w:rsidRPr="000240F6" w:rsidRDefault="000240F6" w:rsidP="00896B24">
      <w:pPr>
        <w:widowControl w:val="0"/>
        <w:jc w:val="both"/>
        <w:outlineLvl w:val="0"/>
        <w:rPr>
          <w:b/>
          <w:bCs/>
          <w:sz w:val="22"/>
          <w:szCs w:val="20"/>
        </w:rPr>
      </w:pPr>
      <w:r w:rsidRPr="000240F6">
        <w:rPr>
          <w:b/>
          <w:bCs/>
          <w:sz w:val="22"/>
          <w:szCs w:val="20"/>
        </w:rPr>
        <w:t>Учебно-тематический план</w:t>
      </w:r>
    </w:p>
    <w:p w:rsidR="000240F6" w:rsidRPr="000240F6" w:rsidRDefault="000240F6" w:rsidP="00896B24">
      <w:pPr>
        <w:widowControl w:val="0"/>
        <w:jc w:val="both"/>
        <w:outlineLvl w:val="0"/>
        <w:rPr>
          <w:b/>
          <w:bCs/>
          <w:sz w:val="22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961"/>
        <w:gridCol w:w="900"/>
        <w:gridCol w:w="2326"/>
        <w:gridCol w:w="1877"/>
      </w:tblGrid>
      <w:tr w:rsidR="000240F6" w:rsidRPr="000240F6" w:rsidTr="00DC7FBD">
        <w:tc>
          <w:tcPr>
            <w:tcW w:w="426" w:type="dxa"/>
            <w:vMerge w:val="restart"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bCs/>
                <w:szCs w:val="20"/>
              </w:rPr>
            </w:pPr>
            <w:r w:rsidRPr="000240F6">
              <w:rPr>
                <w:b/>
                <w:bCs/>
                <w:sz w:val="22"/>
                <w:szCs w:val="20"/>
              </w:rPr>
              <w:t>№</w:t>
            </w:r>
            <w:proofErr w:type="gramStart"/>
            <w:r w:rsidRPr="000240F6">
              <w:rPr>
                <w:b/>
                <w:bCs/>
                <w:sz w:val="22"/>
                <w:szCs w:val="20"/>
              </w:rPr>
              <w:t>п</w:t>
            </w:r>
            <w:proofErr w:type="gramEnd"/>
            <w:r w:rsidRPr="000240F6">
              <w:rPr>
                <w:b/>
                <w:bCs/>
                <w:sz w:val="22"/>
                <w:szCs w:val="20"/>
              </w:rPr>
              <w:t>/п</w:t>
            </w:r>
          </w:p>
        </w:tc>
        <w:tc>
          <w:tcPr>
            <w:tcW w:w="4961" w:type="dxa"/>
            <w:vMerge w:val="restart"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bCs/>
                <w:szCs w:val="20"/>
              </w:rPr>
            </w:pPr>
            <w:r w:rsidRPr="000240F6">
              <w:rPr>
                <w:b/>
                <w:bCs/>
                <w:sz w:val="22"/>
                <w:szCs w:val="20"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bCs/>
                <w:szCs w:val="20"/>
              </w:rPr>
            </w:pPr>
            <w:r w:rsidRPr="000240F6">
              <w:rPr>
                <w:b/>
                <w:bCs/>
                <w:sz w:val="22"/>
                <w:szCs w:val="20"/>
              </w:rPr>
              <w:t>Всего часов</w:t>
            </w:r>
          </w:p>
        </w:tc>
        <w:tc>
          <w:tcPr>
            <w:tcW w:w="4203" w:type="dxa"/>
            <w:gridSpan w:val="2"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bCs/>
                <w:szCs w:val="20"/>
              </w:rPr>
            </w:pPr>
            <w:r w:rsidRPr="000240F6">
              <w:rPr>
                <w:b/>
                <w:bCs/>
                <w:sz w:val="22"/>
                <w:szCs w:val="20"/>
              </w:rPr>
              <w:t xml:space="preserve">В том числе </w:t>
            </w:r>
            <w:proofErr w:type="gramStart"/>
            <w:r w:rsidRPr="000240F6">
              <w:rPr>
                <w:b/>
                <w:bCs/>
                <w:sz w:val="22"/>
                <w:szCs w:val="20"/>
              </w:rPr>
              <w:t>на</w:t>
            </w:r>
            <w:proofErr w:type="gramEnd"/>
            <w:r w:rsidRPr="000240F6">
              <w:rPr>
                <w:b/>
                <w:bCs/>
                <w:sz w:val="22"/>
                <w:szCs w:val="20"/>
              </w:rPr>
              <w:t>:</w:t>
            </w:r>
          </w:p>
        </w:tc>
      </w:tr>
      <w:tr w:rsidR="000240F6" w:rsidRPr="000240F6" w:rsidTr="00DC7FBD">
        <w:tc>
          <w:tcPr>
            <w:tcW w:w="426" w:type="dxa"/>
            <w:vMerge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961" w:type="dxa"/>
            <w:vMerge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900" w:type="dxa"/>
            <w:vMerge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2326" w:type="dxa"/>
          </w:tcPr>
          <w:p w:rsidR="000240F6" w:rsidRPr="000240F6" w:rsidRDefault="00DC7FBD" w:rsidP="00896B24">
            <w:pPr>
              <w:widowControl w:val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развитие речи</w:t>
            </w:r>
          </w:p>
        </w:tc>
        <w:tc>
          <w:tcPr>
            <w:tcW w:w="1877" w:type="dxa"/>
          </w:tcPr>
          <w:p w:rsidR="000240F6" w:rsidRPr="000240F6" w:rsidRDefault="002008E5" w:rsidP="00896B24">
            <w:pPr>
              <w:widowControl w:val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Практические работы</w:t>
            </w:r>
          </w:p>
        </w:tc>
      </w:tr>
      <w:tr w:rsidR="000240F6" w:rsidRPr="000240F6" w:rsidTr="00DC7FBD">
        <w:tc>
          <w:tcPr>
            <w:tcW w:w="4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Cs w:val="20"/>
              </w:rPr>
            </w:pPr>
            <w:r w:rsidRPr="000240F6">
              <w:rPr>
                <w:sz w:val="22"/>
                <w:szCs w:val="20"/>
              </w:rPr>
              <w:t>1.</w:t>
            </w:r>
          </w:p>
        </w:tc>
        <w:tc>
          <w:tcPr>
            <w:tcW w:w="4961" w:type="dxa"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szCs w:val="20"/>
              </w:rPr>
            </w:pPr>
            <w:r w:rsidRPr="000240F6">
              <w:rPr>
                <w:b/>
                <w:sz w:val="22"/>
                <w:szCs w:val="20"/>
              </w:rPr>
              <w:t>Введение</w:t>
            </w:r>
          </w:p>
        </w:tc>
        <w:tc>
          <w:tcPr>
            <w:tcW w:w="900" w:type="dxa"/>
          </w:tcPr>
          <w:p w:rsidR="000240F6" w:rsidRPr="000240F6" w:rsidRDefault="00A137B5" w:rsidP="00896B24">
            <w:pPr>
              <w:widowControl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3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1877" w:type="dxa"/>
          </w:tcPr>
          <w:p w:rsidR="000240F6" w:rsidRPr="000240F6" w:rsidRDefault="000240F6" w:rsidP="00896B24">
            <w:pPr>
              <w:widowControl w:val="0"/>
              <w:jc w:val="both"/>
              <w:rPr>
                <w:szCs w:val="20"/>
              </w:rPr>
            </w:pPr>
          </w:p>
        </w:tc>
      </w:tr>
      <w:tr w:rsidR="000240F6" w:rsidRPr="000240F6" w:rsidTr="00DC7FBD">
        <w:tc>
          <w:tcPr>
            <w:tcW w:w="4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Cs w:val="20"/>
              </w:rPr>
            </w:pPr>
            <w:r w:rsidRPr="000240F6">
              <w:rPr>
                <w:sz w:val="22"/>
                <w:szCs w:val="20"/>
              </w:rPr>
              <w:t>2.</w:t>
            </w:r>
          </w:p>
        </w:tc>
        <w:tc>
          <w:tcPr>
            <w:tcW w:w="4961" w:type="dxa"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szCs w:val="20"/>
              </w:rPr>
            </w:pPr>
            <w:r w:rsidRPr="000240F6">
              <w:rPr>
                <w:b/>
                <w:sz w:val="22"/>
                <w:szCs w:val="20"/>
              </w:rPr>
              <w:t xml:space="preserve">Повторение </w:t>
            </w:r>
            <w:proofErr w:type="gramStart"/>
            <w:r w:rsidRPr="000240F6">
              <w:rPr>
                <w:b/>
                <w:sz w:val="22"/>
                <w:szCs w:val="20"/>
              </w:rPr>
              <w:t>изученного</w:t>
            </w:r>
            <w:proofErr w:type="gramEnd"/>
            <w:r w:rsidRPr="000240F6">
              <w:rPr>
                <w:b/>
                <w:sz w:val="22"/>
                <w:szCs w:val="20"/>
              </w:rPr>
              <w:t xml:space="preserve"> в 5-8 классах</w:t>
            </w:r>
          </w:p>
        </w:tc>
        <w:tc>
          <w:tcPr>
            <w:tcW w:w="900" w:type="dxa"/>
          </w:tcPr>
          <w:p w:rsidR="000240F6" w:rsidRPr="000240F6" w:rsidRDefault="00A137B5" w:rsidP="00896B24">
            <w:pPr>
              <w:widowControl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2326" w:type="dxa"/>
          </w:tcPr>
          <w:p w:rsidR="000240F6" w:rsidRPr="000240F6" w:rsidRDefault="00DC7FBD" w:rsidP="00896B24">
            <w:pPr>
              <w:widowControl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877" w:type="dxa"/>
          </w:tcPr>
          <w:p w:rsidR="000240F6" w:rsidRPr="000240F6" w:rsidRDefault="000240F6" w:rsidP="00896B24">
            <w:pPr>
              <w:widowControl w:val="0"/>
              <w:jc w:val="both"/>
              <w:rPr>
                <w:szCs w:val="20"/>
              </w:rPr>
            </w:pPr>
            <w:r w:rsidRPr="000240F6">
              <w:rPr>
                <w:sz w:val="22"/>
                <w:szCs w:val="20"/>
              </w:rPr>
              <w:t>1</w:t>
            </w:r>
          </w:p>
        </w:tc>
      </w:tr>
      <w:tr w:rsidR="000240F6" w:rsidRPr="000240F6" w:rsidTr="00DC7FBD">
        <w:tc>
          <w:tcPr>
            <w:tcW w:w="4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Cs w:val="20"/>
              </w:rPr>
            </w:pPr>
            <w:r w:rsidRPr="000240F6">
              <w:rPr>
                <w:sz w:val="22"/>
                <w:szCs w:val="20"/>
              </w:rPr>
              <w:t>3.</w:t>
            </w:r>
          </w:p>
        </w:tc>
        <w:tc>
          <w:tcPr>
            <w:tcW w:w="4961" w:type="dxa"/>
          </w:tcPr>
          <w:p w:rsidR="000240F6" w:rsidRPr="000240F6" w:rsidRDefault="000240F6" w:rsidP="00896B24">
            <w:pPr>
              <w:widowControl w:val="0"/>
              <w:jc w:val="both"/>
              <w:rPr>
                <w:szCs w:val="20"/>
              </w:rPr>
            </w:pPr>
            <w:r w:rsidRPr="000240F6">
              <w:rPr>
                <w:b/>
                <w:sz w:val="22"/>
                <w:szCs w:val="20"/>
              </w:rPr>
              <w:t>Синтаксис и пунктуация</w:t>
            </w:r>
            <w:r w:rsidRPr="000240F6">
              <w:rPr>
                <w:sz w:val="22"/>
                <w:szCs w:val="20"/>
              </w:rPr>
              <w:t xml:space="preserve">. </w:t>
            </w:r>
          </w:p>
          <w:p w:rsidR="000240F6" w:rsidRPr="000240F6" w:rsidRDefault="000240F6" w:rsidP="00896B24">
            <w:pPr>
              <w:widowControl w:val="0"/>
              <w:jc w:val="both"/>
              <w:rPr>
                <w:szCs w:val="20"/>
              </w:rPr>
            </w:pPr>
            <w:r w:rsidRPr="000240F6">
              <w:rPr>
                <w:sz w:val="22"/>
                <w:szCs w:val="20"/>
              </w:rPr>
              <w:t>Сложное предложение</w:t>
            </w:r>
          </w:p>
          <w:p w:rsidR="000240F6" w:rsidRPr="000240F6" w:rsidRDefault="000240F6" w:rsidP="00896B24">
            <w:pPr>
              <w:widowControl w:val="0"/>
              <w:jc w:val="both"/>
              <w:rPr>
                <w:szCs w:val="20"/>
              </w:rPr>
            </w:pPr>
            <w:r w:rsidRPr="000240F6">
              <w:rPr>
                <w:sz w:val="22"/>
                <w:szCs w:val="20"/>
              </w:rPr>
              <w:t>Сложносочиненное предложение</w:t>
            </w:r>
          </w:p>
          <w:p w:rsidR="000240F6" w:rsidRPr="000240F6" w:rsidRDefault="000240F6" w:rsidP="00896B24">
            <w:pPr>
              <w:widowControl w:val="0"/>
              <w:jc w:val="both"/>
              <w:rPr>
                <w:szCs w:val="20"/>
              </w:rPr>
            </w:pPr>
            <w:r w:rsidRPr="000240F6">
              <w:rPr>
                <w:sz w:val="22"/>
                <w:szCs w:val="20"/>
              </w:rPr>
              <w:t>Сложноподчиненное предложение</w:t>
            </w:r>
          </w:p>
          <w:p w:rsidR="000240F6" w:rsidRPr="000240F6" w:rsidRDefault="000240F6" w:rsidP="00896B24">
            <w:pPr>
              <w:widowControl w:val="0"/>
              <w:jc w:val="both"/>
              <w:rPr>
                <w:szCs w:val="20"/>
              </w:rPr>
            </w:pPr>
            <w:r w:rsidRPr="000240F6">
              <w:rPr>
                <w:sz w:val="22"/>
                <w:szCs w:val="20"/>
              </w:rPr>
              <w:t>Сложное бессоюзное предложение</w:t>
            </w:r>
          </w:p>
          <w:p w:rsidR="000240F6" w:rsidRDefault="000240F6" w:rsidP="00896B24">
            <w:pPr>
              <w:widowControl w:val="0"/>
              <w:jc w:val="both"/>
              <w:rPr>
                <w:szCs w:val="20"/>
              </w:rPr>
            </w:pPr>
            <w:r w:rsidRPr="000240F6">
              <w:rPr>
                <w:sz w:val="22"/>
                <w:szCs w:val="20"/>
              </w:rPr>
              <w:t>Сложное предложение с разными видами связи</w:t>
            </w:r>
          </w:p>
          <w:p w:rsidR="00077C87" w:rsidRPr="000240F6" w:rsidRDefault="00077C87" w:rsidP="00896B24">
            <w:pPr>
              <w:widowControl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Предложения </w:t>
            </w:r>
            <w:r w:rsidR="002464B5">
              <w:rPr>
                <w:sz w:val="22"/>
                <w:szCs w:val="20"/>
              </w:rPr>
              <w:t xml:space="preserve">с </w:t>
            </w:r>
            <w:r>
              <w:rPr>
                <w:sz w:val="22"/>
                <w:szCs w:val="20"/>
              </w:rPr>
              <w:t>чужой речью</w:t>
            </w:r>
          </w:p>
        </w:tc>
        <w:tc>
          <w:tcPr>
            <w:tcW w:w="900" w:type="dxa"/>
          </w:tcPr>
          <w:p w:rsidR="000240F6" w:rsidRPr="000240F6" w:rsidRDefault="000240F6" w:rsidP="00896B24">
            <w:pPr>
              <w:widowControl w:val="0"/>
              <w:jc w:val="both"/>
              <w:rPr>
                <w:szCs w:val="20"/>
              </w:rPr>
            </w:pPr>
          </w:p>
          <w:p w:rsidR="000240F6" w:rsidRPr="000240F6" w:rsidRDefault="00A137B5" w:rsidP="00896B24">
            <w:pPr>
              <w:widowControl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  <w:p w:rsidR="000240F6" w:rsidRPr="000240F6" w:rsidRDefault="00A137B5" w:rsidP="00896B24">
            <w:pPr>
              <w:widowControl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  <w:p w:rsidR="000240F6" w:rsidRPr="000240F6" w:rsidRDefault="00A137B5" w:rsidP="00896B24">
            <w:pPr>
              <w:widowControl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0240F6" w:rsidRPr="000240F6">
              <w:rPr>
                <w:sz w:val="22"/>
                <w:szCs w:val="20"/>
              </w:rPr>
              <w:t>9</w:t>
            </w:r>
          </w:p>
          <w:p w:rsidR="000240F6" w:rsidRPr="000240F6" w:rsidRDefault="00A137B5" w:rsidP="00896B24">
            <w:pPr>
              <w:widowControl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  <w:p w:rsidR="000240F6" w:rsidRDefault="00A137B5" w:rsidP="00896B24">
            <w:pPr>
              <w:widowControl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  <w:p w:rsidR="00077C87" w:rsidRPr="000240F6" w:rsidRDefault="00077C87" w:rsidP="00896B24">
            <w:pPr>
              <w:widowControl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23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Cs w:val="20"/>
              </w:rPr>
            </w:pPr>
          </w:p>
          <w:p w:rsidR="000240F6" w:rsidRDefault="00DC7FBD" w:rsidP="00896B24">
            <w:pPr>
              <w:widowControl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DC7FBD" w:rsidRDefault="00DC7FBD" w:rsidP="00896B24">
            <w:pPr>
              <w:widowControl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DC7FBD" w:rsidRDefault="00DC7FBD" w:rsidP="00896B24">
            <w:pPr>
              <w:widowControl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  <w:p w:rsidR="00DC7FBD" w:rsidRDefault="00DC7FBD" w:rsidP="00896B24">
            <w:pPr>
              <w:widowControl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  <w:p w:rsidR="00DC7FBD" w:rsidRDefault="00DC7FBD" w:rsidP="00896B24">
            <w:pPr>
              <w:widowControl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  <w:p w:rsidR="00DC7FBD" w:rsidRPr="000240F6" w:rsidRDefault="00DC7FBD" w:rsidP="00896B24">
            <w:pPr>
              <w:widowControl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877" w:type="dxa"/>
          </w:tcPr>
          <w:p w:rsidR="000240F6" w:rsidRPr="000240F6" w:rsidRDefault="000240F6" w:rsidP="00896B24">
            <w:pPr>
              <w:widowControl w:val="0"/>
              <w:jc w:val="both"/>
              <w:rPr>
                <w:szCs w:val="20"/>
              </w:rPr>
            </w:pPr>
          </w:p>
          <w:p w:rsidR="000240F6" w:rsidRPr="000240F6" w:rsidRDefault="002008E5" w:rsidP="00896B24">
            <w:pPr>
              <w:widowControl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  <w:p w:rsidR="000240F6" w:rsidRPr="000240F6" w:rsidRDefault="000240F6" w:rsidP="00896B24">
            <w:pPr>
              <w:widowControl w:val="0"/>
              <w:jc w:val="both"/>
              <w:rPr>
                <w:szCs w:val="20"/>
              </w:rPr>
            </w:pPr>
            <w:r w:rsidRPr="000240F6">
              <w:rPr>
                <w:sz w:val="22"/>
                <w:szCs w:val="20"/>
              </w:rPr>
              <w:t>1</w:t>
            </w:r>
          </w:p>
          <w:p w:rsidR="000240F6" w:rsidRPr="000240F6" w:rsidRDefault="002008E5" w:rsidP="00896B24">
            <w:pPr>
              <w:widowControl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0240F6" w:rsidRPr="000240F6" w:rsidRDefault="002008E5" w:rsidP="00896B24">
            <w:pPr>
              <w:widowControl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  <w:p w:rsidR="000240F6" w:rsidRDefault="000240F6" w:rsidP="00896B24">
            <w:pPr>
              <w:widowControl w:val="0"/>
              <w:jc w:val="both"/>
              <w:rPr>
                <w:szCs w:val="20"/>
              </w:rPr>
            </w:pPr>
            <w:r w:rsidRPr="000240F6">
              <w:rPr>
                <w:sz w:val="22"/>
                <w:szCs w:val="20"/>
              </w:rPr>
              <w:t>1</w:t>
            </w:r>
          </w:p>
          <w:p w:rsidR="00E44C22" w:rsidRPr="000240F6" w:rsidRDefault="00E44C22" w:rsidP="00896B24">
            <w:pPr>
              <w:widowControl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</w:tr>
      <w:tr w:rsidR="000240F6" w:rsidRPr="000240F6" w:rsidTr="00DC7FBD">
        <w:tc>
          <w:tcPr>
            <w:tcW w:w="4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Cs w:val="20"/>
              </w:rPr>
            </w:pPr>
            <w:r w:rsidRPr="000240F6">
              <w:rPr>
                <w:sz w:val="22"/>
                <w:szCs w:val="20"/>
              </w:rPr>
              <w:t>4.</w:t>
            </w:r>
          </w:p>
        </w:tc>
        <w:tc>
          <w:tcPr>
            <w:tcW w:w="4961" w:type="dxa"/>
          </w:tcPr>
          <w:p w:rsidR="000240F6" w:rsidRPr="000240F6" w:rsidRDefault="000240F6" w:rsidP="00896B24">
            <w:pPr>
              <w:widowControl w:val="0"/>
              <w:jc w:val="both"/>
              <w:rPr>
                <w:szCs w:val="20"/>
              </w:rPr>
            </w:pPr>
            <w:r w:rsidRPr="000240F6">
              <w:rPr>
                <w:sz w:val="22"/>
                <w:szCs w:val="20"/>
              </w:rPr>
              <w:t>Общие сведения о языке</w:t>
            </w:r>
          </w:p>
        </w:tc>
        <w:tc>
          <w:tcPr>
            <w:tcW w:w="900" w:type="dxa"/>
          </w:tcPr>
          <w:p w:rsidR="000240F6" w:rsidRPr="000240F6" w:rsidRDefault="00077C87" w:rsidP="00896B24">
            <w:pPr>
              <w:widowControl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3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1877" w:type="dxa"/>
          </w:tcPr>
          <w:p w:rsidR="000240F6" w:rsidRPr="000240F6" w:rsidRDefault="000240F6" w:rsidP="00896B24">
            <w:pPr>
              <w:widowControl w:val="0"/>
              <w:jc w:val="both"/>
              <w:rPr>
                <w:szCs w:val="20"/>
              </w:rPr>
            </w:pPr>
          </w:p>
        </w:tc>
      </w:tr>
      <w:tr w:rsidR="000240F6" w:rsidRPr="000240F6" w:rsidTr="00DC7FBD">
        <w:tc>
          <w:tcPr>
            <w:tcW w:w="4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Cs w:val="20"/>
              </w:rPr>
            </w:pPr>
            <w:r w:rsidRPr="000240F6">
              <w:rPr>
                <w:sz w:val="22"/>
                <w:szCs w:val="20"/>
              </w:rPr>
              <w:t>5.</w:t>
            </w:r>
          </w:p>
        </w:tc>
        <w:tc>
          <w:tcPr>
            <w:tcW w:w="4961" w:type="dxa"/>
          </w:tcPr>
          <w:p w:rsidR="000240F6" w:rsidRPr="000240F6" w:rsidRDefault="000240F6" w:rsidP="00896B24">
            <w:pPr>
              <w:widowControl w:val="0"/>
              <w:jc w:val="both"/>
              <w:rPr>
                <w:szCs w:val="20"/>
              </w:rPr>
            </w:pPr>
            <w:r w:rsidRPr="000240F6">
              <w:rPr>
                <w:sz w:val="22"/>
                <w:szCs w:val="20"/>
              </w:rPr>
              <w:t xml:space="preserve">Систематизация и обобщение </w:t>
            </w:r>
            <w:proofErr w:type="gramStart"/>
            <w:r w:rsidRPr="000240F6">
              <w:rPr>
                <w:sz w:val="22"/>
                <w:szCs w:val="20"/>
              </w:rPr>
              <w:t>изученного</w:t>
            </w:r>
            <w:proofErr w:type="gramEnd"/>
            <w:r w:rsidRPr="000240F6">
              <w:rPr>
                <w:sz w:val="22"/>
                <w:szCs w:val="20"/>
              </w:rPr>
              <w:t xml:space="preserve"> в 5-9 классах.</w:t>
            </w:r>
          </w:p>
        </w:tc>
        <w:tc>
          <w:tcPr>
            <w:tcW w:w="900" w:type="dxa"/>
          </w:tcPr>
          <w:p w:rsidR="000240F6" w:rsidRPr="000240F6" w:rsidRDefault="00A137B5" w:rsidP="00896B24">
            <w:pPr>
              <w:widowControl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23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1877" w:type="dxa"/>
          </w:tcPr>
          <w:p w:rsidR="000240F6" w:rsidRPr="000240F6" w:rsidRDefault="002008E5" w:rsidP="00896B24">
            <w:pPr>
              <w:widowControl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</w:tr>
      <w:tr w:rsidR="00077C87" w:rsidRPr="000240F6" w:rsidTr="00DC7FBD">
        <w:tc>
          <w:tcPr>
            <w:tcW w:w="5387" w:type="dxa"/>
            <w:gridSpan w:val="2"/>
          </w:tcPr>
          <w:p w:rsidR="00077C87" w:rsidRPr="00077C87" w:rsidRDefault="00077C87" w:rsidP="00896B24">
            <w:pPr>
              <w:widowControl w:val="0"/>
              <w:jc w:val="both"/>
              <w:rPr>
                <w:b/>
                <w:szCs w:val="20"/>
              </w:rPr>
            </w:pPr>
            <w:r w:rsidRPr="00077C87">
              <w:rPr>
                <w:b/>
                <w:sz w:val="22"/>
                <w:szCs w:val="20"/>
              </w:rPr>
              <w:t>Итого</w:t>
            </w:r>
          </w:p>
        </w:tc>
        <w:tc>
          <w:tcPr>
            <w:tcW w:w="900" w:type="dxa"/>
          </w:tcPr>
          <w:p w:rsidR="00077C87" w:rsidRPr="00077C87" w:rsidRDefault="00077C87" w:rsidP="00896B24">
            <w:pPr>
              <w:widowControl w:val="0"/>
              <w:jc w:val="both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102</w:t>
            </w:r>
          </w:p>
        </w:tc>
        <w:tc>
          <w:tcPr>
            <w:tcW w:w="2326" w:type="dxa"/>
          </w:tcPr>
          <w:p w:rsidR="00077C87" w:rsidRPr="00077C87" w:rsidRDefault="00DC7FBD" w:rsidP="00896B24">
            <w:pPr>
              <w:widowControl w:val="0"/>
              <w:jc w:val="both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26</w:t>
            </w:r>
          </w:p>
        </w:tc>
        <w:tc>
          <w:tcPr>
            <w:tcW w:w="1877" w:type="dxa"/>
          </w:tcPr>
          <w:p w:rsidR="00077C87" w:rsidRPr="00077C87" w:rsidRDefault="002008E5" w:rsidP="00896B24">
            <w:pPr>
              <w:widowControl w:val="0"/>
              <w:jc w:val="both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11</w:t>
            </w:r>
          </w:p>
        </w:tc>
      </w:tr>
    </w:tbl>
    <w:p w:rsidR="000240F6" w:rsidRPr="000240F6" w:rsidRDefault="000240F6" w:rsidP="00896B24">
      <w:pPr>
        <w:widowControl w:val="0"/>
        <w:ind w:right="-316"/>
        <w:jc w:val="both"/>
        <w:outlineLvl w:val="1"/>
        <w:rPr>
          <w:b/>
          <w:bCs/>
          <w:iCs/>
          <w:caps/>
          <w:sz w:val="22"/>
          <w:szCs w:val="20"/>
        </w:rPr>
      </w:pPr>
    </w:p>
    <w:p w:rsidR="00F558EE" w:rsidRDefault="00F558EE" w:rsidP="00AA505D">
      <w:pPr>
        <w:jc w:val="both"/>
        <w:sectPr w:rsidR="00F558EE" w:rsidSect="00AA505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09" w:right="709" w:bottom="820" w:left="709" w:header="709" w:footer="709" w:gutter="0"/>
          <w:cols w:space="708"/>
          <w:titlePg/>
          <w:docGrid w:linePitch="360"/>
        </w:sectPr>
      </w:pPr>
    </w:p>
    <w:p w:rsidR="00F558EE" w:rsidRDefault="00F558EE" w:rsidP="00AA505D">
      <w:pPr>
        <w:jc w:val="both"/>
      </w:pPr>
    </w:p>
    <w:p w:rsidR="00F558EE" w:rsidRDefault="00F558EE" w:rsidP="00896B24">
      <w:pPr>
        <w:ind w:left="680"/>
        <w:jc w:val="both"/>
      </w:pPr>
    </w:p>
    <w:p w:rsidR="00F558EE" w:rsidRDefault="00F558EE" w:rsidP="00AA505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Календарно-тематическое планирование</w:t>
      </w:r>
    </w:p>
    <w:p w:rsidR="00F558EE" w:rsidRPr="00745E02" w:rsidRDefault="00F558EE" w:rsidP="00896B24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color w:val="000000"/>
        </w:rPr>
      </w:pPr>
    </w:p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11"/>
        <w:gridCol w:w="18"/>
        <w:gridCol w:w="2268"/>
        <w:gridCol w:w="2704"/>
        <w:gridCol w:w="2682"/>
        <w:gridCol w:w="6532"/>
      </w:tblGrid>
      <w:tr w:rsidR="00FF032B" w:rsidRPr="008851BB" w:rsidTr="00FF032B">
        <w:trPr>
          <w:trHeight w:val="84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B" w:rsidRPr="008851BB" w:rsidRDefault="00FF032B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b/>
                <w:sz w:val="22"/>
                <w:szCs w:val="22"/>
              </w:rPr>
              <w:t>№</w:t>
            </w:r>
          </w:p>
          <w:p w:rsidR="00FF032B" w:rsidRPr="008851BB" w:rsidRDefault="00FF032B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b/>
                <w:sz w:val="22"/>
                <w:szCs w:val="22"/>
              </w:rPr>
              <w:t>п\</w:t>
            </w:r>
            <w:proofErr w:type="gramStart"/>
            <w:r w:rsidRPr="008851BB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32B" w:rsidRPr="008851BB" w:rsidRDefault="00FF032B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b/>
                <w:sz w:val="22"/>
                <w:szCs w:val="22"/>
              </w:rPr>
              <w:t>Дата</w:t>
            </w:r>
          </w:p>
          <w:p w:rsidR="00FF032B" w:rsidRPr="008851BB" w:rsidRDefault="00FF032B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b/>
                <w:sz w:val="22"/>
                <w:szCs w:val="22"/>
              </w:rPr>
              <w:t xml:space="preserve">план/ </w:t>
            </w:r>
          </w:p>
          <w:p w:rsidR="00FF032B" w:rsidRPr="008851BB" w:rsidRDefault="00FF032B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BB" w:rsidRPr="008851BB" w:rsidRDefault="00FF032B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b/>
                <w:sz w:val="22"/>
                <w:szCs w:val="22"/>
              </w:rPr>
              <w:t>Тема</w:t>
            </w:r>
          </w:p>
          <w:p w:rsidR="00FF032B" w:rsidRPr="008851BB" w:rsidRDefault="00FF032B" w:rsidP="00896B24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B" w:rsidRPr="008851BB" w:rsidRDefault="008851BB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b/>
                <w:sz w:val="22"/>
                <w:szCs w:val="22"/>
              </w:rPr>
              <w:t>Тип урока,</w:t>
            </w:r>
          </w:p>
          <w:p w:rsidR="00FF032B" w:rsidRPr="008851BB" w:rsidRDefault="008851BB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B" w:rsidRPr="008851BB" w:rsidRDefault="008851BB" w:rsidP="00AA505D">
            <w:pPr>
              <w:snapToGrid w:val="0"/>
              <w:jc w:val="both"/>
              <w:rPr>
                <w:b/>
              </w:rPr>
            </w:pPr>
            <w:r w:rsidRPr="008851BB">
              <w:rPr>
                <w:b/>
                <w:sz w:val="22"/>
                <w:szCs w:val="22"/>
              </w:rPr>
              <w:t xml:space="preserve">Виды </w:t>
            </w:r>
            <w:r w:rsidR="00AA505D">
              <w:rPr>
                <w:b/>
                <w:sz w:val="22"/>
                <w:szCs w:val="22"/>
              </w:rPr>
              <w:t>УУД</w:t>
            </w:r>
            <w:r w:rsidRPr="008851BB">
              <w:rPr>
                <w:b/>
                <w:sz w:val="22"/>
                <w:szCs w:val="22"/>
              </w:rPr>
              <w:t xml:space="preserve"> учащихся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32B" w:rsidRPr="008851BB" w:rsidRDefault="00FF032B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b/>
                <w:sz w:val="22"/>
                <w:szCs w:val="22"/>
              </w:rPr>
              <w:t>Планируемые предметные результаты</w:t>
            </w:r>
          </w:p>
          <w:p w:rsidR="00FF032B" w:rsidRPr="008851BB" w:rsidRDefault="00FF032B" w:rsidP="00896B24">
            <w:pPr>
              <w:tabs>
                <w:tab w:val="center" w:pos="3489"/>
                <w:tab w:val="left" w:pos="5235"/>
              </w:tabs>
              <w:snapToGrid w:val="0"/>
              <w:jc w:val="both"/>
              <w:rPr>
                <w:b/>
              </w:rPr>
            </w:pPr>
          </w:p>
        </w:tc>
      </w:tr>
      <w:tr w:rsidR="00F558EE" w:rsidRPr="008851BB" w:rsidTr="00F558EE">
        <w:trPr>
          <w:trHeight w:val="325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558EE" w:rsidRPr="008851BB" w:rsidRDefault="00F558EE" w:rsidP="00896B24">
            <w:pPr>
              <w:snapToGrid w:val="0"/>
              <w:jc w:val="both"/>
              <w:rPr>
                <w:b/>
                <w:i/>
              </w:rPr>
            </w:pPr>
            <w:r w:rsidRPr="008851BB">
              <w:rPr>
                <w:b/>
                <w:i/>
                <w:sz w:val="22"/>
                <w:szCs w:val="22"/>
              </w:rPr>
              <w:t>Общие сведения о языке (1час)</w:t>
            </w:r>
          </w:p>
        </w:tc>
      </w:tr>
      <w:tr w:rsidR="00FF032B" w:rsidRPr="008851BB" w:rsidTr="00FF032B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 xml:space="preserve"> 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 xml:space="preserve">Международное значение русского языка 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B" w:rsidRPr="008851BB" w:rsidRDefault="008851BB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8851BB" w:rsidRPr="008851BB" w:rsidRDefault="008851BB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>беседа с элементами исследования</w:t>
            </w:r>
          </w:p>
          <w:p w:rsidR="00FF032B" w:rsidRPr="008851BB" w:rsidRDefault="008851BB" w:rsidP="00896B24">
            <w:pPr>
              <w:jc w:val="both"/>
            </w:pPr>
            <w:r w:rsidRPr="008851BB">
              <w:rPr>
                <w:b/>
                <w:i/>
                <w:sz w:val="22"/>
                <w:szCs w:val="22"/>
              </w:rPr>
              <w:t>(интеграция с   литературой, географией)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8851BB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sz w:val="22"/>
                <w:szCs w:val="22"/>
              </w:rPr>
              <w:t>Работа с учебником, беседа, составление плана пересказа текста, анализ текст</w:t>
            </w:r>
            <w:r w:rsidR="007B164E">
              <w:rPr>
                <w:sz w:val="22"/>
                <w:szCs w:val="22"/>
              </w:rPr>
              <w:t>а</w:t>
            </w:r>
            <w:r w:rsidRPr="008851BB">
              <w:rPr>
                <w:sz w:val="22"/>
                <w:szCs w:val="22"/>
              </w:rPr>
              <w:t>, запись под диктовку.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роль русского языка как мирового, о его международном статусе в современном мире;</w:t>
            </w:r>
          </w:p>
          <w:p w:rsidR="00FF032B" w:rsidRPr="008851BB" w:rsidRDefault="00FF032B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осознавать значение русского языка в мире, создавать творческие работы</w:t>
            </w:r>
          </w:p>
        </w:tc>
      </w:tr>
      <w:tr w:rsidR="00F558EE" w:rsidRPr="008851BB" w:rsidTr="00F558EE">
        <w:trPr>
          <w:trHeight w:val="325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8851BB" w:rsidRDefault="00F558EE" w:rsidP="00896B24">
            <w:pPr>
              <w:snapToGrid w:val="0"/>
              <w:jc w:val="both"/>
              <w:rPr>
                <w:b/>
                <w:i/>
              </w:rPr>
            </w:pPr>
            <w:r w:rsidRPr="008851BB">
              <w:rPr>
                <w:b/>
                <w:i/>
                <w:sz w:val="22"/>
                <w:szCs w:val="22"/>
              </w:rPr>
              <w:t xml:space="preserve"> Повторение (11 часов)</w:t>
            </w:r>
          </w:p>
        </w:tc>
      </w:tr>
      <w:tr w:rsidR="00FF032B" w:rsidRPr="008851BB" w:rsidTr="00517D5F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 xml:space="preserve">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90" w:rsidRPr="00722817" w:rsidRDefault="00143B90" w:rsidP="00896B24">
            <w:pPr>
              <w:pStyle w:val="a9"/>
              <w:jc w:val="both"/>
              <w:rPr>
                <w:sz w:val="22"/>
                <w:szCs w:val="22"/>
              </w:rPr>
            </w:pPr>
            <w:r w:rsidRPr="00722817">
              <w:rPr>
                <w:sz w:val="22"/>
                <w:szCs w:val="22"/>
              </w:rPr>
              <w:t xml:space="preserve">Комплексное повторение. Разделы науки </w:t>
            </w:r>
            <w:proofErr w:type="spellStart"/>
            <w:r w:rsidRPr="00722817">
              <w:rPr>
                <w:sz w:val="22"/>
                <w:szCs w:val="22"/>
              </w:rPr>
              <w:t>оязыке</w:t>
            </w:r>
            <w:proofErr w:type="spellEnd"/>
            <w:r w:rsidRPr="00722817">
              <w:rPr>
                <w:sz w:val="22"/>
                <w:szCs w:val="22"/>
              </w:rPr>
              <w:t>. Морфология и синтаксис, орфография и пунктуация.</w:t>
            </w:r>
          </w:p>
          <w:p w:rsidR="00FF032B" w:rsidRPr="00143B90" w:rsidRDefault="00FF032B" w:rsidP="00896B24">
            <w:pPr>
              <w:snapToGrid w:val="0"/>
              <w:jc w:val="both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B" w:rsidRPr="008851BB" w:rsidRDefault="008851BB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8851BB" w:rsidRPr="008851BB" w:rsidRDefault="008851BB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  <w:p w:rsidR="00FF032B" w:rsidRPr="008851BB" w:rsidRDefault="00FF032B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B" w:rsidRPr="008851BB" w:rsidRDefault="008851BB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51BB">
              <w:rPr>
                <w:sz w:val="20"/>
                <w:szCs w:val="20"/>
              </w:rPr>
              <w:t>.</w:t>
            </w:r>
          </w:p>
          <w:p w:rsidR="007B164E" w:rsidRDefault="007B164E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 xml:space="preserve">Работа с учебником, беседа, составление </w:t>
            </w:r>
            <w:r>
              <w:rPr>
                <w:sz w:val="22"/>
                <w:szCs w:val="22"/>
              </w:rPr>
              <w:t>структурной таблицы, выполнение упражнений,</w:t>
            </w:r>
          </w:p>
          <w:p w:rsidR="00FF032B" w:rsidRPr="008851BB" w:rsidRDefault="007B164E" w:rsidP="00896B24">
            <w:pPr>
              <w:snapToGrid w:val="0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</w:pPr>
            <w:proofErr w:type="spellStart"/>
            <w:r w:rsidRPr="008851BB">
              <w:rPr>
                <w:i/>
                <w:sz w:val="22"/>
                <w:szCs w:val="22"/>
              </w:rPr>
              <w:t>Знать</w:t>
            </w:r>
            <w:r w:rsidR="00722817">
              <w:rPr>
                <w:sz w:val="22"/>
                <w:szCs w:val="22"/>
              </w:rPr>
              <w:t>основные</w:t>
            </w:r>
            <w:proofErr w:type="spellEnd"/>
            <w:r w:rsidR="00722817">
              <w:rPr>
                <w:sz w:val="22"/>
                <w:szCs w:val="22"/>
              </w:rPr>
              <w:t xml:space="preserve"> разделы науки о языке, </w:t>
            </w:r>
            <w:r w:rsidR="00722817" w:rsidRPr="00143B90">
              <w:rPr>
                <w:sz w:val="22"/>
                <w:szCs w:val="22"/>
              </w:rPr>
              <w:t xml:space="preserve">изученные орфограммы и </w:t>
            </w:r>
            <w:proofErr w:type="spellStart"/>
            <w:r w:rsidR="00722817" w:rsidRPr="00143B90">
              <w:rPr>
                <w:sz w:val="22"/>
                <w:szCs w:val="22"/>
              </w:rPr>
              <w:t>пунктограммы</w:t>
            </w:r>
            <w:proofErr w:type="spellEnd"/>
            <w:r w:rsidR="00722817" w:rsidRPr="00143B90">
              <w:rPr>
                <w:sz w:val="22"/>
                <w:szCs w:val="22"/>
              </w:rPr>
              <w:t>, порядок морфемного разбора слов, образование частей речи</w:t>
            </w:r>
            <w:proofErr w:type="gramStart"/>
            <w:r w:rsidR="00722817" w:rsidRPr="00143B90">
              <w:rPr>
                <w:sz w:val="22"/>
                <w:szCs w:val="22"/>
              </w:rPr>
              <w:t>.</w:t>
            </w:r>
            <w:proofErr w:type="gramEnd"/>
            <w:r w:rsidR="00722817" w:rsidRPr="00143B90">
              <w:rPr>
                <w:sz w:val="22"/>
                <w:szCs w:val="22"/>
              </w:rPr>
              <w:t xml:space="preserve"> </w:t>
            </w:r>
            <w:proofErr w:type="gramStart"/>
            <w:r w:rsidRPr="008851BB">
              <w:rPr>
                <w:sz w:val="22"/>
                <w:szCs w:val="22"/>
              </w:rPr>
              <w:t>ф</w:t>
            </w:r>
            <w:proofErr w:type="gramEnd"/>
            <w:r w:rsidRPr="008851BB">
              <w:rPr>
                <w:sz w:val="22"/>
                <w:szCs w:val="22"/>
              </w:rPr>
              <w:t xml:space="preserve">ормы языка и их основные признаки,  отличительные особенности  устной и письменной речи; </w:t>
            </w:r>
          </w:p>
          <w:p w:rsidR="00FF032B" w:rsidRPr="008851BB" w:rsidRDefault="00FF032B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выявлять две формы языка и их основные признаки, определять отличительные особенности устной  письменной речи</w:t>
            </w:r>
          </w:p>
        </w:tc>
      </w:tr>
      <w:tr w:rsidR="00FF032B" w:rsidRPr="008851BB" w:rsidTr="00517D5F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90" w:rsidRDefault="00FF032B" w:rsidP="00896B24">
            <w:pPr>
              <w:jc w:val="both"/>
            </w:pPr>
            <w:r w:rsidRPr="008851BB">
              <w:rPr>
                <w:b/>
                <w:sz w:val="22"/>
                <w:szCs w:val="22"/>
              </w:rPr>
              <w:t>Р.Р</w:t>
            </w:r>
            <w:r w:rsidRPr="008851BB">
              <w:rPr>
                <w:sz w:val="22"/>
                <w:szCs w:val="22"/>
              </w:rPr>
              <w:t xml:space="preserve">. </w:t>
            </w:r>
            <w:r w:rsidR="00143B90">
              <w:rPr>
                <w:sz w:val="22"/>
                <w:szCs w:val="22"/>
              </w:rPr>
              <w:t>Язык и речь. Текст и слово.  Речь у</w:t>
            </w:r>
            <w:r w:rsidR="00143B90" w:rsidRPr="008851BB">
              <w:rPr>
                <w:sz w:val="22"/>
                <w:szCs w:val="22"/>
              </w:rPr>
              <w:t xml:space="preserve">стная и </w:t>
            </w:r>
            <w:proofErr w:type="spellStart"/>
            <w:r w:rsidR="00143B90" w:rsidRPr="008851BB">
              <w:rPr>
                <w:sz w:val="22"/>
                <w:szCs w:val="22"/>
              </w:rPr>
              <w:t>письменная</w:t>
            </w:r>
            <w:proofErr w:type="gramStart"/>
            <w:r w:rsidR="00143B90">
              <w:rPr>
                <w:sz w:val="22"/>
                <w:szCs w:val="22"/>
              </w:rPr>
              <w:t>.</w:t>
            </w:r>
            <w:r w:rsidRPr="008851BB">
              <w:rPr>
                <w:sz w:val="22"/>
                <w:szCs w:val="22"/>
              </w:rPr>
              <w:t>М</w:t>
            </w:r>
            <w:proofErr w:type="gramEnd"/>
            <w:r w:rsidRPr="008851BB">
              <w:rPr>
                <w:sz w:val="22"/>
                <w:szCs w:val="22"/>
              </w:rPr>
              <w:t>онолог</w:t>
            </w:r>
            <w:proofErr w:type="spellEnd"/>
            <w:r w:rsidRPr="008851BB">
              <w:rPr>
                <w:sz w:val="22"/>
                <w:szCs w:val="22"/>
              </w:rPr>
              <w:t xml:space="preserve"> и диалог</w:t>
            </w:r>
          </w:p>
          <w:p w:rsidR="00FF032B" w:rsidRPr="008851BB" w:rsidRDefault="00FF032B" w:rsidP="00896B24">
            <w:pPr>
              <w:jc w:val="both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B" w:rsidRPr="008851BB" w:rsidRDefault="008851BB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8851BB" w:rsidRPr="008851BB" w:rsidRDefault="008851BB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творческая мастерская</w:t>
            </w:r>
          </w:p>
          <w:p w:rsidR="00FF032B" w:rsidRPr="008851BB" w:rsidRDefault="008851BB" w:rsidP="00896B24">
            <w:pPr>
              <w:jc w:val="both"/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90" w:rsidRDefault="00143B90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43B90">
              <w:rPr>
                <w:sz w:val="20"/>
                <w:szCs w:val="20"/>
              </w:rPr>
              <w:t>нформационная переработка устного и письменного текста</w:t>
            </w:r>
            <w:r>
              <w:rPr>
                <w:sz w:val="20"/>
                <w:szCs w:val="20"/>
              </w:rPr>
              <w:t>: составление тезисов;</w:t>
            </w:r>
          </w:p>
          <w:p w:rsidR="008851BB" w:rsidRPr="008851BB" w:rsidRDefault="00143B90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комплексный </w:t>
            </w:r>
            <w:r w:rsidRPr="008851BB">
              <w:rPr>
                <w:sz w:val="20"/>
                <w:szCs w:val="20"/>
              </w:rPr>
              <w:t>анализ текста</w:t>
            </w:r>
          </w:p>
          <w:p w:rsidR="00FF032B" w:rsidRPr="008851BB" w:rsidRDefault="00FF032B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</w:t>
            </w:r>
            <w:r w:rsidRPr="008851BB">
              <w:rPr>
                <w:sz w:val="22"/>
                <w:szCs w:val="22"/>
              </w:rPr>
              <w:t xml:space="preserve">ь </w:t>
            </w:r>
            <w:r w:rsidR="00722817">
              <w:rPr>
                <w:sz w:val="22"/>
                <w:szCs w:val="22"/>
              </w:rPr>
              <w:t xml:space="preserve">признаки текста, </w:t>
            </w:r>
            <w:r w:rsidR="00143B90" w:rsidRPr="00143B90">
              <w:rPr>
                <w:sz w:val="22"/>
                <w:szCs w:val="22"/>
              </w:rPr>
              <w:t xml:space="preserve">отличительные особенности  устной и письменной речи; </w:t>
            </w:r>
            <w:r w:rsidRPr="008851BB">
              <w:rPr>
                <w:sz w:val="22"/>
                <w:szCs w:val="22"/>
              </w:rPr>
              <w:t xml:space="preserve">взаимосвязь монолога и диалога, нормы речевого поведения; </w:t>
            </w:r>
          </w:p>
          <w:p w:rsidR="00FF032B" w:rsidRPr="008851BB" w:rsidRDefault="00FF032B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="00722817">
              <w:rPr>
                <w:sz w:val="22"/>
                <w:szCs w:val="22"/>
              </w:rPr>
              <w:t xml:space="preserve">анализировать текст, </w:t>
            </w:r>
            <w:r w:rsidR="00143B90" w:rsidRPr="00143B90">
              <w:rPr>
                <w:sz w:val="22"/>
                <w:szCs w:val="22"/>
              </w:rPr>
              <w:t xml:space="preserve">выявлять отличительные особенности устной  </w:t>
            </w:r>
            <w:r w:rsidR="00722817">
              <w:rPr>
                <w:sz w:val="22"/>
                <w:szCs w:val="22"/>
              </w:rPr>
              <w:t xml:space="preserve">и </w:t>
            </w:r>
            <w:r w:rsidR="00143B90" w:rsidRPr="00143B90">
              <w:rPr>
                <w:sz w:val="22"/>
                <w:szCs w:val="22"/>
              </w:rPr>
              <w:t>письменной речи</w:t>
            </w:r>
            <w:r w:rsidR="00143B90">
              <w:rPr>
                <w:sz w:val="22"/>
                <w:szCs w:val="22"/>
              </w:rPr>
              <w:t xml:space="preserve">, </w:t>
            </w:r>
            <w:r w:rsidRPr="008851BB">
              <w:rPr>
                <w:sz w:val="22"/>
                <w:szCs w:val="22"/>
              </w:rPr>
              <w:t xml:space="preserve">характеризовать тексты с </w:t>
            </w:r>
            <w:r w:rsidR="00143B90">
              <w:rPr>
                <w:sz w:val="22"/>
                <w:szCs w:val="22"/>
              </w:rPr>
              <w:t xml:space="preserve">точки зрения формы и </w:t>
            </w:r>
            <w:r w:rsidR="00722817">
              <w:rPr>
                <w:sz w:val="22"/>
                <w:szCs w:val="22"/>
              </w:rPr>
              <w:t>содержания</w:t>
            </w:r>
          </w:p>
        </w:tc>
      </w:tr>
      <w:tr w:rsidR="00FF032B" w:rsidRPr="008851BB" w:rsidTr="00517D5F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4</w:t>
            </w:r>
          </w:p>
          <w:p w:rsidR="00FF032B" w:rsidRPr="008851BB" w:rsidRDefault="00FF032B" w:rsidP="00896B24">
            <w:pPr>
              <w:snapToGrid w:val="0"/>
              <w:jc w:val="both"/>
            </w:pPr>
          </w:p>
          <w:p w:rsidR="00FF032B" w:rsidRPr="008851BB" w:rsidRDefault="00FF032B" w:rsidP="00896B24">
            <w:pPr>
              <w:snapToGrid w:val="0"/>
              <w:jc w:val="both"/>
            </w:pPr>
          </w:p>
          <w:p w:rsidR="00FF032B" w:rsidRPr="008851BB" w:rsidRDefault="00FF032B" w:rsidP="00896B24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</w:pPr>
          </w:p>
          <w:p w:rsidR="00FF032B" w:rsidRPr="008851BB" w:rsidRDefault="00FF032B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</w:pPr>
            <w:proofErr w:type="spellStart"/>
            <w:r w:rsidRPr="008851BB">
              <w:rPr>
                <w:b/>
                <w:sz w:val="22"/>
                <w:szCs w:val="22"/>
              </w:rPr>
              <w:t>Р.Р</w:t>
            </w:r>
            <w:r w:rsidRPr="008851BB">
              <w:rPr>
                <w:sz w:val="22"/>
                <w:szCs w:val="22"/>
              </w:rPr>
              <w:t>.Стили</w:t>
            </w:r>
            <w:proofErr w:type="spellEnd"/>
            <w:r w:rsidRPr="008851BB">
              <w:rPr>
                <w:sz w:val="22"/>
                <w:szCs w:val="22"/>
              </w:rPr>
              <w:t xml:space="preserve"> речи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B" w:rsidRPr="008851BB" w:rsidRDefault="008851BB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8851BB" w:rsidRPr="008851BB" w:rsidRDefault="008851BB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 проект</w:t>
            </w:r>
          </w:p>
          <w:p w:rsidR="00FF032B" w:rsidRPr="008851BB" w:rsidRDefault="00FF032B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Default="00B3773B" w:rsidP="00896B24">
            <w:pPr>
              <w:widowControl w:val="0"/>
              <w:autoSpaceDE w:val="0"/>
              <w:autoSpaceDN w:val="0"/>
              <w:adjustRightInd w:val="0"/>
              <w:jc w:val="both"/>
            </w:pPr>
            <w:r w:rsidRPr="008851BB">
              <w:rPr>
                <w:sz w:val="22"/>
                <w:szCs w:val="22"/>
              </w:rPr>
              <w:t>Работа с учебником, беседа, анализ текст</w:t>
            </w:r>
            <w:r>
              <w:rPr>
                <w:sz w:val="22"/>
                <w:szCs w:val="22"/>
              </w:rPr>
              <w:t>а</w:t>
            </w:r>
            <w:r w:rsidRPr="008851BB">
              <w:rPr>
                <w:sz w:val="22"/>
                <w:szCs w:val="22"/>
              </w:rPr>
              <w:t>,</w:t>
            </w:r>
          </w:p>
          <w:p w:rsidR="00B62D76" w:rsidRPr="008851BB" w:rsidRDefault="00B62D76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стили речи русого языка;  </w:t>
            </w:r>
          </w:p>
          <w:p w:rsidR="00FF032B" w:rsidRPr="008851BB" w:rsidRDefault="00FF032B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различать разговорную речь, научный, публицистический, официально-деловой стили, язык художественной литературы; определять их жанры, тему, основную мысль текста, функционально-смысловой тип, характерный для стиля речи  </w:t>
            </w:r>
          </w:p>
        </w:tc>
      </w:tr>
      <w:tr w:rsidR="00527E3A" w:rsidRPr="008851BB" w:rsidTr="00517D5F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lastRenderedPageBreak/>
              <w:t>5</w:t>
            </w:r>
          </w:p>
          <w:p w:rsidR="00527E3A" w:rsidRPr="008851BB" w:rsidRDefault="00527E3A" w:rsidP="00896B24">
            <w:pPr>
              <w:snapToGrid w:val="0"/>
              <w:jc w:val="both"/>
            </w:pPr>
          </w:p>
          <w:p w:rsidR="00527E3A" w:rsidRPr="008851BB" w:rsidRDefault="00527E3A" w:rsidP="00896B24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</w:pPr>
          </w:p>
          <w:p w:rsidR="00527E3A" w:rsidRPr="008851BB" w:rsidRDefault="00527E3A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24546B" w:rsidRDefault="00527E3A" w:rsidP="00896B24">
            <w:pPr>
              <w:pStyle w:val="a9"/>
              <w:jc w:val="both"/>
              <w:rPr>
                <w:sz w:val="22"/>
                <w:szCs w:val="22"/>
              </w:rPr>
            </w:pPr>
            <w:r w:rsidRPr="0024546B">
              <w:rPr>
                <w:sz w:val="22"/>
                <w:szCs w:val="22"/>
              </w:rPr>
              <w:t>Простое предложение и его грамматическая основа. Предложения с однородными членами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527E3A" w:rsidRDefault="00527E3A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  <w:p w:rsidR="00527E3A" w:rsidRPr="008851BB" w:rsidRDefault="00527E3A" w:rsidP="00896B24">
            <w:pPr>
              <w:snapToGrid w:val="0"/>
              <w:jc w:val="both"/>
            </w:pPr>
            <w:r w:rsidRPr="008851BB">
              <w:rPr>
                <w:b/>
                <w:i/>
                <w:sz w:val="22"/>
                <w:szCs w:val="22"/>
              </w:rPr>
              <w:t xml:space="preserve"> (интеграция с литературой)</w:t>
            </w:r>
          </w:p>
          <w:p w:rsidR="00527E3A" w:rsidRPr="008851BB" w:rsidRDefault="00527E3A" w:rsidP="00896B24">
            <w:pPr>
              <w:jc w:val="both"/>
              <w:rPr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527E3A" w:rsidRDefault="0024546B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7E3A" w:rsidRPr="00527E3A">
              <w:rPr>
                <w:sz w:val="20"/>
                <w:szCs w:val="20"/>
              </w:rPr>
              <w:t>овторение правил и способов их применения, вычерчивание таблиц и алгоритмов. Работа с таблицами. Тренировочные упражнения.</w:t>
            </w:r>
          </w:p>
          <w:p w:rsidR="00527E3A" w:rsidRPr="008851BB" w:rsidRDefault="00527E3A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виды простых предложений, правила постановки знаков препинания в предложениях с однородными членами, алгоритм  синтаксического разбора простого предложения;</w:t>
            </w:r>
          </w:p>
          <w:p w:rsidR="00527E3A" w:rsidRPr="008851BB" w:rsidRDefault="00527E3A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производить структурно-смысловой анализ предложений, различать изученные виды простых предложений, применять правила постановки знаков препинания с однородными членами</w:t>
            </w:r>
          </w:p>
        </w:tc>
      </w:tr>
      <w:tr w:rsidR="00527E3A" w:rsidRPr="008851BB" w:rsidTr="00517D5F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6</w:t>
            </w:r>
          </w:p>
          <w:p w:rsidR="00527E3A" w:rsidRPr="008851BB" w:rsidRDefault="00527E3A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7</w:t>
            </w:r>
          </w:p>
          <w:p w:rsidR="00527E3A" w:rsidRPr="008851BB" w:rsidRDefault="00527E3A" w:rsidP="00896B24">
            <w:pPr>
              <w:snapToGrid w:val="0"/>
              <w:jc w:val="both"/>
            </w:pPr>
          </w:p>
          <w:p w:rsidR="00527E3A" w:rsidRPr="008851BB" w:rsidRDefault="00527E3A" w:rsidP="00896B24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</w:pPr>
          </w:p>
          <w:p w:rsidR="00527E3A" w:rsidRPr="008851BB" w:rsidRDefault="00527E3A" w:rsidP="00896B24">
            <w:pPr>
              <w:snapToGrid w:val="0"/>
              <w:jc w:val="both"/>
            </w:pPr>
          </w:p>
          <w:p w:rsidR="00527E3A" w:rsidRPr="008851BB" w:rsidRDefault="00527E3A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Предложения с обособленными членами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527E3A" w:rsidRPr="008851BB" w:rsidRDefault="00527E3A" w:rsidP="00896B24">
            <w:pPr>
              <w:jc w:val="both"/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527E3A" w:rsidRDefault="00527E3A" w:rsidP="00896B24">
            <w:pPr>
              <w:snapToGrid w:val="0"/>
              <w:jc w:val="both"/>
            </w:pPr>
            <w:r w:rsidRPr="00527E3A">
              <w:rPr>
                <w:sz w:val="22"/>
                <w:szCs w:val="22"/>
              </w:rPr>
              <w:t>Практикум: синтаксический разбор простого предложения.</w:t>
            </w:r>
          </w:p>
          <w:p w:rsidR="00527E3A" w:rsidRPr="008851BB" w:rsidRDefault="00527E3A" w:rsidP="00896B24">
            <w:pPr>
              <w:snapToGrid w:val="0"/>
              <w:jc w:val="both"/>
            </w:pPr>
            <w:r w:rsidRPr="00527E3A">
              <w:rPr>
                <w:sz w:val="22"/>
                <w:szCs w:val="22"/>
              </w:rPr>
              <w:t>Практикум: работа по карточкам, разбор словосочетаний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основные правила обособления второстепенных членов предложения;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 xml:space="preserve">опознавать предложения с обособленными членами, конструировать предложения по схемам, устанавливать взаимосвязь смысловой, интонационной, грамматической и пунктуационной особенностей предложений с обособленными членами </w:t>
            </w:r>
          </w:p>
        </w:tc>
      </w:tr>
      <w:tr w:rsidR="00527E3A" w:rsidRPr="008851BB" w:rsidTr="00517D5F">
        <w:trPr>
          <w:trHeight w:val="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8</w:t>
            </w:r>
          </w:p>
          <w:p w:rsidR="00527E3A" w:rsidRPr="008851BB" w:rsidRDefault="00527E3A" w:rsidP="00896B24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</w:pPr>
          </w:p>
          <w:p w:rsidR="00527E3A" w:rsidRPr="008851BB" w:rsidRDefault="00527E3A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jc w:val="both"/>
            </w:pPr>
            <w:r w:rsidRPr="008851BB">
              <w:rPr>
                <w:b/>
                <w:sz w:val="22"/>
                <w:szCs w:val="22"/>
              </w:rPr>
              <w:t>Р.Р.</w:t>
            </w:r>
            <w:r w:rsidRPr="008851BB">
              <w:rPr>
                <w:sz w:val="22"/>
                <w:szCs w:val="22"/>
              </w:rPr>
              <w:t xml:space="preserve"> Описание по воображению и памяти</w:t>
            </w:r>
          </w:p>
          <w:p w:rsidR="00527E3A" w:rsidRPr="008851BB" w:rsidRDefault="00527E3A" w:rsidP="00896B24">
            <w:pPr>
              <w:snapToGrid w:val="0"/>
              <w:jc w:val="both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527E3A" w:rsidRPr="008851BB" w:rsidRDefault="00527E3A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творческая мастерская</w:t>
            </w:r>
          </w:p>
          <w:p w:rsidR="00527E3A" w:rsidRPr="008851BB" w:rsidRDefault="00527E3A" w:rsidP="00896B24">
            <w:pPr>
              <w:jc w:val="both"/>
            </w:pPr>
            <w:r w:rsidRPr="008851BB">
              <w:rPr>
                <w:b/>
                <w:i/>
                <w:sz w:val="22"/>
                <w:szCs w:val="22"/>
              </w:rPr>
              <w:t xml:space="preserve">(интеграция с </w:t>
            </w:r>
            <w:r w:rsidR="00A34540">
              <w:rPr>
                <w:b/>
                <w:i/>
                <w:sz w:val="22"/>
                <w:szCs w:val="22"/>
              </w:rPr>
              <w:t xml:space="preserve">музыкой и </w:t>
            </w:r>
            <w:r w:rsidRPr="008851BB">
              <w:rPr>
                <w:b/>
                <w:i/>
                <w:sz w:val="22"/>
                <w:szCs w:val="22"/>
              </w:rPr>
              <w:t>изобразительным искусством)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0" w:rsidRPr="00333551" w:rsidRDefault="00333551" w:rsidP="00896B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 xml:space="preserve">Прослушивание музыкальных произведений </w:t>
            </w:r>
            <w:proofErr w:type="spellStart"/>
            <w:r>
              <w:rPr>
                <w:sz w:val="20"/>
                <w:szCs w:val="20"/>
              </w:rPr>
              <w:t>П.И.Чайковского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К.Сен-Санса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A34540">
              <w:rPr>
                <w:sz w:val="20"/>
                <w:szCs w:val="20"/>
              </w:rPr>
              <w:t>рассматривание картины Рембрандта «Возвращение блудного сына». У</w:t>
            </w:r>
            <w:r w:rsidR="00A34540" w:rsidRPr="00A34540">
              <w:rPr>
                <w:sz w:val="20"/>
                <w:szCs w:val="20"/>
              </w:rPr>
              <w:t>частие в дискуссии</w:t>
            </w:r>
            <w:r w:rsidR="00A34540">
              <w:rPr>
                <w:sz w:val="20"/>
                <w:szCs w:val="20"/>
              </w:rPr>
              <w:t>.</w:t>
            </w:r>
          </w:p>
          <w:p w:rsidR="00527E3A" w:rsidRPr="00333551" w:rsidRDefault="00A34540" w:rsidP="00896B24">
            <w:pPr>
              <w:jc w:val="both"/>
            </w:pPr>
            <w:r>
              <w:rPr>
                <w:sz w:val="22"/>
                <w:szCs w:val="22"/>
              </w:rPr>
              <w:t xml:space="preserve">Сочинение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основные композиционные формы сочинения, знать понятия «тема», «основная мысль»;</w:t>
            </w:r>
          </w:p>
          <w:p w:rsidR="00527E3A" w:rsidRPr="008851BB" w:rsidRDefault="00527E3A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композиционные формы сочинения, создавать текст по воображению и памяти на основе впечатлений от репродукции картины, от прослушанной музыки, использовать языковые средства в соответствии со стилем, темой и задачей высказывания  </w:t>
            </w:r>
          </w:p>
        </w:tc>
      </w:tr>
      <w:tr w:rsidR="00527E3A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Предложения  обращениями, вводными словами и вставными конструкциями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527E3A" w:rsidRPr="008851BB" w:rsidRDefault="00527E3A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  <w:p w:rsidR="00527E3A" w:rsidRPr="008851BB" w:rsidRDefault="00527E3A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Default="00527E3A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7E3A">
              <w:rPr>
                <w:sz w:val="20"/>
                <w:szCs w:val="20"/>
              </w:rPr>
              <w:t>Тренировочные упражнения.</w:t>
            </w:r>
          </w:p>
          <w:p w:rsidR="00527E3A" w:rsidRPr="00527E3A" w:rsidRDefault="00527E3A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Предупредитель</w:t>
            </w:r>
            <w:r w:rsidRPr="00527E3A">
              <w:rPr>
                <w:sz w:val="20"/>
                <w:szCs w:val="20"/>
              </w:rPr>
              <w:t>ный диктант. Тест.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объяснять постановку знаков препинания в предложениях с вводными словами и обращениями и их значение в предложении, уместно использовать в своей речи синтаксические конструкции как средство усиления выразительности речи; </w:t>
            </w:r>
          </w:p>
          <w:p w:rsidR="00527E3A" w:rsidRPr="008851BB" w:rsidRDefault="00527E3A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понятия «вводное слово», «обращение»; правила постановки знаков препинания</w:t>
            </w:r>
          </w:p>
        </w:tc>
      </w:tr>
      <w:tr w:rsidR="00527E3A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0C324D" w:rsidRDefault="00527E3A" w:rsidP="00896B24">
            <w:pPr>
              <w:snapToGrid w:val="0"/>
              <w:jc w:val="both"/>
              <w:rPr>
                <w:b/>
                <w:u w:val="single"/>
              </w:rPr>
            </w:pP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 xml:space="preserve">Контрольный диктант по теме: «Повторение </w:t>
            </w:r>
            <w:proofErr w:type="gramStart"/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изученного</w:t>
            </w:r>
            <w:proofErr w:type="gramEnd"/>
            <w:r w:rsidRPr="0091795C">
              <w:rPr>
                <w:b/>
                <w:color w:val="FF0000"/>
                <w:sz w:val="22"/>
                <w:szCs w:val="22"/>
                <w:u w:val="single"/>
              </w:rPr>
              <w:t xml:space="preserve"> в 5-8 классах»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527E3A" w:rsidRPr="008851BB" w:rsidRDefault="00527E3A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B62D76" w:rsidRDefault="0024546B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д</w:t>
            </w:r>
            <w:r w:rsidR="00B62D76" w:rsidRPr="00B62D76">
              <w:rPr>
                <w:sz w:val="22"/>
                <w:szCs w:val="22"/>
              </w:rPr>
              <w:t>иктант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527E3A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Анализ контрольного диктанта. Работа над ошибками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527E3A" w:rsidRPr="008851BB" w:rsidRDefault="00527E3A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B62D76" w:rsidRDefault="0024546B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а</w:t>
            </w:r>
            <w:r w:rsidR="00B62D76">
              <w:rPr>
                <w:sz w:val="22"/>
                <w:szCs w:val="22"/>
              </w:rPr>
              <w:t>нализ диктанта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F558EE" w:rsidRPr="008851BB" w:rsidTr="00F558E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8851BB" w:rsidRDefault="00F558EE" w:rsidP="00896B24">
            <w:pPr>
              <w:snapToGrid w:val="0"/>
              <w:jc w:val="both"/>
              <w:rPr>
                <w:b/>
                <w:i/>
              </w:rPr>
            </w:pPr>
            <w:r w:rsidRPr="008851BB">
              <w:rPr>
                <w:b/>
                <w:i/>
                <w:sz w:val="22"/>
                <w:szCs w:val="22"/>
              </w:rPr>
              <w:t xml:space="preserve"> Сложное предложение (4 часа) </w:t>
            </w:r>
          </w:p>
        </w:tc>
      </w:tr>
      <w:tr w:rsidR="00CB49D0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Понятие о сложном предложении. Сложное предложение как единица синтаксиса. Основные виды сложных предложений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 исследование</w:t>
            </w:r>
          </w:p>
          <w:p w:rsidR="00CB49D0" w:rsidRPr="008851BB" w:rsidRDefault="00CB49D0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CB49D0" w:rsidRDefault="0024546B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</w:t>
            </w:r>
            <w:r w:rsidR="00CB49D0" w:rsidRPr="00CB49D0">
              <w:rPr>
                <w:sz w:val="20"/>
                <w:szCs w:val="20"/>
              </w:rPr>
              <w:t>орфографическая работа; анализ и разбор предложений; запись под диктовку.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классификацию сложных предложений в зависимости от сре</w:t>
            </w:r>
            <w:proofErr w:type="gramStart"/>
            <w:r w:rsidRPr="008851BB">
              <w:rPr>
                <w:sz w:val="22"/>
                <w:szCs w:val="22"/>
              </w:rPr>
              <w:t>дств св</w:t>
            </w:r>
            <w:proofErr w:type="gramEnd"/>
            <w:r w:rsidRPr="008851BB">
              <w:rPr>
                <w:sz w:val="22"/>
                <w:szCs w:val="22"/>
              </w:rPr>
              <w:t>язи, виды и их особенности, отличительные признаки простого и сложного предложений, алгоритм синтаксического и пунктуационного разбора;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классификацию сложных предложений в зависимости от средств связи, отличать простое предложение от </w:t>
            </w:r>
            <w:proofErr w:type="gramStart"/>
            <w:r w:rsidRPr="008851BB">
              <w:rPr>
                <w:sz w:val="22"/>
                <w:szCs w:val="22"/>
              </w:rPr>
              <w:t>сложного</w:t>
            </w:r>
            <w:proofErr w:type="gramEnd"/>
            <w:r w:rsidRPr="008851BB">
              <w:rPr>
                <w:sz w:val="22"/>
                <w:szCs w:val="22"/>
              </w:rPr>
              <w:t xml:space="preserve">, различать ССП, СПП, СБП, соблюдать пунктуационные нормы на письме  </w:t>
            </w:r>
          </w:p>
        </w:tc>
      </w:tr>
      <w:tr w:rsidR="00CB49D0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Союзные и бессоюзные предложения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  <w:p w:rsidR="00CB49D0" w:rsidRPr="008851BB" w:rsidRDefault="00CB49D0" w:rsidP="00896B24">
            <w:pPr>
              <w:jc w:val="both"/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CB49D0" w:rsidRDefault="00CB49D0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9D0">
              <w:rPr>
                <w:sz w:val="20"/>
                <w:szCs w:val="20"/>
              </w:rPr>
              <w:t>Практикум: анализ простых и сложных предложений с союзом</w:t>
            </w:r>
            <w:proofErr w:type="gramStart"/>
            <w:r w:rsidRPr="00CB49D0">
              <w:rPr>
                <w:sz w:val="20"/>
                <w:szCs w:val="20"/>
              </w:rPr>
              <w:t xml:space="preserve"> И</w:t>
            </w:r>
            <w:proofErr w:type="gramEnd"/>
            <w:r w:rsidRPr="00CB49D0">
              <w:rPr>
                <w:sz w:val="20"/>
                <w:szCs w:val="20"/>
              </w:rPr>
              <w:t>; запись под диктовку; объяснительный диктант.</w:t>
            </w:r>
          </w:p>
          <w:p w:rsidR="00CB49D0" w:rsidRPr="008851BB" w:rsidRDefault="00CB49D0" w:rsidP="00896B24">
            <w:pPr>
              <w:jc w:val="both"/>
              <w:rPr>
                <w:b/>
                <w:i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виды и особенности сложных предложений, алгоритм интонационного и пунктуационного оформления сложных предложений;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конструировать сложные предложения, разграничивать их по видам и особенностям образования, интонационно и пунктуационно оформлять бессоюзные и союзные предложения, строить сложные предложения по заданной конструкции</w:t>
            </w:r>
          </w:p>
        </w:tc>
      </w:tr>
      <w:tr w:rsidR="00CB49D0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14</w:t>
            </w:r>
          </w:p>
          <w:p w:rsidR="00CB49D0" w:rsidRPr="008851BB" w:rsidRDefault="00CB49D0" w:rsidP="00896B24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</w:p>
          <w:p w:rsidR="00CB49D0" w:rsidRPr="008851BB" w:rsidRDefault="00CB49D0" w:rsidP="00896B24">
            <w:pPr>
              <w:snapToGrid w:val="0"/>
              <w:jc w:val="both"/>
            </w:pPr>
          </w:p>
          <w:p w:rsidR="00CB49D0" w:rsidRPr="008851BB" w:rsidRDefault="00CB49D0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91795C" w:rsidRDefault="00CB49D0" w:rsidP="00896B24">
            <w:pPr>
              <w:snapToGrid w:val="0"/>
              <w:jc w:val="both"/>
              <w:rPr>
                <w:b/>
                <w:color w:val="FF0000"/>
                <w:u w:val="single"/>
              </w:rPr>
            </w:pPr>
            <w:proofErr w:type="spellStart"/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Р.Р.Сжатое</w:t>
            </w:r>
            <w:proofErr w:type="spellEnd"/>
            <w:r w:rsidRPr="0091795C">
              <w:rPr>
                <w:b/>
                <w:color w:val="FF0000"/>
                <w:sz w:val="22"/>
                <w:szCs w:val="22"/>
                <w:u w:val="single"/>
              </w:rPr>
              <w:t xml:space="preserve"> изложение</w:t>
            </w:r>
            <w:r w:rsidR="004B35DE" w:rsidRPr="0091795C">
              <w:rPr>
                <w:b/>
                <w:color w:val="FF0000"/>
                <w:sz w:val="22"/>
                <w:szCs w:val="22"/>
                <w:u w:val="single"/>
              </w:rPr>
              <w:t>.</w:t>
            </w:r>
          </w:p>
          <w:p w:rsidR="00CB49D0" w:rsidRPr="00CB49D0" w:rsidRDefault="0024546B" w:rsidP="00896B24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Приёмы </w:t>
            </w:r>
            <w:r w:rsidR="004B35DE">
              <w:rPr>
                <w:sz w:val="22"/>
                <w:szCs w:val="22"/>
              </w:rPr>
              <w:t xml:space="preserve">сжатия текста </w:t>
            </w:r>
            <w:proofErr w:type="gramStart"/>
            <w:r w:rsidR="004B35DE">
              <w:rPr>
                <w:sz w:val="22"/>
                <w:szCs w:val="22"/>
              </w:rPr>
              <w:t xml:space="preserve">( </w:t>
            </w:r>
            <w:proofErr w:type="gramEnd"/>
            <w:r w:rsidR="004B35DE">
              <w:rPr>
                <w:sz w:val="22"/>
                <w:szCs w:val="22"/>
              </w:rPr>
              <w:t>исключение, обобщение, упрощение)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B49D0" w:rsidRPr="008851BB" w:rsidRDefault="00CB49D0" w:rsidP="00896B24">
            <w:pPr>
              <w:jc w:val="both"/>
            </w:pPr>
            <w:r w:rsidRPr="008851BB">
              <w:rPr>
                <w:i/>
                <w:sz w:val="22"/>
                <w:szCs w:val="22"/>
              </w:rPr>
              <w:t>творческая мастерская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CB49D0" w:rsidRDefault="00CB49D0" w:rsidP="00896B24">
            <w:pPr>
              <w:snapToGrid w:val="0"/>
              <w:jc w:val="both"/>
            </w:pPr>
            <w:r w:rsidRPr="00CB49D0">
              <w:rPr>
                <w:sz w:val="22"/>
                <w:szCs w:val="22"/>
              </w:rPr>
              <w:t>Практикум: составление тезисов</w:t>
            </w:r>
            <w:r w:rsidR="0024546B">
              <w:rPr>
                <w:sz w:val="22"/>
                <w:szCs w:val="22"/>
              </w:rPr>
              <w:t xml:space="preserve"> лекции учителя, творческая работа с использованием приёмов сжатия</w:t>
            </w:r>
            <w:r w:rsidR="004B35DE">
              <w:rPr>
                <w:sz w:val="22"/>
                <w:szCs w:val="22"/>
              </w:rPr>
              <w:t xml:space="preserve"> (компрессии)</w:t>
            </w:r>
            <w:r w:rsidR="0024546B">
              <w:rPr>
                <w:sz w:val="22"/>
                <w:szCs w:val="22"/>
              </w:rPr>
              <w:t xml:space="preserve"> текста</w:t>
            </w:r>
          </w:p>
          <w:p w:rsidR="00CB49D0" w:rsidRPr="008851BB" w:rsidRDefault="00CB49D0" w:rsidP="00896B24">
            <w:pPr>
              <w:snapToGrid w:val="0"/>
              <w:jc w:val="both"/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 Знать</w:t>
            </w:r>
            <w:r w:rsidRPr="008851BB">
              <w:rPr>
                <w:sz w:val="22"/>
                <w:szCs w:val="22"/>
              </w:rPr>
              <w:t xml:space="preserve"> основные композиционные особенности сжатого изложения;  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</w:tr>
      <w:tr w:rsidR="00F558EE" w:rsidRPr="008851BB" w:rsidTr="00F558E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8851BB" w:rsidRDefault="00F558EE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b/>
                <w:i/>
                <w:sz w:val="22"/>
                <w:szCs w:val="22"/>
              </w:rPr>
              <w:t>Сложносочиненное предложение(11 часов)</w:t>
            </w:r>
          </w:p>
        </w:tc>
      </w:tr>
      <w:tr w:rsidR="00CB49D0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 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Понятие о ССП. Строение ССП, средства связи частей ССП, смысловые отношения между частями ССП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исследование</w:t>
            </w:r>
          </w:p>
          <w:p w:rsidR="00CB49D0" w:rsidRPr="008851BB" w:rsidRDefault="00CB49D0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Pr="007F4909" w:rsidRDefault="006A7381" w:rsidP="00896B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909">
              <w:rPr>
                <w:sz w:val="22"/>
                <w:szCs w:val="22"/>
              </w:rPr>
              <w:t>Изучение теоретического материала, проблемное исследование, составление схем предложений,</w:t>
            </w:r>
          </w:p>
          <w:p w:rsidR="00CB49D0" w:rsidRPr="007F4909" w:rsidRDefault="00CB49D0" w:rsidP="00896B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909">
              <w:rPr>
                <w:sz w:val="22"/>
                <w:szCs w:val="22"/>
              </w:rPr>
              <w:t>анализ предложений; анализ текста.</w:t>
            </w:r>
          </w:p>
          <w:p w:rsidR="00CB49D0" w:rsidRPr="007F4909" w:rsidRDefault="00CB49D0" w:rsidP="00896B24">
            <w:pPr>
              <w:snapToGrid w:val="0"/>
              <w:jc w:val="both"/>
              <w:rPr>
                <w:b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>определять грамматические признаки ССП, его строение, правильно расставлять знаки препинания, составлять схемы предложений и конструировать их по схеме</w:t>
            </w:r>
          </w:p>
        </w:tc>
      </w:tr>
      <w:tr w:rsidR="00CB49D0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16</w:t>
            </w:r>
          </w:p>
          <w:p w:rsidR="00CB49D0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</w:p>
          <w:p w:rsidR="00CB49D0" w:rsidRPr="008851BB" w:rsidRDefault="00CB49D0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Союзы и значения ССП. Знаки препинания в нем.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  <w:p w:rsidR="00CB49D0" w:rsidRPr="008851BB" w:rsidRDefault="00CB49D0" w:rsidP="00896B24">
            <w:pPr>
              <w:jc w:val="both"/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7F4909" w:rsidRDefault="00CB49D0" w:rsidP="00896B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909">
              <w:rPr>
                <w:sz w:val="22"/>
                <w:szCs w:val="22"/>
              </w:rPr>
              <w:t>Практикум: работ</w:t>
            </w:r>
            <w:r w:rsidR="006A7381" w:rsidRPr="007F4909">
              <w:rPr>
                <w:sz w:val="22"/>
                <w:szCs w:val="22"/>
              </w:rPr>
              <w:t>а с текстом, разбор предложений, схематический диктант;</w:t>
            </w:r>
          </w:p>
          <w:p w:rsidR="00CB49D0" w:rsidRPr="007F4909" w:rsidRDefault="00CB49D0" w:rsidP="00896B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909">
              <w:rPr>
                <w:sz w:val="22"/>
                <w:szCs w:val="22"/>
              </w:rPr>
              <w:t>комплексный анализ текста по теме.</w:t>
            </w:r>
          </w:p>
          <w:p w:rsidR="00CB49D0" w:rsidRPr="007F4909" w:rsidRDefault="00CB49D0" w:rsidP="00896B24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lastRenderedPageBreak/>
              <w:t xml:space="preserve">Знать </w:t>
            </w:r>
            <w:r w:rsidRPr="008851BB">
              <w:rPr>
                <w:sz w:val="22"/>
                <w:szCs w:val="22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 xml:space="preserve">определять грамматические признаки ССП, его строение, правильно расставлять знаки препинания, составлять схемы предложений и конструировать их по схеме  </w:t>
            </w:r>
          </w:p>
        </w:tc>
      </w:tr>
      <w:tr w:rsidR="00CB49D0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Смысловые отношения между частями ССП и способы их выражения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CB49D0" w:rsidRPr="008851BB" w:rsidRDefault="00CB49D0" w:rsidP="00896B24">
            <w:pPr>
              <w:jc w:val="both"/>
            </w:pPr>
            <w:r w:rsidRPr="008851BB">
              <w:rPr>
                <w:i/>
                <w:sz w:val="22"/>
                <w:szCs w:val="22"/>
              </w:rPr>
              <w:t xml:space="preserve"> практикум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517D5F" w:rsidP="00896B24">
            <w:pPr>
              <w:snapToGrid w:val="0"/>
              <w:jc w:val="both"/>
            </w:pPr>
            <w:r w:rsidRPr="007F4909">
              <w:rPr>
                <w:sz w:val="22"/>
                <w:szCs w:val="22"/>
              </w:rPr>
              <w:t>Практикум: анализ простых и сложных предложений с союзом</w:t>
            </w:r>
            <w:proofErr w:type="gramStart"/>
            <w:r w:rsidRPr="007F4909">
              <w:rPr>
                <w:sz w:val="22"/>
                <w:szCs w:val="22"/>
              </w:rPr>
              <w:t xml:space="preserve"> И</w:t>
            </w:r>
            <w:proofErr w:type="gramEnd"/>
            <w:r w:rsidRPr="007F4909">
              <w:rPr>
                <w:sz w:val="22"/>
                <w:szCs w:val="22"/>
              </w:rPr>
              <w:t>; запись под диктовку; объяснительный диктант.</w:t>
            </w:r>
          </w:p>
          <w:p w:rsidR="00CB49D0" w:rsidRPr="007F4909" w:rsidRDefault="00CB49D0" w:rsidP="00896B24">
            <w:pPr>
              <w:snapToGrid w:val="0"/>
              <w:jc w:val="both"/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 Знать </w:t>
            </w:r>
            <w:r w:rsidRPr="008851BB">
              <w:rPr>
                <w:sz w:val="22"/>
                <w:szCs w:val="22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 xml:space="preserve">определять грамматические признаки ССП, его строение, правильно расставлять знаки препинания, составлять схемы предложений и конструировать их по схеме  </w:t>
            </w:r>
          </w:p>
        </w:tc>
      </w:tr>
      <w:tr w:rsidR="00CB49D0" w:rsidRPr="008851BB" w:rsidTr="00517D5F">
        <w:trPr>
          <w:trHeight w:val="55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jc w:val="both"/>
            </w:pPr>
            <w:r w:rsidRPr="008851BB">
              <w:rPr>
                <w:sz w:val="22"/>
                <w:szCs w:val="22"/>
              </w:rPr>
              <w:t>Знаки препинания в ССП с общим второстепенным членом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CB49D0" w:rsidRPr="008851BB" w:rsidRDefault="00CB49D0" w:rsidP="00896B24">
            <w:pPr>
              <w:jc w:val="both"/>
              <w:rPr>
                <w:b/>
                <w:i/>
                <w:u w:val="single"/>
              </w:rPr>
            </w:pPr>
            <w:r w:rsidRPr="008851BB">
              <w:rPr>
                <w:i/>
                <w:sz w:val="22"/>
                <w:szCs w:val="22"/>
              </w:rPr>
              <w:t xml:space="preserve"> исследование</w:t>
            </w:r>
          </w:p>
          <w:p w:rsidR="00CB49D0" w:rsidRPr="008851BB" w:rsidRDefault="00CB49D0" w:rsidP="00896B24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517D5F" w:rsidP="00896B24">
            <w:pPr>
              <w:snapToGrid w:val="0"/>
              <w:jc w:val="both"/>
            </w:pPr>
            <w:r w:rsidRPr="007F4909">
              <w:rPr>
                <w:sz w:val="22"/>
                <w:szCs w:val="22"/>
              </w:rPr>
              <w:t>Практикум: орфографическая работа;</w:t>
            </w:r>
          </w:p>
          <w:p w:rsidR="006A7381" w:rsidRPr="007F4909" w:rsidRDefault="006A7381" w:rsidP="00896B24">
            <w:pPr>
              <w:snapToGrid w:val="0"/>
              <w:jc w:val="both"/>
            </w:pPr>
            <w:r w:rsidRPr="007F4909">
              <w:rPr>
                <w:sz w:val="22"/>
                <w:szCs w:val="22"/>
              </w:rPr>
              <w:t>пунктуационный анализ,</w:t>
            </w:r>
          </w:p>
          <w:p w:rsidR="00CB49D0" w:rsidRPr="007F4909" w:rsidRDefault="00517D5F" w:rsidP="00896B24">
            <w:pPr>
              <w:jc w:val="both"/>
              <w:rPr>
                <w:b/>
                <w:i/>
              </w:rPr>
            </w:pPr>
            <w:r w:rsidRPr="007F4909">
              <w:rPr>
                <w:sz w:val="22"/>
                <w:szCs w:val="22"/>
              </w:rPr>
              <w:t>схемат</w:t>
            </w:r>
            <w:r w:rsidR="002E0DC7">
              <w:rPr>
                <w:sz w:val="22"/>
                <w:szCs w:val="22"/>
              </w:rPr>
              <w:t>ический диктант; рассуждение на лингвистическую тему.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опознавать ССП с общим второстепенным членом, производить синтаксический и пунктуационный разбор предложений, обосновывать отсутствие запятой, конструировать предложения, находить и исправлять ошибки в построении ССП, наблюдать за использованием СПП в текстах разных стилей</w:t>
            </w:r>
          </w:p>
        </w:tc>
      </w:tr>
      <w:tr w:rsidR="00CB49D0" w:rsidRPr="008851BB" w:rsidTr="00517D5F">
        <w:trPr>
          <w:trHeight w:val="114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20</w:t>
            </w:r>
          </w:p>
          <w:p w:rsidR="00CB49D0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</w:p>
          <w:p w:rsidR="00CB49D0" w:rsidRPr="008851BB" w:rsidRDefault="00CB49D0" w:rsidP="00896B24">
            <w:pPr>
              <w:snapToGrid w:val="0"/>
              <w:jc w:val="both"/>
            </w:pPr>
          </w:p>
          <w:p w:rsidR="00CB49D0" w:rsidRPr="008851BB" w:rsidRDefault="00CB49D0" w:rsidP="00896B24">
            <w:pPr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jc w:val="both"/>
            </w:pPr>
            <w:r w:rsidRPr="008851BB">
              <w:rPr>
                <w:sz w:val="22"/>
                <w:szCs w:val="22"/>
              </w:rPr>
              <w:t>Синтаксический и  пунктуационный разбор ССП. Знаки препинания в ССП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викторина</w:t>
            </w:r>
          </w:p>
          <w:p w:rsidR="00CB49D0" w:rsidRPr="008851BB" w:rsidRDefault="00CB49D0" w:rsidP="00896B24">
            <w:pPr>
              <w:jc w:val="both"/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517D5F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4909">
              <w:rPr>
                <w:sz w:val="22"/>
                <w:szCs w:val="22"/>
              </w:rPr>
              <w:t xml:space="preserve">Практикум: </w:t>
            </w:r>
            <w:r w:rsidR="006A7381" w:rsidRPr="007F4909">
              <w:rPr>
                <w:sz w:val="22"/>
                <w:szCs w:val="22"/>
              </w:rPr>
              <w:t xml:space="preserve">комплексная </w:t>
            </w:r>
            <w:r w:rsidRPr="007F4909">
              <w:rPr>
                <w:sz w:val="22"/>
                <w:szCs w:val="22"/>
              </w:rPr>
              <w:t xml:space="preserve">работа с текстом, </w:t>
            </w:r>
            <w:r w:rsidR="006A7381" w:rsidRPr="007F4909">
              <w:rPr>
                <w:sz w:val="22"/>
                <w:szCs w:val="22"/>
              </w:rPr>
              <w:t xml:space="preserve">синтаксический </w:t>
            </w:r>
            <w:r w:rsidRPr="007F4909">
              <w:rPr>
                <w:sz w:val="22"/>
                <w:szCs w:val="22"/>
              </w:rPr>
              <w:t>разбор предложений</w:t>
            </w:r>
            <w:r w:rsidR="002E0DC7">
              <w:rPr>
                <w:sz w:val="22"/>
                <w:szCs w:val="22"/>
              </w:rPr>
              <w:t>, составление предложений по схемам</w:t>
            </w:r>
          </w:p>
          <w:p w:rsidR="00CB49D0" w:rsidRPr="007F4909" w:rsidRDefault="00CB49D0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опознавать ССП, производить синтаксический и пунктуационный разбор предложений, конструировать предложения, находить и исправлять ошибки в построении ССП, наблюдать за использованием СПП в текстах разных стилей</w:t>
            </w:r>
          </w:p>
        </w:tc>
      </w:tr>
      <w:tr w:rsidR="00CB49D0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0C324D" w:rsidRDefault="00E44C22" w:rsidP="00896B24">
            <w:pPr>
              <w:pStyle w:val="a9"/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Контрольнаяработа</w:t>
            </w:r>
            <w:proofErr w:type="spellEnd"/>
            <w:r w:rsidRPr="0091795C"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="00CB49D0" w:rsidRPr="0091795C">
              <w:rPr>
                <w:b/>
                <w:color w:val="FF0000"/>
                <w:sz w:val="22"/>
                <w:szCs w:val="22"/>
                <w:u w:val="single"/>
              </w:rPr>
              <w:t>по теме: «Сложносочиненное предложение»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CB49D0" w:rsidRPr="008851BB" w:rsidRDefault="00CB49D0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E44C22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Выполнение контрольных тестовых заданий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опознавать ССП, производить синтаксический и пунктуационный разбор предложений </w:t>
            </w:r>
          </w:p>
        </w:tc>
      </w:tr>
      <w:tr w:rsidR="00CB49D0" w:rsidRPr="008851BB" w:rsidTr="00517D5F">
        <w:trPr>
          <w:trHeight w:val="118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 xml:space="preserve">Анализ </w:t>
            </w:r>
            <w:proofErr w:type="spellStart"/>
            <w:r w:rsidR="00E44C22">
              <w:rPr>
                <w:sz w:val="22"/>
                <w:szCs w:val="22"/>
              </w:rPr>
              <w:t>контрольнойработы</w:t>
            </w:r>
            <w:proofErr w:type="spellEnd"/>
            <w:r w:rsidR="00E44C22">
              <w:rPr>
                <w:sz w:val="22"/>
                <w:szCs w:val="22"/>
              </w:rPr>
              <w:t xml:space="preserve">. </w:t>
            </w:r>
            <w:r w:rsidRPr="008851BB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 xml:space="preserve">  Урок развивающего контроля  </w:t>
            </w:r>
          </w:p>
          <w:p w:rsidR="00CB49D0" w:rsidRPr="008851BB" w:rsidRDefault="00CB49D0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517D5F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опознавать ССП, производить синтаксический и пунктуационный разбор предложений</w:t>
            </w:r>
          </w:p>
        </w:tc>
      </w:tr>
      <w:tr w:rsidR="00CB49D0" w:rsidRPr="008851BB" w:rsidTr="00517D5F">
        <w:trPr>
          <w:trHeight w:val="110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24</w:t>
            </w:r>
          </w:p>
          <w:p w:rsidR="00CB49D0" w:rsidRPr="008851BB" w:rsidRDefault="00CB49D0" w:rsidP="00896B24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</w:p>
          <w:p w:rsidR="00CB49D0" w:rsidRPr="008851BB" w:rsidRDefault="00CB49D0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b/>
                <w:sz w:val="22"/>
                <w:szCs w:val="22"/>
              </w:rPr>
              <w:t>Р.Р</w:t>
            </w:r>
            <w:r w:rsidRPr="008851BB">
              <w:rPr>
                <w:sz w:val="22"/>
                <w:szCs w:val="22"/>
              </w:rPr>
              <w:t>. Рассказ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B49D0" w:rsidRPr="008851BB" w:rsidRDefault="00CB49D0" w:rsidP="00896B24">
            <w:pPr>
              <w:jc w:val="both"/>
            </w:pPr>
            <w:r w:rsidRPr="008851BB">
              <w:rPr>
                <w:i/>
                <w:sz w:val="22"/>
                <w:szCs w:val="22"/>
              </w:rPr>
              <w:t>творческая мастерска</w:t>
            </w:r>
            <w:proofErr w:type="gramStart"/>
            <w:r w:rsidRPr="008851BB">
              <w:rPr>
                <w:i/>
                <w:sz w:val="22"/>
                <w:szCs w:val="22"/>
              </w:rPr>
              <w:t>я</w:t>
            </w:r>
            <w:r w:rsidR="00F271CC" w:rsidRPr="008851BB">
              <w:rPr>
                <w:b/>
                <w:i/>
                <w:sz w:val="22"/>
                <w:szCs w:val="22"/>
              </w:rPr>
              <w:t>(</w:t>
            </w:r>
            <w:proofErr w:type="gramEnd"/>
            <w:r w:rsidR="00F271CC" w:rsidRPr="008851BB">
              <w:rPr>
                <w:b/>
                <w:i/>
                <w:sz w:val="22"/>
                <w:szCs w:val="22"/>
              </w:rPr>
              <w:t xml:space="preserve">интеграция </w:t>
            </w:r>
            <w:r w:rsidR="00F271CC" w:rsidRPr="008851BB">
              <w:rPr>
                <w:b/>
                <w:i/>
                <w:sz w:val="22"/>
                <w:szCs w:val="22"/>
              </w:rPr>
              <w:lastRenderedPageBreak/>
              <w:t>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7F4909" w:rsidRDefault="007F4909" w:rsidP="00896B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909">
              <w:rPr>
                <w:sz w:val="22"/>
                <w:szCs w:val="22"/>
              </w:rPr>
              <w:lastRenderedPageBreak/>
              <w:t xml:space="preserve">Работа над композицией рассказов </w:t>
            </w:r>
            <w:proofErr w:type="spellStart"/>
            <w:r w:rsidRPr="007F4909">
              <w:rPr>
                <w:sz w:val="22"/>
                <w:szCs w:val="22"/>
              </w:rPr>
              <w:t>А.П.Чехова</w:t>
            </w:r>
            <w:proofErr w:type="spellEnd"/>
            <w:r w:rsidRPr="007F4909">
              <w:rPr>
                <w:sz w:val="22"/>
                <w:szCs w:val="22"/>
              </w:rPr>
              <w:t xml:space="preserve">, выявление признаков повествования в статье </w:t>
            </w:r>
            <w:proofErr w:type="spellStart"/>
            <w:r w:rsidRPr="007F4909">
              <w:rPr>
                <w:sz w:val="22"/>
                <w:szCs w:val="22"/>
              </w:rPr>
              <w:t>В.А.Жуковского</w:t>
            </w:r>
            <w:proofErr w:type="spellEnd"/>
            <w:r w:rsidRPr="007F4909">
              <w:rPr>
                <w:sz w:val="22"/>
                <w:szCs w:val="22"/>
              </w:rPr>
              <w:t xml:space="preserve"> </w:t>
            </w:r>
            <w:r w:rsidRPr="007F4909">
              <w:rPr>
                <w:sz w:val="22"/>
                <w:szCs w:val="22"/>
              </w:rPr>
              <w:lastRenderedPageBreak/>
              <w:t>«Сикстинская Мадонна Рафаэля»</w:t>
            </w:r>
            <w:r w:rsidR="00816385">
              <w:rPr>
                <w:sz w:val="22"/>
                <w:szCs w:val="22"/>
              </w:rPr>
              <w:t>, сочинение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lastRenderedPageBreak/>
              <w:t>Знать</w:t>
            </w:r>
            <w:r w:rsidRPr="008851BB">
              <w:rPr>
                <w:sz w:val="22"/>
                <w:szCs w:val="22"/>
              </w:rPr>
              <w:t xml:space="preserve"> основные композиционные особенности рассказа;</w:t>
            </w:r>
          </w:p>
          <w:p w:rsidR="00DA37B0" w:rsidRDefault="00CB49D0" w:rsidP="00896B24">
            <w:pPr>
              <w:snapToGrid w:val="0"/>
              <w:jc w:val="both"/>
            </w:pPr>
            <w:proofErr w:type="spellStart"/>
            <w:r w:rsidRPr="008851BB">
              <w:rPr>
                <w:i/>
                <w:sz w:val="22"/>
                <w:szCs w:val="22"/>
              </w:rPr>
              <w:t>Уметь</w:t>
            </w:r>
            <w:r w:rsidR="00DA37B0" w:rsidRPr="00DA37B0">
              <w:rPr>
                <w:sz w:val="22"/>
                <w:szCs w:val="22"/>
              </w:rPr>
              <w:t>воспринимать</w:t>
            </w:r>
            <w:proofErr w:type="spellEnd"/>
            <w:r w:rsidR="00DA37B0" w:rsidRPr="00DA37B0">
              <w:rPr>
                <w:sz w:val="22"/>
                <w:szCs w:val="22"/>
              </w:rPr>
              <w:t xml:space="preserve"> письменный текст и производить его информационную переработку; выражать свою точку зрения и аргументировать её; строить логически</w:t>
            </w:r>
            <w:r w:rsidR="00333551">
              <w:rPr>
                <w:sz w:val="22"/>
                <w:szCs w:val="22"/>
              </w:rPr>
              <w:t xml:space="preserve"> непротиворечивое высказывание повествовательного типа речи (в жанре рассказа), </w:t>
            </w:r>
            <w:r w:rsidR="00DA37B0" w:rsidRPr="00DA37B0">
              <w:rPr>
                <w:sz w:val="22"/>
                <w:szCs w:val="22"/>
              </w:rPr>
              <w:lastRenderedPageBreak/>
              <w:t>точно, выразительно и грамотно выражать собственные мысли.</w:t>
            </w:r>
          </w:p>
          <w:p w:rsidR="00CB49D0" w:rsidRPr="008851BB" w:rsidRDefault="00CB49D0" w:rsidP="00896B24">
            <w:pPr>
              <w:snapToGrid w:val="0"/>
              <w:jc w:val="both"/>
            </w:pPr>
          </w:p>
        </w:tc>
      </w:tr>
      <w:tr w:rsidR="00F558EE" w:rsidRPr="008851BB" w:rsidTr="00F558EE">
        <w:trPr>
          <w:trHeight w:val="420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7F4909" w:rsidRDefault="00F558EE" w:rsidP="00896B24">
            <w:pPr>
              <w:snapToGrid w:val="0"/>
              <w:jc w:val="both"/>
              <w:rPr>
                <w:b/>
                <w:i/>
              </w:rPr>
            </w:pPr>
            <w:r w:rsidRPr="007F4909">
              <w:rPr>
                <w:b/>
                <w:i/>
                <w:sz w:val="22"/>
                <w:szCs w:val="22"/>
              </w:rPr>
              <w:lastRenderedPageBreak/>
              <w:t>Сложноподчиненное предложение (29 час)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Понятие о СПП. Строение СПП, средства связи его частей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  <w:r w:rsidRPr="008851BB">
              <w:rPr>
                <w:i/>
                <w:sz w:val="22"/>
                <w:szCs w:val="22"/>
              </w:rPr>
              <w:t xml:space="preserve"> исследование</w:t>
            </w:r>
          </w:p>
          <w:p w:rsidR="00517D5F" w:rsidRPr="008851BB" w:rsidRDefault="00517D5F" w:rsidP="00896B24">
            <w:pPr>
              <w:jc w:val="both"/>
            </w:pPr>
            <w:r w:rsidRPr="008851BB">
              <w:rPr>
                <w:b/>
                <w:i/>
                <w:sz w:val="22"/>
                <w:szCs w:val="22"/>
              </w:rPr>
              <w:t>(интеграция с географией)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6A7381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4909">
              <w:rPr>
                <w:sz w:val="22"/>
                <w:szCs w:val="22"/>
              </w:rPr>
              <w:t xml:space="preserve">Изучение теоретического материала, проблемное исследование, </w:t>
            </w:r>
            <w:r w:rsidR="00CE50D6" w:rsidRPr="007F4909">
              <w:rPr>
                <w:sz w:val="22"/>
                <w:szCs w:val="22"/>
              </w:rPr>
              <w:t>составление схем предложений; конструирование предложений.</w:t>
            </w:r>
          </w:p>
          <w:p w:rsidR="00517D5F" w:rsidRPr="007F4909" w:rsidRDefault="00517D5F" w:rsidP="00896B24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структуру СПП, средства связи его частей, место придаточного по отношению к главному, алгоритм пунктуационного оформления СПП; </w:t>
            </w:r>
          </w:p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Подчинительные союзы и союзные слова в СПП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b/>
                <w:i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 xml:space="preserve"> исследование</w:t>
            </w:r>
          </w:p>
          <w:p w:rsidR="00517D5F" w:rsidRPr="008851BB" w:rsidRDefault="00517D5F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2E0DC7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Аналитическое чтение параг</w:t>
            </w:r>
            <w:r w:rsidR="00BA0B33">
              <w:rPr>
                <w:sz w:val="22"/>
                <w:szCs w:val="22"/>
              </w:rPr>
              <w:t>рафа</w:t>
            </w:r>
            <w:r>
              <w:rPr>
                <w:sz w:val="22"/>
                <w:szCs w:val="22"/>
              </w:rPr>
              <w:t xml:space="preserve"> учебника, составление плана и опорного конспекта;</w:t>
            </w:r>
            <w:r w:rsidR="00CE50D6" w:rsidRPr="007F4909">
              <w:rPr>
                <w:sz w:val="22"/>
                <w:szCs w:val="22"/>
              </w:rPr>
              <w:t xml:space="preserve"> анализ предложений с </w:t>
            </w:r>
            <w:r w:rsidRPr="007F4909">
              <w:rPr>
                <w:sz w:val="22"/>
                <w:szCs w:val="22"/>
              </w:rPr>
              <w:t xml:space="preserve">союзами </w:t>
            </w:r>
            <w:r>
              <w:rPr>
                <w:sz w:val="22"/>
                <w:szCs w:val="22"/>
              </w:rPr>
              <w:t xml:space="preserve">и </w:t>
            </w:r>
            <w:r w:rsidR="00CE50D6" w:rsidRPr="007F4909">
              <w:rPr>
                <w:sz w:val="22"/>
                <w:szCs w:val="22"/>
              </w:rPr>
              <w:t>союзными словами</w:t>
            </w:r>
            <w:r>
              <w:rPr>
                <w:sz w:val="22"/>
                <w:szCs w:val="22"/>
              </w:rPr>
              <w:t>.</w:t>
            </w:r>
          </w:p>
          <w:p w:rsidR="00517D5F" w:rsidRPr="007F4909" w:rsidRDefault="00517D5F" w:rsidP="00896B24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различие союзов и союзных слов, границы придаточных предложений, синтаксическую роль союзных слов в СПП;</w:t>
            </w:r>
          </w:p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отличать союзы от союзных слов, использовать союзы и союзные слова при конструировании СПП; определять средства связи частей в СПП; определять синтаксическую роль союзных слов в СПП </w:t>
            </w:r>
          </w:p>
        </w:tc>
      </w:tr>
      <w:tr w:rsidR="00517D5F" w:rsidRPr="008851BB" w:rsidTr="00517D5F">
        <w:trPr>
          <w:trHeight w:val="85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27</w:t>
            </w:r>
          </w:p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</w:p>
          <w:p w:rsidR="00517D5F" w:rsidRPr="008851BB" w:rsidRDefault="00517D5F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Роль указательных слов в СПП. Особенности присоединения придаточных предложений к главному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b/>
                <w:i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jc w:val="both"/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BA0B33" w:rsidP="00896B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Аргументированное высказывание на лингвистическую тему, </w:t>
            </w:r>
            <w:r w:rsidR="00CE50D6" w:rsidRPr="007F4909">
              <w:rPr>
                <w:sz w:val="22"/>
                <w:szCs w:val="22"/>
              </w:rPr>
              <w:t>анализ</w:t>
            </w:r>
          </w:p>
          <w:p w:rsidR="00517D5F" w:rsidRPr="007F4909" w:rsidRDefault="00CE50D6" w:rsidP="00896B24">
            <w:pPr>
              <w:snapToGrid w:val="0"/>
              <w:jc w:val="both"/>
              <w:rPr>
                <w:i/>
              </w:rPr>
            </w:pPr>
            <w:r w:rsidRPr="007F4909">
              <w:rPr>
                <w:sz w:val="22"/>
                <w:szCs w:val="22"/>
              </w:rPr>
              <w:t>предложений с союзными словами и союзами, с указательными словами.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роль указательных слов в СПП; правило «Запятая при составном подчинительном союзе»; особенности присоединения придаточных предложений к главному;</w:t>
            </w:r>
          </w:p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понимать роль указательных слов в СПП; применять правило «Запятая при составном подчинительном союзе», особенности присоединения придаточных предложений к главному; отличать СПП с указательными словами от СПП с дойными союзами 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29</w:t>
            </w:r>
          </w:p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</w:p>
          <w:p w:rsidR="00517D5F" w:rsidRPr="008851BB" w:rsidRDefault="00517D5F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91795C">
              <w:rPr>
                <w:b/>
                <w:color w:val="FF0000"/>
                <w:sz w:val="22"/>
                <w:szCs w:val="22"/>
              </w:rPr>
              <w:t xml:space="preserve">Р.Р. </w:t>
            </w: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Сочинение-рассуждение на основе исходного текста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517D5F" w:rsidRPr="008851BB" w:rsidRDefault="00517D5F" w:rsidP="00896B24">
            <w:pPr>
              <w:jc w:val="both"/>
              <w:rPr>
                <w:b/>
              </w:rPr>
            </w:pPr>
            <w:r w:rsidRPr="008851BB">
              <w:rPr>
                <w:i/>
                <w:sz w:val="22"/>
                <w:szCs w:val="22"/>
              </w:rPr>
              <w:t xml:space="preserve">творческая мастерская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E202BE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И</w:t>
            </w:r>
            <w:r w:rsidRPr="00E202BE">
              <w:rPr>
                <w:sz w:val="22"/>
                <w:szCs w:val="22"/>
              </w:rPr>
              <w:t>нформационная переработка текста</w:t>
            </w:r>
            <w:r w:rsidR="006A7381">
              <w:rPr>
                <w:sz w:val="22"/>
                <w:szCs w:val="22"/>
              </w:rPr>
              <w:t>, выявление позиции автора, аргументация собственной позиции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композиционные особенности сочинения-рассуждения;</w:t>
            </w:r>
          </w:p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31</w:t>
            </w:r>
          </w:p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32</w:t>
            </w:r>
          </w:p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</w:p>
          <w:p w:rsidR="00517D5F" w:rsidRPr="008851BB" w:rsidRDefault="00517D5F" w:rsidP="00896B24">
            <w:pPr>
              <w:snapToGrid w:val="0"/>
              <w:jc w:val="both"/>
            </w:pPr>
          </w:p>
          <w:p w:rsidR="00517D5F" w:rsidRPr="008851BB" w:rsidRDefault="00517D5F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lastRenderedPageBreak/>
              <w:t xml:space="preserve">СПП с несколькими придаточными. Знаки </w:t>
            </w:r>
            <w:r w:rsidRPr="008851BB">
              <w:rPr>
                <w:sz w:val="22"/>
                <w:szCs w:val="22"/>
              </w:rPr>
              <w:lastRenderedPageBreak/>
              <w:t>препинания в них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lastRenderedPageBreak/>
              <w:t>Урок открытия «нового» знания</w:t>
            </w:r>
          </w:p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lastRenderedPageBreak/>
              <w:t xml:space="preserve"> исследование</w:t>
            </w:r>
          </w:p>
          <w:p w:rsidR="00517D5F" w:rsidRPr="008851BB" w:rsidRDefault="00517D5F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816385" w:rsidP="00896B24">
            <w:pPr>
              <w:snapToGrid w:val="0"/>
              <w:jc w:val="both"/>
              <w:rPr>
                <w:b/>
                <w:i/>
                <w:u w:val="single"/>
              </w:rPr>
            </w:pPr>
            <w:r>
              <w:rPr>
                <w:sz w:val="22"/>
                <w:szCs w:val="22"/>
              </w:rPr>
              <w:lastRenderedPageBreak/>
              <w:t xml:space="preserve">Записи тезисов теоретического </w:t>
            </w:r>
            <w:r>
              <w:rPr>
                <w:sz w:val="22"/>
                <w:szCs w:val="22"/>
              </w:rPr>
              <w:lastRenderedPageBreak/>
              <w:t xml:space="preserve">материала, </w:t>
            </w:r>
            <w:r w:rsidR="003D60A9">
              <w:rPr>
                <w:sz w:val="22"/>
                <w:szCs w:val="22"/>
              </w:rPr>
              <w:t xml:space="preserve">составление алгоритма рассуждения для выбора знака препинания, </w:t>
            </w:r>
            <w:r w:rsidR="00CE50D6" w:rsidRPr="007F4909">
              <w:rPr>
                <w:sz w:val="22"/>
                <w:szCs w:val="22"/>
              </w:rPr>
              <w:t>син</w:t>
            </w:r>
            <w:r w:rsidR="003D60A9">
              <w:rPr>
                <w:sz w:val="22"/>
                <w:szCs w:val="22"/>
              </w:rPr>
              <w:t>таксический разбор предложений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lastRenderedPageBreak/>
              <w:t>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придаточными, знать условие выбора </w:t>
            </w:r>
            <w:proofErr w:type="spellStart"/>
            <w:r w:rsidRPr="008851BB">
              <w:rPr>
                <w:sz w:val="22"/>
                <w:szCs w:val="22"/>
              </w:rPr>
              <w:t>пунктограммы</w:t>
            </w:r>
            <w:proofErr w:type="spellEnd"/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sz w:val="22"/>
                <w:szCs w:val="22"/>
              </w:rPr>
              <w:lastRenderedPageBreak/>
              <w:t xml:space="preserve">«Отсутствие запятой </w:t>
            </w:r>
            <w:proofErr w:type="gramStart"/>
            <w:r w:rsidRPr="008851BB">
              <w:rPr>
                <w:sz w:val="22"/>
                <w:szCs w:val="22"/>
              </w:rPr>
              <w:t>между</w:t>
            </w:r>
            <w:proofErr w:type="gramEnd"/>
            <w:r w:rsidRPr="008851BB">
              <w:rPr>
                <w:sz w:val="22"/>
                <w:szCs w:val="22"/>
              </w:rPr>
              <w:t xml:space="preserve"> однородными придаточными»; </w:t>
            </w:r>
          </w:p>
          <w:p w:rsidR="00517D5F" w:rsidRPr="008851BB" w:rsidRDefault="00517D5F" w:rsidP="00896B24">
            <w:pPr>
              <w:snapToGrid w:val="0"/>
              <w:jc w:val="both"/>
            </w:pPr>
            <w:proofErr w:type="gramStart"/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 xml:space="preserve">строить горизонтальные и вертикальные схемы СПП с несколькими придаточными, понимать условия выбора </w:t>
            </w:r>
            <w:proofErr w:type="spellStart"/>
            <w:r w:rsidRPr="008851BB">
              <w:rPr>
                <w:sz w:val="22"/>
                <w:szCs w:val="22"/>
              </w:rPr>
              <w:t>пунктограммы</w:t>
            </w:r>
            <w:proofErr w:type="spellEnd"/>
            <w:r w:rsidRPr="008851BB">
              <w:rPr>
                <w:sz w:val="22"/>
                <w:szCs w:val="22"/>
              </w:rPr>
              <w:t xml:space="preserve"> «Отсутствие запятой между однородными придаточными»; производить структурно-семантический анализ СПП с несколькими придаточными, составлять их схемы и конструировать их по ним</w:t>
            </w:r>
            <w:proofErr w:type="gramEnd"/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Виды придаточных предложений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b/>
                <w:i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  <w:p w:rsidR="00517D5F" w:rsidRPr="008851BB" w:rsidRDefault="00517D5F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816385" w:rsidP="00896B24">
            <w:pPr>
              <w:jc w:val="both"/>
              <w:rPr>
                <w:b/>
                <w:i/>
              </w:rPr>
            </w:pPr>
            <w:r w:rsidRPr="00816385">
              <w:rPr>
                <w:sz w:val="22"/>
                <w:szCs w:val="22"/>
              </w:rPr>
              <w:t xml:space="preserve">Практикум: </w:t>
            </w:r>
            <w:r w:rsidR="00CE50D6" w:rsidRPr="007F4909">
              <w:rPr>
                <w:sz w:val="22"/>
                <w:szCs w:val="22"/>
              </w:rPr>
              <w:t>синтаксический разбор предложений; составление схем предложений.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 </w:t>
            </w:r>
          </w:p>
        </w:tc>
      </w:tr>
      <w:tr w:rsidR="00517D5F" w:rsidRPr="008851BB" w:rsidTr="00517D5F">
        <w:trPr>
          <w:trHeight w:val="9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35</w:t>
            </w:r>
          </w:p>
          <w:p w:rsidR="00517D5F" w:rsidRPr="008851BB" w:rsidRDefault="00517D5F" w:rsidP="00896B24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</w:p>
          <w:p w:rsidR="00517D5F" w:rsidRPr="008851BB" w:rsidRDefault="00517D5F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 xml:space="preserve">Придаточные подлежащные. 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jc w:val="both"/>
              <w:rPr>
                <w:b/>
                <w:i/>
                <w:u w:val="single"/>
              </w:rPr>
            </w:pPr>
            <w:r w:rsidRPr="008851BB">
              <w:rPr>
                <w:i/>
                <w:sz w:val="22"/>
                <w:szCs w:val="22"/>
              </w:rPr>
              <w:t>исследование</w:t>
            </w:r>
          </w:p>
          <w:p w:rsidR="00517D5F" w:rsidRPr="008851BB" w:rsidRDefault="00517D5F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BE0E35" w:rsidP="00896B24">
            <w:pPr>
              <w:snapToGrid w:val="0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Работа с учебником, </w:t>
            </w:r>
            <w:r w:rsidR="00CE50D6" w:rsidRPr="007F4909">
              <w:rPr>
                <w:sz w:val="22"/>
                <w:szCs w:val="22"/>
              </w:rPr>
              <w:t>синтаксический разбор предложений; составление схем предложений.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517D5F" w:rsidRPr="008851BB" w:rsidTr="00517D5F">
        <w:trPr>
          <w:trHeight w:val="9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Придаточные подлежащные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517D5F" w:rsidRPr="008851BB" w:rsidRDefault="00517D5F" w:rsidP="00896B24">
            <w:pPr>
              <w:jc w:val="both"/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CE50D6" w:rsidP="00896B24">
            <w:pPr>
              <w:jc w:val="both"/>
              <w:rPr>
                <w:i/>
              </w:rPr>
            </w:pPr>
            <w:r w:rsidRPr="007F4909">
              <w:rPr>
                <w:sz w:val="22"/>
                <w:szCs w:val="22"/>
              </w:rPr>
              <w:t>синтаксический разбор предложени</w:t>
            </w:r>
            <w:r w:rsidR="00BA0B33">
              <w:rPr>
                <w:sz w:val="22"/>
                <w:szCs w:val="22"/>
              </w:rPr>
              <w:t>й; составление схем предложений, синонимическая замена предложений разных типов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517D5F" w:rsidRPr="008851BB" w:rsidTr="00517D5F">
        <w:trPr>
          <w:trHeight w:val="9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 xml:space="preserve">Придаточные </w:t>
            </w:r>
            <w:proofErr w:type="spellStart"/>
            <w:r w:rsidRPr="008851BB">
              <w:rPr>
                <w:sz w:val="22"/>
                <w:szCs w:val="22"/>
              </w:rPr>
              <w:t>сказуемные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jc w:val="both"/>
            </w:pPr>
            <w:r w:rsidRPr="008851BB">
              <w:rPr>
                <w:i/>
                <w:sz w:val="22"/>
                <w:szCs w:val="22"/>
              </w:rPr>
              <w:t>исследование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CE50D6" w:rsidP="00896B24">
            <w:pPr>
              <w:jc w:val="both"/>
              <w:rPr>
                <w:b/>
                <w:i/>
                <w:u w:val="single"/>
              </w:rPr>
            </w:pPr>
            <w:r w:rsidRPr="007F4909">
              <w:rPr>
                <w:sz w:val="22"/>
                <w:szCs w:val="22"/>
              </w:rPr>
              <w:t>синтаксический разбор предложени</w:t>
            </w:r>
            <w:r w:rsidR="003D60A9">
              <w:rPr>
                <w:sz w:val="22"/>
                <w:szCs w:val="22"/>
              </w:rPr>
              <w:t>й; составление схем предложений, словарный диктант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517D5F" w:rsidRPr="008851BB" w:rsidTr="00517D5F">
        <w:trPr>
          <w:trHeight w:val="9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 xml:space="preserve">Придаточные </w:t>
            </w:r>
            <w:proofErr w:type="spellStart"/>
            <w:r w:rsidRPr="008851BB">
              <w:rPr>
                <w:sz w:val="22"/>
                <w:szCs w:val="22"/>
              </w:rPr>
              <w:t>сказуемные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517D5F" w:rsidRPr="008851BB" w:rsidRDefault="00517D5F" w:rsidP="00896B24">
            <w:pPr>
              <w:jc w:val="both"/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BA0B33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Аргументированное высказывание на лингвистическую тему, </w:t>
            </w:r>
            <w:r w:rsidR="00CE50D6" w:rsidRPr="007F4909">
              <w:rPr>
                <w:sz w:val="22"/>
                <w:szCs w:val="22"/>
              </w:rPr>
              <w:t>синтаксический разбор предложений; составление схем предложений. Диктант «Проверь себя».</w:t>
            </w:r>
          </w:p>
          <w:p w:rsidR="00517D5F" w:rsidRPr="007F4909" w:rsidRDefault="00517D5F" w:rsidP="00896B24">
            <w:pPr>
              <w:jc w:val="both"/>
              <w:rPr>
                <w:i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lastRenderedPageBreak/>
              <w:t>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39</w:t>
            </w:r>
          </w:p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40</w:t>
            </w:r>
          </w:p>
          <w:p w:rsidR="00517D5F" w:rsidRPr="008851BB" w:rsidRDefault="00517D5F" w:rsidP="00896B24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</w:p>
          <w:p w:rsidR="00517D5F" w:rsidRPr="008851BB" w:rsidRDefault="00517D5F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 xml:space="preserve"> Придаточные определительные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jc w:val="both"/>
            </w:pPr>
            <w:r w:rsidRPr="008851BB">
              <w:rPr>
                <w:i/>
                <w:sz w:val="22"/>
                <w:szCs w:val="22"/>
              </w:rPr>
              <w:t>проект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CE50D6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F4909">
              <w:rPr>
                <w:sz w:val="22"/>
                <w:szCs w:val="22"/>
              </w:rPr>
              <w:t>Практикум: индивидуальная работа по карточкам; синтаксический разбор предложений; составление предложений</w:t>
            </w:r>
            <w:r w:rsidR="00BA0B33">
              <w:rPr>
                <w:sz w:val="22"/>
                <w:szCs w:val="22"/>
              </w:rPr>
              <w:t xml:space="preserve"> по схемам, интонирование периода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 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41</w:t>
            </w:r>
          </w:p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42</w:t>
            </w:r>
          </w:p>
          <w:p w:rsidR="00517D5F" w:rsidRPr="008851BB" w:rsidRDefault="00517D5F" w:rsidP="00896B24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</w:p>
          <w:p w:rsidR="00517D5F" w:rsidRPr="008851BB" w:rsidRDefault="00517D5F" w:rsidP="00896B24">
            <w:pPr>
              <w:snapToGrid w:val="0"/>
              <w:jc w:val="both"/>
            </w:pPr>
          </w:p>
          <w:p w:rsidR="00517D5F" w:rsidRPr="008851BB" w:rsidRDefault="00517D5F" w:rsidP="00896B24">
            <w:pPr>
              <w:snapToGrid w:val="0"/>
              <w:jc w:val="both"/>
            </w:pPr>
          </w:p>
          <w:p w:rsidR="00517D5F" w:rsidRPr="008851BB" w:rsidRDefault="00517D5F" w:rsidP="00896B24">
            <w:pPr>
              <w:snapToGrid w:val="0"/>
              <w:jc w:val="both"/>
            </w:pPr>
          </w:p>
          <w:p w:rsidR="00517D5F" w:rsidRPr="008851BB" w:rsidRDefault="00517D5F" w:rsidP="00896B24">
            <w:pPr>
              <w:snapToGrid w:val="0"/>
              <w:jc w:val="both"/>
            </w:pPr>
          </w:p>
          <w:p w:rsidR="00517D5F" w:rsidRPr="008851BB" w:rsidRDefault="00517D5F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Придаточные дополнительные. Придаточные обстоятельственные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jc w:val="both"/>
            </w:pPr>
            <w:r w:rsidRPr="008851BB">
              <w:rPr>
                <w:i/>
                <w:sz w:val="22"/>
                <w:szCs w:val="22"/>
              </w:rPr>
              <w:t>исследование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BA0B33" w:rsidP="00896B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Аналитическое чтение параграфа учебника, составление опорного конспекта, </w:t>
            </w:r>
            <w:r w:rsidR="003D60A9">
              <w:rPr>
                <w:sz w:val="22"/>
                <w:szCs w:val="22"/>
              </w:rPr>
              <w:t xml:space="preserve">исследование структуры предложений, </w:t>
            </w:r>
            <w:r w:rsidR="00CE50D6" w:rsidRPr="007F4909">
              <w:rPr>
                <w:sz w:val="22"/>
                <w:szCs w:val="22"/>
              </w:rPr>
              <w:t xml:space="preserve">составление </w:t>
            </w:r>
            <w:proofErr w:type="spellStart"/>
            <w:r w:rsidR="00CE50D6" w:rsidRPr="007F4909">
              <w:rPr>
                <w:sz w:val="22"/>
                <w:szCs w:val="22"/>
              </w:rPr>
              <w:t>схем</w:t>
            </w:r>
            <w:proofErr w:type="gramStart"/>
            <w:r w:rsidR="003D60A9">
              <w:rPr>
                <w:sz w:val="22"/>
                <w:szCs w:val="22"/>
              </w:rPr>
              <w:t>,</w:t>
            </w:r>
            <w:r w:rsidR="003D60A9" w:rsidRPr="007F4909">
              <w:rPr>
                <w:sz w:val="22"/>
                <w:szCs w:val="22"/>
              </w:rPr>
              <w:t>с</w:t>
            </w:r>
            <w:proofErr w:type="gramEnd"/>
            <w:r w:rsidR="003D60A9" w:rsidRPr="007F4909">
              <w:rPr>
                <w:sz w:val="22"/>
                <w:szCs w:val="22"/>
              </w:rPr>
              <w:t>интаксический</w:t>
            </w:r>
            <w:proofErr w:type="spellEnd"/>
            <w:r w:rsidR="003D60A9" w:rsidRPr="007F4909">
              <w:rPr>
                <w:sz w:val="22"/>
                <w:szCs w:val="22"/>
              </w:rPr>
              <w:t xml:space="preserve"> разбор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43</w:t>
            </w:r>
          </w:p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</w:p>
          <w:p w:rsidR="00517D5F" w:rsidRPr="008851BB" w:rsidRDefault="00517D5F" w:rsidP="00896B24">
            <w:pPr>
              <w:snapToGrid w:val="0"/>
              <w:jc w:val="both"/>
            </w:pPr>
          </w:p>
          <w:p w:rsidR="00517D5F" w:rsidRPr="008851BB" w:rsidRDefault="00517D5F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5" w:rsidRPr="002008E5" w:rsidRDefault="00517D5F" w:rsidP="00896B24">
            <w:pPr>
              <w:snapToGrid w:val="0"/>
              <w:jc w:val="both"/>
            </w:pPr>
            <w:r w:rsidRPr="002008E5">
              <w:rPr>
                <w:sz w:val="22"/>
                <w:szCs w:val="22"/>
              </w:rPr>
              <w:t>Р.Р.</w:t>
            </w:r>
          </w:p>
          <w:p w:rsidR="00517D5F" w:rsidRPr="002008E5" w:rsidRDefault="00517D5F" w:rsidP="00896B24">
            <w:pPr>
              <w:snapToGrid w:val="0"/>
              <w:jc w:val="both"/>
            </w:pPr>
            <w:r w:rsidRPr="002008E5">
              <w:rPr>
                <w:sz w:val="22"/>
                <w:szCs w:val="22"/>
              </w:rPr>
              <w:t>Рецензия на книгу</w:t>
            </w:r>
          </w:p>
          <w:p w:rsidR="000C324D" w:rsidRPr="002008E5" w:rsidRDefault="000C324D" w:rsidP="00896B24">
            <w:pPr>
              <w:snapToGrid w:val="0"/>
              <w:jc w:val="both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b/>
                <w:i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 xml:space="preserve">  творческая мастерская</w:t>
            </w:r>
          </w:p>
          <w:p w:rsidR="00517D5F" w:rsidRPr="008851BB" w:rsidRDefault="00BE0E35" w:rsidP="00896B24">
            <w:pPr>
              <w:jc w:val="both"/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Default="00BE0E35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Анализ рецензий на </w:t>
            </w:r>
            <w:r w:rsidR="0050197E">
              <w:rPr>
                <w:sz w:val="22"/>
                <w:szCs w:val="22"/>
              </w:rPr>
              <w:t xml:space="preserve">повесть </w:t>
            </w:r>
            <w:proofErr w:type="spellStart"/>
            <w:r w:rsidR="0050197E">
              <w:rPr>
                <w:sz w:val="22"/>
                <w:szCs w:val="22"/>
              </w:rPr>
              <w:t>Б.Л.Васильева</w:t>
            </w:r>
            <w:proofErr w:type="spellEnd"/>
            <w:r w:rsidR="0050197E">
              <w:rPr>
                <w:sz w:val="22"/>
                <w:szCs w:val="22"/>
              </w:rPr>
              <w:t xml:space="preserve"> «А зори здесь тихие…», сочинение</w:t>
            </w:r>
          </w:p>
          <w:p w:rsidR="00DA37B0" w:rsidRPr="007F4909" w:rsidRDefault="00DA37B0" w:rsidP="00896B24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общее и различное в типах текстах: текст-повествование, текст-рассуждение, особенности языка данных типов;</w:t>
            </w:r>
          </w:p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>сопоставлять исходные тексты воспоминания о книге, выделять общее и различное в типах текстах: текст-повествование, текст-рассуждение; писать рецензию на книгу научно-популярного характера или художественное произведение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45</w:t>
            </w:r>
          </w:p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46</w:t>
            </w:r>
          </w:p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</w:p>
          <w:p w:rsidR="00517D5F" w:rsidRPr="008851BB" w:rsidRDefault="00517D5F" w:rsidP="00896B24">
            <w:pPr>
              <w:snapToGrid w:val="0"/>
              <w:jc w:val="both"/>
            </w:pPr>
          </w:p>
          <w:p w:rsidR="00517D5F" w:rsidRPr="008851BB" w:rsidRDefault="00517D5F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 xml:space="preserve">Обобщение и систематизация </w:t>
            </w:r>
            <w:proofErr w:type="gramStart"/>
            <w:r w:rsidRPr="008851BB">
              <w:rPr>
                <w:sz w:val="22"/>
                <w:szCs w:val="22"/>
              </w:rPr>
              <w:t>изученного</w:t>
            </w:r>
            <w:proofErr w:type="gramEnd"/>
            <w:r w:rsidRPr="008851BB">
              <w:rPr>
                <w:sz w:val="22"/>
                <w:szCs w:val="22"/>
              </w:rPr>
              <w:t xml:space="preserve"> по теме: «Сложноподчиненное предложение»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>проект</w:t>
            </w:r>
          </w:p>
          <w:p w:rsidR="00517D5F" w:rsidRPr="008851BB" w:rsidRDefault="00517D5F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3D60A9" w:rsidP="00896B24">
            <w:pPr>
              <w:snapToGrid w:val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составление схем предложений, </w:t>
            </w:r>
            <w:r w:rsidR="00CE50D6" w:rsidRPr="007F4909">
              <w:rPr>
                <w:sz w:val="22"/>
                <w:szCs w:val="22"/>
              </w:rPr>
              <w:t>конструирование предложений</w:t>
            </w:r>
            <w:r>
              <w:rPr>
                <w:sz w:val="22"/>
                <w:szCs w:val="22"/>
              </w:rPr>
              <w:t xml:space="preserve"> по схемам</w:t>
            </w:r>
            <w:r w:rsidR="00CE50D6" w:rsidRPr="007F4909">
              <w:rPr>
                <w:sz w:val="22"/>
                <w:szCs w:val="22"/>
              </w:rPr>
              <w:t>, тесты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структуру СПП, средства связи его частей, место придаточного по отношению к главному, алгоритм пунктуационного оформления СПП; 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517D5F" w:rsidRPr="008851BB" w:rsidTr="00517D5F">
        <w:trPr>
          <w:trHeight w:val="113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0C324D" w:rsidRDefault="00517D5F" w:rsidP="00896B24">
            <w:pPr>
              <w:pStyle w:val="a9"/>
              <w:jc w:val="both"/>
              <w:rPr>
                <w:b/>
                <w:sz w:val="22"/>
                <w:szCs w:val="22"/>
                <w:u w:val="single"/>
              </w:rPr>
            </w:pP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Контрольная работа по теме: «Сложноподчиненное предложение»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517D5F" w:rsidRPr="008851BB" w:rsidRDefault="00517D5F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CE50D6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4909">
              <w:rPr>
                <w:sz w:val="22"/>
                <w:szCs w:val="22"/>
              </w:rPr>
              <w:t>Контрольная работа</w:t>
            </w:r>
          </w:p>
          <w:p w:rsidR="00517D5F" w:rsidRPr="007F4909" w:rsidRDefault="00517D5F" w:rsidP="00896B24">
            <w:pPr>
              <w:snapToGrid w:val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структуру СПП, средства связи его частей, место придаточного по отношению к главному, алгоритм пунктуационного оформления СПП; </w:t>
            </w:r>
          </w:p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распознавать структуру СПП, средства связи его частей; поясняют, в чем различие главного и придаточного предложений; </w:t>
            </w:r>
            <w:r w:rsidRPr="008851BB">
              <w:rPr>
                <w:sz w:val="22"/>
                <w:szCs w:val="22"/>
              </w:rPr>
              <w:lastRenderedPageBreak/>
              <w:t>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517D5F" w:rsidRPr="008851BB" w:rsidTr="00517D5F">
        <w:trPr>
          <w:trHeight w:val="113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517D5F" w:rsidRPr="008851BB" w:rsidRDefault="00517D5F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CE50D6" w:rsidRDefault="00CE50D6" w:rsidP="00896B24">
            <w:pPr>
              <w:snapToGrid w:val="0"/>
              <w:jc w:val="both"/>
            </w:pPr>
            <w:r w:rsidRPr="00CE50D6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структуру СПП, средства связи его частей, место придаточного по отношению к главному, алгоритм пунктуационного оформления СПП; 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517D5F" w:rsidRPr="008851BB" w:rsidTr="00517D5F">
        <w:trPr>
          <w:trHeight w:val="113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50</w:t>
            </w:r>
          </w:p>
          <w:p w:rsidR="00517D5F" w:rsidRPr="008851BB" w:rsidRDefault="00517D5F" w:rsidP="00896B24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</w:p>
          <w:p w:rsidR="00517D5F" w:rsidRPr="008851BB" w:rsidRDefault="00517D5F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b/>
                <w:sz w:val="22"/>
                <w:szCs w:val="22"/>
              </w:rPr>
              <w:t>Р.Р</w:t>
            </w:r>
            <w:r w:rsidRPr="008851BB">
              <w:rPr>
                <w:sz w:val="22"/>
                <w:szCs w:val="22"/>
              </w:rPr>
              <w:t>. Аннотация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b/>
                <w:i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 xml:space="preserve">  творческая мастерская</w:t>
            </w:r>
          </w:p>
          <w:p w:rsidR="00517D5F" w:rsidRPr="008851BB" w:rsidRDefault="00517D5F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50197E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Сопоставление текстов разных стилей и типов, сочинение: составление аннотации на книгу</w:t>
            </w:r>
          </w:p>
          <w:p w:rsidR="00517D5F" w:rsidRPr="007F4909" w:rsidRDefault="00517D5F" w:rsidP="00896B24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жанровое своеобразие аннотации как вторичного текста, аннотации разных типов и стилей;</w:t>
            </w:r>
          </w:p>
          <w:p w:rsidR="00517D5F" w:rsidRPr="008851BB" w:rsidRDefault="00517D5F" w:rsidP="00896B24">
            <w:pPr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сравнивать тексты аннотаций разных стилей и типов; определять общее и различное, анализировать аннотации на книги научно-популярного характера и научное произведение, определять читательский адрес</w:t>
            </w:r>
          </w:p>
        </w:tc>
      </w:tr>
      <w:tr w:rsidR="00517D5F" w:rsidRPr="008851BB" w:rsidTr="00517D5F">
        <w:trPr>
          <w:trHeight w:val="113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51</w:t>
            </w:r>
          </w:p>
          <w:p w:rsidR="00517D5F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b/>
                <w:sz w:val="22"/>
                <w:szCs w:val="22"/>
              </w:rPr>
              <w:t xml:space="preserve">Р.Р. </w:t>
            </w:r>
            <w:r w:rsidRPr="008851BB">
              <w:rPr>
                <w:sz w:val="22"/>
                <w:szCs w:val="22"/>
              </w:rPr>
              <w:t>Портретный очерк. Портретная зарисовка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b/>
                <w:i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>творческая мастерская</w:t>
            </w:r>
          </w:p>
          <w:p w:rsidR="00517D5F" w:rsidRPr="008851BB" w:rsidRDefault="00517D5F" w:rsidP="00896B24">
            <w:pPr>
              <w:jc w:val="both"/>
              <w:rPr>
                <w:b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изобразительным искусством)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CE50D6" w:rsidP="00896B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909">
              <w:rPr>
                <w:sz w:val="22"/>
                <w:szCs w:val="22"/>
              </w:rPr>
              <w:t>Анализ образцов</w:t>
            </w:r>
            <w:r w:rsidR="0050197E">
              <w:rPr>
                <w:sz w:val="22"/>
                <w:szCs w:val="22"/>
              </w:rPr>
              <w:t xml:space="preserve"> жанра</w:t>
            </w:r>
            <w:r w:rsidRPr="007F4909">
              <w:rPr>
                <w:sz w:val="22"/>
                <w:szCs w:val="22"/>
              </w:rPr>
              <w:t xml:space="preserve">, </w:t>
            </w:r>
            <w:r w:rsidR="0050197E">
              <w:rPr>
                <w:sz w:val="22"/>
                <w:szCs w:val="22"/>
              </w:rPr>
              <w:t>составление сложного плана очерка,</w:t>
            </w:r>
          </w:p>
          <w:p w:rsidR="00CE50D6" w:rsidRPr="007F4909" w:rsidRDefault="00CE50D6" w:rsidP="00896B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909">
              <w:rPr>
                <w:sz w:val="22"/>
                <w:szCs w:val="22"/>
              </w:rPr>
              <w:t>сочинение в жанре портретного очерка</w:t>
            </w:r>
          </w:p>
          <w:p w:rsidR="00517D5F" w:rsidRPr="007F4909" w:rsidRDefault="00517D5F" w:rsidP="00896B24">
            <w:pPr>
              <w:jc w:val="both"/>
              <w:rPr>
                <w:b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своеобразие жанра портретного очерка; алгоритм составления сложного плана очерка, основные средства выразительности;</w:t>
            </w:r>
          </w:p>
          <w:p w:rsidR="00517D5F" w:rsidRPr="008851BB" w:rsidRDefault="00517D5F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>понимать своеобразие жанра портретного очерка; составлять сложный план очерка; писать сочинение в жанре портретного очерка, сочетая в нем следующие компоненты: портрет героя, рассказ о главном деле его жизни, его интересах, о взаимоотношениях с окружающими; использовать на письме средства выразительности</w:t>
            </w:r>
          </w:p>
        </w:tc>
      </w:tr>
      <w:tr w:rsidR="00F558EE" w:rsidRPr="008851BB" w:rsidTr="00F558EE">
        <w:trPr>
          <w:trHeight w:val="266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7F4909" w:rsidRDefault="00F558EE" w:rsidP="00896B24">
            <w:pPr>
              <w:snapToGrid w:val="0"/>
              <w:jc w:val="both"/>
              <w:rPr>
                <w:b/>
                <w:i/>
              </w:rPr>
            </w:pPr>
            <w:r w:rsidRPr="007F4909">
              <w:rPr>
                <w:b/>
                <w:i/>
                <w:sz w:val="22"/>
                <w:szCs w:val="22"/>
              </w:rPr>
              <w:t xml:space="preserve"> Бессоюзное сложное предложение (14 часов)</w:t>
            </w:r>
          </w:p>
        </w:tc>
      </w:tr>
      <w:tr w:rsidR="00CE50D6" w:rsidRPr="008851BB" w:rsidTr="003F04AE">
        <w:trPr>
          <w:trHeight w:val="40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53</w:t>
            </w:r>
          </w:p>
          <w:p w:rsidR="00CE50D6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</w:p>
          <w:p w:rsidR="00CE50D6" w:rsidRPr="008851BB" w:rsidRDefault="00CE50D6" w:rsidP="00896B24">
            <w:pPr>
              <w:snapToGrid w:val="0"/>
              <w:jc w:val="both"/>
            </w:pPr>
          </w:p>
          <w:p w:rsidR="00CE50D6" w:rsidRPr="008851BB" w:rsidRDefault="00CE50D6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Понятие о СБП. Интонация в СБП. Запятая и точка запятая в них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jc w:val="both"/>
              <w:rPr>
                <w:b/>
                <w:i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CE50D6" w:rsidRPr="008851BB" w:rsidRDefault="00CE50D6" w:rsidP="00896B24">
            <w:pPr>
              <w:jc w:val="both"/>
            </w:pPr>
            <w:r w:rsidRPr="008851BB">
              <w:rPr>
                <w:i/>
                <w:sz w:val="22"/>
                <w:szCs w:val="22"/>
              </w:rPr>
              <w:t xml:space="preserve"> исследование</w:t>
            </w:r>
          </w:p>
          <w:p w:rsidR="00CE50D6" w:rsidRPr="008851BB" w:rsidRDefault="00CE50D6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CE50D6" w:rsidP="00896B24">
            <w:pPr>
              <w:jc w:val="both"/>
              <w:rPr>
                <w:b/>
                <w:i/>
              </w:rPr>
            </w:pPr>
            <w:r w:rsidRPr="007F4909">
              <w:rPr>
                <w:sz w:val="22"/>
                <w:szCs w:val="22"/>
              </w:rPr>
              <w:t>Практикум: анализ предложений; объяснительный диктант, тренировочные предложения.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 xml:space="preserve">особенности строения СБП; грамматические признаки СБП; </w:t>
            </w:r>
            <w:proofErr w:type="spellStart"/>
            <w:r w:rsidRPr="008851BB">
              <w:rPr>
                <w:sz w:val="22"/>
                <w:szCs w:val="22"/>
              </w:rPr>
              <w:t>пунктограмму</w:t>
            </w:r>
            <w:proofErr w:type="spellEnd"/>
            <w:r w:rsidRPr="008851BB">
              <w:rPr>
                <w:sz w:val="22"/>
                <w:szCs w:val="22"/>
              </w:rPr>
              <w:t xml:space="preserve"> «Запятая и точка с запятой в СБП»;</w:t>
            </w:r>
          </w:p>
          <w:p w:rsidR="00CE50D6" w:rsidRPr="008851BB" w:rsidRDefault="00CE50D6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 выделяют грамматические признаки СБП; применять </w:t>
            </w:r>
            <w:proofErr w:type="spellStart"/>
            <w:r w:rsidRPr="008851BB">
              <w:rPr>
                <w:sz w:val="22"/>
                <w:szCs w:val="22"/>
              </w:rPr>
              <w:t>пунктограмму</w:t>
            </w:r>
            <w:proofErr w:type="spellEnd"/>
            <w:r w:rsidRPr="008851BB">
              <w:rPr>
                <w:sz w:val="22"/>
                <w:szCs w:val="22"/>
              </w:rPr>
              <w:t xml:space="preserve"> «Запятая и точка с запятой в СБП»; выявлять смысловые отношения между частями, расставлять знаки препинания, обосновывая их выбор, сопоставлять бессоюзные и союзные предложения </w:t>
            </w:r>
          </w:p>
        </w:tc>
      </w:tr>
      <w:tr w:rsidR="00CE50D6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55</w:t>
            </w:r>
          </w:p>
          <w:p w:rsidR="00CE50D6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</w:p>
          <w:p w:rsidR="00CE50D6" w:rsidRPr="008851BB" w:rsidRDefault="00CE50D6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Тире в СБП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jc w:val="both"/>
              <w:rPr>
                <w:b/>
                <w:i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CE50D6" w:rsidRPr="008851BB" w:rsidRDefault="00CE50D6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 практикум</w:t>
            </w:r>
          </w:p>
          <w:p w:rsidR="00CE50D6" w:rsidRPr="008851BB" w:rsidRDefault="00CE50D6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CE50D6" w:rsidP="00896B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909">
              <w:rPr>
                <w:sz w:val="22"/>
                <w:szCs w:val="22"/>
              </w:rPr>
              <w:lastRenderedPageBreak/>
              <w:t>Практикум:</w:t>
            </w:r>
          </w:p>
          <w:p w:rsidR="00CE50D6" w:rsidRPr="007F4909" w:rsidRDefault="00CE50D6" w:rsidP="00896B24">
            <w:pPr>
              <w:snapToGrid w:val="0"/>
              <w:jc w:val="both"/>
              <w:rPr>
                <w:b/>
                <w:i/>
              </w:rPr>
            </w:pPr>
            <w:r w:rsidRPr="007F4909">
              <w:rPr>
                <w:sz w:val="22"/>
                <w:szCs w:val="22"/>
              </w:rPr>
              <w:t xml:space="preserve">разбор БСП, составление </w:t>
            </w:r>
            <w:r w:rsidR="00CD1777">
              <w:rPr>
                <w:sz w:val="22"/>
                <w:szCs w:val="22"/>
              </w:rPr>
              <w:t xml:space="preserve">схем, аргументация </w:t>
            </w:r>
            <w:r w:rsidR="00CD1777">
              <w:rPr>
                <w:sz w:val="22"/>
                <w:szCs w:val="22"/>
              </w:rPr>
              <w:lastRenderedPageBreak/>
              <w:t>выбора знака препинания; тренировочные предложения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lastRenderedPageBreak/>
              <w:t>Знать</w:t>
            </w:r>
            <w:r w:rsidRPr="008851BB">
              <w:rPr>
                <w:sz w:val="22"/>
                <w:szCs w:val="22"/>
              </w:rPr>
              <w:t xml:space="preserve"> условия постановки тире между частями СБП;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условия постановки тире между частями СБП; выявлять смысловые отношения между частями, наблюдать за </w:t>
            </w:r>
            <w:r w:rsidRPr="008851BB">
              <w:rPr>
                <w:sz w:val="22"/>
                <w:szCs w:val="22"/>
              </w:rPr>
              <w:lastRenderedPageBreak/>
              <w:t>интонацией со значением противопоставления, времени, условия, следствия; конструировать данные предложения, интонационно и пунктуационно оформлять предложения данного вида</w:t>
            </w:r>
          </w:p>
        </w:tc>
      </w:tr>
      <w:tr w:rsidR="00CE50D6" w:rsidRPr="008851BB" w:rsidTr="003F04AE">
        <w:trPr>
          <w:trHeight w:val="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57</w:t>
            </w:r>
          </w:p>
          <w:p w:rsidR="00CE50D6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</w:p>
          <w:p w:rsidR="00CE50D6" w:rsidRPr="008851BB" w:rsidRDefault="00CE50D6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Двоеточие в СБП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jc w:val="both"/>
              <w:rPr>
                <w:b/>
                <w:i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CE50D6" w:rsidRPr="008851BB" w:rsidRDefault="00CE50D6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 практикум</w:t>
            </w:r>
          </w:p>
          <w:p w:rsidR="00CE50D6" w:rsidRPr="008851BB" w:rsidRDefault="00CE50D6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CE50D6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4909">
              <w:rPr>
                <w:sz w:val="22"/>
                <w:szCs w:val="22"/>
              </w:rPr>
              <w:t xml:space="preserve">Практикум: </w:t>
            </w:r>
            <w:r w:rsidR="00CD1777" w:rsidRPr="007F4909">
              <w:rPr>
                <w:sz w:val="22"/>
                <w:szCs w:val="22"/>
              </w:rPr>
              <w:t>тренировочные упражнения</w:t>
            </w:r>
            <w:r w:rsidR="00CD1777">
              <w:rPr>
                <w:sz w:val="22"/>
                <w:szCs w:val="22"/>
              </w:rPr>
              <w:t xml:space="preserve">, </w:t>
            </w:r>
            <w:r w:rsidRPr="007F4909">
              <w:rPr>
                <w:sz w:val="22"/>
                <w:szCs w:val="22"/>
              </w:rPr>
              <w:t>разбор БСП, составление схем; тренировочные предложения</w:t>
            </w:r>
          </w:p>
          <w:p w:rsidR="00CE50D6" w:rsidRPr="007F4909" w:rsidRDefault="00CE50D6" w:rsidP="00896B24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условия постановки двоеточия между частями СБП; </w:t>
            </w:r>
          </w:p>
          <w:p w:rsidR="00CE50D6" w:rsidRPr="008851BB" w:rsidRDefault="00CE50D6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условия постановки двоеточия между частями СБП; выявлять смысловые отношения между частями, наблюдать за интонацией со значением причины, пояснения, дополнения; конструировать данные предложения, интонационно и пунктуационно оформлять предложения данного вида </w:t>
            </w:r>
          </w:p>
        </w:tc>
      </w:tr>
      <w:tr w:rsidR="00CE50D6" w:rsidRPr="008851BB" w:rsidTr="003F04AE">
        <w:trPr>
          <w:trHeight w:val="74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59</w:t>
            </w:r>
          </w:p>
          <w:p w:rsidR="00CE50D6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60</w:t>
            </w:r>
          </w:p>
          <w:p w:rsidR="00CE50D6" w:rsidRPr="008851BB" w:rsidRDefault="00CE50D6" w:rsidP="00896B24">
            <w:pPr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</w:p>
          <w:p w:rsidR="00CE50D6" w:rsidRPr="008851BB" w:rsidRDefault="00CE50D6" w:rsidP="00896B24">
            <w:pPr>
              <w:snapToGrid w:val="0"/>
              <w:jc w:val="both"/>
            </w:pPr>
          </w:p>
          <w:p w:rsidR="00CE50D6" w:rsidRPr="008851BB" w:rsidRDefault="00CE50D6" w:rsidP="00896B24">
            <w:pPr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jc w:val="both"/>
            </w:pPr>
            <w:r w:rsidRPr="008851BB">
              <w:rPr>
                <w:sz w:val="22"/>
                <w:szCs w:val="22"/>
              </w:rPr>
              <w:t xml:space="preserve">Систематизация и обобщение </w:t>
            </w:r>
            <w:proofErr w:type="gramStart"/>
            <w:r w:rsidRPr="008851BB">
              <w:rPr>
                <w:sz w:val="22"/>
                <w:szCs w:val="22"/>
              </w:rPr>
              <w:t>изученного</w:t>
            </w:r>
            <w:proofErr w:type="gramEnd"/>
            <w:r w:rsidRPr="008851BB">
              <w:rPr>
                <w:sz w:val="22"/>
                <w:szCs w:val="22"/>
              </w:rPr>
              <w:t xml:space="preserve"> по теме: «Бессоюзное предложение»</w:t>
            </w:r>
          </w:p>
          <w:p w:rsidR="00CE50D6" w:rsidRPr="008851BB" w:rsidRDefault="00CE50D6" w:rsidP="00896B24">
            <w:pPr>
              <w:snapToGrid w:val="0"/>
              <w:jc w:val="both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E50D6" w:rsidRPr="008851BB" w:rsidRDefault="00CE50D6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конференция</w:t>
            </w:r>
          </w:p>
          <w:p w:rsidR="00CE50D6" w:rsidRPr="008851BB" w:rsidRDefault="00CE50D6" w:rsidP="00896B24">
            <w:pPr>
              <w:jc w:val="both"/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7" w:rsidRPr="00CD1777" w:rsidRDefault="00CD1777" w:rsidP="00896B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Подготовка вопросов по теме, ответы на вопросы, о</w:t>
            </w:r>
            <w:r w:rsidRPr="00CD1777">
              <w:rPr>
                <w:sz w:val="22"/>
                <w:szCs w:val="22"/>
              </w:rPr>
              <w:t>ценивание устных и письменных высказываний</w:t>
            </w:r>
            <w:r>
              <w:rPr>
                <w:sz w:val="22"/>
                <w:szCs w:val="22"/>
              </w:rPr>
              <w:t>,</w:t>
            </w:r>
          </w:p>
          <w:p w:rsidR="00CD1777" w:rsidRDefault="00CD1777" w:rsidP="00896B2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D1777">
              <w:rPr>
                <w:sz w:val="22"/>
                <w:szCs w:val="22"/>
              </w:rPr>
              <w:t>взаиморецензирование</w:t>
            </w:r>
            <w:proofErr w:type="spellEnd"/>
            <w:r w:rsidRPr="00CD1777">
              <w:rPr>
                <w:sz w:val="22"/>
                <w:szCs w:val="22"/>
              </w:rPr>
              <w:t>;</w:t>
            </w:r>
          </w:p>
          <w:p w:rsidR="00CE50D6" w:rsidRPr="007F4909" w:rsidRDefault="003D60A9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аргументация выбора знака препинания, подбор примеров из произведений художественной литературы.</w:t>
            </w:r>
          </w:p>
          <w:p w:rsidR="00CE50D6" w:rsidRPr="007F4909" w:rsidRDefault="00CE50D6" w:rsidP="00896B24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смысловые отношения между частями СБП,  условия постановки запятой, точки с запятой, тире и двоеточия в данных предложениях;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выбирать знаки препинания, определять смысловые отношения между частями СБП, составлять схемы, конструировать предложения по схемам</w:t>
            </w:r>
          </w:p>
        </w:tc>
      </w:tr>
      <w:tr w:rsidR="00CE50D6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61</w:t>
            </w:r>
          </w:p>
          <w:p w:rsidR="00CE50D6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B0" w:rsidRPr="0091795C" w:rsidRDefault="00CE50D6" w:rsidP="00896B24">
            <w:pPr>
              <w:pStyle w:val="a9"/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 w:rsidRPr="0091795C">
              <w:rPr>
                <w:b/>
                <w:color w:val="FF0000"/>
                <w:u w:val="single"/>
              </w:rPr>
              <w:t>Р.Р</w:t>
            </w: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. Сжатое изложение</w:t>
            </w:r>
          </w:p>
          <w:p w:rsidR="00DA37B0" w:rsidRPr="0091795C" w:rsidRDefault="00DA37B0" w:rsidP="00896B24">
            <w:pPr>
              <w:pStyle w:val="a9"/>
              <w:jc w:val="both"/>
              <w:rPr>
                <w:color w:val="FF0000"/>
                <w:sz w:val="22"/>
                <w:szCs w:val="22"/>
              </w:rPr>
            </w:pPr>
            <w:r w:rsidRPr="0091795C">
              <w:rPr>
                <w:color w:val="FF0000"/>
                <w:sz w:val="22"/>
                <w:szCs w:val="22"/>
              </w:rPr>
              <w:t>Приёмы сжатия текста (исключение, обобщение, упрощение)</w:t>
            </w:r>
          </w:p>
          <w:p w:rsidR="00CE50D6" w:rsidRPr="008851BB" w:rsidRDefault="00CE50D6" w:rsidP="00896B24">
            <w:pPr>
              <w:snapToGrid w:val="0"/>
              <w:jc w:val="both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E50D6" w:rsidRPr="008851BB" w:rsidRDefault="00CE50D6" w:rsidP="00896B24">
            <w:pPr>
              <w:jc w:val="both"/>
            </w:pPr>
            <w:r w:rsidRPr="008851BB">
              <w:rPr>
                <w:i/>
                <w:sz w:val="22"/>
                <w:szCs w:val="22"/>
              </w:rPr>
              <w:t>творческая мастерская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DA37B0" w:rsidP="00896B24">
            <w:pPr>
              <w:snapToGrid w:val="0"/>
              <w:jc w:val="both"/>
            </w:pPr>
            <w:r w:rsidRPr="00DA37B0">
              <w:rPr>
                <w:sz w:val="22"/>
                <w:szCs w:val="22"/>
              </w:rPr>
              <w:t xml:space="preserve">Содержательно-языковой анализ текста, </w:t>
            </w:r>
            <w:r>
              <w:rPr>
                <w:sz w:val="22"/>
                <w:szCs w:val="22"/>
              </w:rPr>
              <w:t xml:space="preserve">изложение </w:t>
            </w:r>
            <w:r w:rsidRPr="00DA37B0">
              <w:rPr>
                <w:sz w:val="22"/>
                <w:szCs w:val="22"/>
              </w:rPr>
              <w:t>с использованием приёмов сжатия (компрессии) текста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композиционные особенности сжатого изложения;  </w:t>
            </w:r>
          </w:p>
          <w:p w:rsidR="00777BB3" w:rsidRDefault="00CE50D6" w:rsidP="00896B24">
            <w:pPr>
              <w:snapToGrid w:val="0"/>
              <w:jc w:val="both"/>
            </w:pPr>
            <w:proofErr w:type="spellStart"/>
            <w:r w:rsidRPr="008851BB">
              <w:rPr>
                <w:i/>
                <w:sz w:val="22"/>
                <w:szCs w:val="22"/>
              </w:rPr>
              <w:t>Уметь</w:t>
            </w:r>
            <w:r w:rsidR="00777BB3" w:rsidRPr="00777BB3">
              <w:rPr>
                <w:sz w:val="22"/>
                <w:szCs w:val="22"/>
              </w:rPr>
              <w:t>воспринимать</w:t>
            </w:r>
            <w:proofErr w:type="spellEnd"/>
            <w:r w:rsidR="00777BB3" w:rsidRPr="00777BB3">
              <w:rPr>
                <w:sz w:val="22"/>
                <w:szCs w:val="22"/>
              </w:rPr>
              <w:t xml:space="preserve"> письменный текст и производить его информационную переработку; выражать свою точку зрения и аргументировать её; строить логически непротиворечивое высказывание; точно, выразительно и грамотно выражать собственные мысли.</w:t>
            </w:r>
          </w:p>
          <w:p w:rsidR="00CE50D6" w:rsidRPr="008851BB" w:rsidRDefault="00CE50D6" w:rsidP="00896B24">
            <w:pPr>
              <w:snapToGrid w:val="0"/>
              <w:jc w:val="both"/>
            </w:pPr>
          </w:p>
        </w:tc>
      </w:tr>
      <w:tr w:rsidR="00CE50D6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0C324D" w:rsidRDefault="00CE50D6" w:rsidP="00896B24">
            <w:pPr>
              <w:snapToGrid w:val="0"/>
              <w:jc w:val="both"/>
              <w:rPr>
                <w:b/>
                <w:u w:val="single"/>
              </w:rPr>
            </w:pP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Контрольный диктант по теме: «Сложные бессоюзные предложения»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CE50D6" w:rsidRPr="008851BB" w:rsidRDefault="00CE50D6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7052ED" w:rsidP="00896B24">
            <w:pPr>
              <w:snapToGrid w:val="0"/>
              <w:jc w:val="both"/>
            </w:pPr>
            <w:r w:rsidRPr="007F4909">
              <w:rPr>
                <w:sz w:val="22"/>
                <w:szCs w:val="22"/>
              </w:rPr>
              <w:t>диктант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смысловые отношения между частями СБП,  условия постановки запятой, точки с запятой, тире и двоеточия в данных предложениях;</w:t>
            </w:r>
          </w:p>
          <w:p w:rsidR="00CE50D6" w:rsidRPr="008851BB" w:rsidRDefault="00CE50D6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выбирать знаки препинания, определять смысловые отношения между частями СБП, составлять схемы, </w:t>
            </w:r>
            <w:r w:rsidRPr="008851BB">
              <w:rPr>
                <w:sz w:val="22"/>
                <w:szCs w:val="22"/>
              </w:rPr>
              <w:lastRenderedPageBreak/>
              <w:t>конструировать предложения по схемам</w:t>
            </w:r>
          </w:p>
        </w:tc>
      </w:tr>
      <w:tr w:rsidR="00CE50D6" w:rsidRPr="008851BB" w:rsidTr="003F04AE">
        <w:trPr>
          <w:trHeight w:val="8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 xml:space="preserve">Анализ контрольного диктанта.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CE50D6" w:rsidRPr="008851BB" w:rsidRDefault="00CE50D6" w:rsidP="00896B24">
            <w:pPr>
              <w:jc w:val="both"/>
              <w:rPr>
                <w:b/>
                <w:i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50197E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  р</w:t>
            </w:r>
            <w:r w:rsidR="007052ED" w:rsidRPr="007F4909">
              <w:rPr>
                <w:sz w:val="22"/>
                <w:szCs w:val="22"/>
              </w:rPr>
              <w:t xml:space="preserve">абота над ошибками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 Знать </w:t>
            </w:r>
            <w:r w:rsidRPr="008851BB">
              <w:rPr>
                <w:sz w:val="22"/>
                <w:szCs w:val="22"/>
              </w:rPr>
              <w:t>смысловые отношения между частями СБП,  условия постановки запятой, точки с запятой, тире и двоеточия в данных предложениях;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выбирать знаки препинания, определять смысловые отношения между частями СБП, составлять схемы, конструировать предложения по схемам</w:t>
            </w:r>
          </w:p>
        </w:tc>
      </w:tr>
      <w:tr w:rsidR="00CE50D6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65</w:t>
            </w:r>
          </w:p>
          <w:p w:rsidR="00CE50D6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</w:p>
          <w:p w:rsidR="00CE50D6" w:rsidRPr="008851BB" w:rsidRDefault="00CE50D6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  <w:proofErr w:type="spellStart"/>
            <w:r w:rsidRPr="0091795C">
              <w:rPr>
                <w:b/>
                <w:color w:val="FF0000"/>
                <w:sz w:val="22"/>
                <w:szCs w:val="22"/>
              </w:rPr>
              <w:t>Р.Р.</w:t>
            </w: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Сочинение</w:t>
            </w:r>
            <w:proofErr w:type="spellEnd"/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-рассуждение на основе исходного текста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E50D6" w:rsidRPr="008851BB" w:rsidRDefault="00CE50D6" w:rsidP="00896B24">
            <w:pPr>
              <w:jc w:val="both"/>
            </w:pPr>
            <w:r w:rsidRPr="008851BB">
              <w:rPr>
                <w:i/>
                <w:sz w:val="22"/>
                <w:szCs w:val="22"/>
              </w:rPr>
              <w:t xml:space="preserve">творческая мастерская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777BB3" w:rsidP="00896B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Содержательно-языковой анализ текста, </w:t>
            </w:r>
            <w:r w:rsidR="00DA37B0">
              <w:rPr>
                <w:sz w:val="22"/>
                <w:szCs w:val="22"/>
              </w:rPr>
              <w:t>определение тезисов, аргументов, композиционных частей сочинения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</w:pPr>
            <w:proofErr w:type="spellStart"/>
            <w:r w:rsidRPr="008851BB">
              <w:rPr>
                <w:i/>
                <w:sz w:val="22"/>
                <w:szCs w:val="22"/>
              </w:rPr>
              <w:t>Знать</w:t>
            </w:r>
            <w:r w:rsidR="00AE5E0E">
              <w:rPr>
                <w:sz w:val="22"/>
                <w:szCs w:val="22"/>
              </w:rPr>
              <w:t>алгоритм</w:t>
            </w:r>
            <w:proofErr w:type="spellEnd"/>
            <w:r w:rsidR="00AE5E0E">
              <w:rPr>
                <w:sz w:val="22"/>
                <w:szCs w:val="22"/>
              </w:rPr>
              <w:t xml:space="preserve"> написания сочинения-рассуждения, </w:t>
            </w:r>
            <w:r w:rsidR="00AE5E0E" w:rsidRPr="008851BB">
              <w:rPr>
                <w:sz w:val="22"/>
                <w:szCs w:val="22"/>
              </w:rPr>
              <w:t>композиционные особенности</w:t>
            </w:r>
            <w:r w:rsidR="00AE5E0E">
              <w:rPr>
                <w:sz w:val="22"/>
                <w:szCs w:val="22"/>
              </w:rPr>
              <w:t xml:space="preserve">, критерии оценивания; </w:t>
            </w:r>
          </w:p>
          <w:p w:rsidR="00CE50D6" w:rsidRPr="008851BB" w:rsidRDefault="00CE50D6" w:rsidP="00896B24">
            <w:pPr>
              <w:snapToGrid w:val="0"/>
              <w:jc w:val="both"/>
            </w:pPr>
            <w:proofErr w:type="spellStart"/>
            <w:r w:rsidRPr="008851BB">
              <w:rPr>
                <w:i/>
                <w:sz w:val="22"/>
                <w:szCs w:val="22"/>
              </w:rPr>
              <w:t>Уметь</w:t>
            </w:r>
            <w:r w:rsidR="00AE5E0E">
              <w:rPr>
                <w:sz w:val="22"/>
                <w:szCs w:val="22"/>
              </w:rPr>
              <w:t>воспринимать</w:t>
            </w:r>
            <w:proofErr w:type="spellEnd"/>
            <w:r w:rsidR="00AE5E0E">
              <w:rPr>
                <w:sz w:val="22"/>
                <w:szCs w:val="22"/>
              </w:rPr>
              <w:t xml:space="preserve"> письменный текст и производить его информационную переработку; выражать свою точку зрения и аргументировать её; строить логически непротиворечивое высказывание; точно, выразительно и грамотно выражать собственные мысли. </w:t>
            </w:r>
          </w:p>
        </w:tc>
      </w:tr>
      <w:tr w:rsidR="00F558EE" w:rsidRPr="008851BB" w:rsidTr="00F558E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8851BB" w:rsidRDefault="00F558EE" w:rsidP="00896B24">
            <w:pPr>
              <w:snapToGrid w:val="0"/>
              <w:jc w:val="both"/>
              <w:rPr>
                <w:b/>
                <w:i/>
              </w:rPr>
            </w:pPr>
            <w:r w:rsidRPr="008851BB">
              <w:rPr>
                <w:b/>
                <w:i/>
                <w:sz w:val="22"/>
                <w:szCs w:val="22"/>
              </w:rPr>
              <w:t>Сложные предложения с разными видами связи (9часов)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67</w:t>
            </w:r>
          </w:p>
          <w:p w:rsidR="007052ED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68</w:t>
            </w:r>
          </w:p>
          <w:p w:rsidR="007052ED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Сложные предложения с разными видами связи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jc w:val="both"/>
              <w:rPr>
                <w:b/>
                <w:i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 практикум</w:t>
            </w:r>
          </w:p>
          <w:p w:rsidR="007052ED" w:rsidRPr="008851BB" w:rsidRDefault="007052ED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7052ED" w:rsidRDefault="007052ED" w:rsidP="00896B24">
            <w:pPr>
              <w:snapToGrid w:val="0"/>
              <w:jc w:val="both"/>
              <w:rPr>
                <w:b/>
                <w:i/>
              </w:rPr>
            </w:pPr>
            <w:r w:rsidRPr="007052ED">
              <w:rPr>
                <w:sz w:val="22"/>
                <w:szCs w:val="22"/>
              </w:rPr>
              <w:t>Практикум: разб</w:t>
            </w:r>
            <w:r>
              <w:rPr>
                <w:sz w:val="22"/>
                <w:szCs w:val="22"/>
              </w:rPr>
              <w:t>ор предложе</w:t>
            </w:r>
            <w:r w:rsidRPr="007052ED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ий, составление схем, тренирово</w:t>
            </w:r>
            <w:r w:rsidRPr="007052ED">
              <w:rPr>
                <w:sz w:val="22"/>
                <w:szCs w:val="22"/>
              </w:rPr>
              <w:t>чные упражнения по отработке навыков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разные виды сочетаний союзной и бессоюзной связи в сложных предложениях; структурные особенности сложных предложений с разными видами связи;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>выделять структурные особенности сложных предложений с разными видами связи, опознавать сложные синтаксические конструкции в тесте в зависимости от сочетания видов связи; составлять схемы таких предложений, моделировать предложения по заданным схемам; производить синтаксический и пунктуационный разбор, находить сложные синтаксические конструкции в текстах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0C324D" w:rsidRDefault="00E44C22" w:rsidP="00896B24">
            <w:pPr>
              <w:pStyle w:val="a9"/>
              <w:jc w:val="both"/>
              <w:rPr>
                <w:b/>
                <w:sz w:val="22"/>
                <w:szCs w:val="22"/>
                <w:u w:val="single"/>
              </w:rPr>
            </w:pP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 xml:space="preserve">Контрольная работа </w:t>
            </w:r>
            <w:r w:rsidR="007052ED" w:rsidRPr="0091795C">
              <w:rPr>
                <w:b/>
                <w:color w:val="FF0000"/>
                <w:sz w:val="22"/>
                <w:szCs w:val="22"/>
                <w:u w:val="single"/>
              </w:rPr>
              <w:t>по теме: «Сложные предложения с разными видами связи»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7052ED" w:rsidRPr="008851BB" w:rsidRDefault="007052ED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E44C22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Выполнение контрольных тестовых заданий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 Знать</w:t>
            </w:r>
            <w:r w:rsidRPr="008851BB">
              <w:rPr>
                <w:sz w:val="22"/>
                <w:szCs w:val="22"/>
              </w:rPr>
              <w:t xml:space="preserve"> разные виды сочетаний союзной и бессоюзной связи в сложных предложениях; структурные особенности сложных предложений с разными видами связи;</w:t>
            </w:r>
          </w:p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>выделять структурные особенности сложных предложений с разными видами связи, опознавать сложные синтаксические конструкции в тесте в зависимости от сочетания видов связи; составлять схемы таких предложений, моделировать предложения по заданным схемам; производить синтаксический и пунктуационный разбор, находить сложные синтаксические конструкции в текстах</w:t>
            </w:r>
          </w:p>
        </w:tc>
      </w:tr>
      <w:tr w:rsidR="007052ED" w:rsidRPr="008851BB" w:rsidTr="003F04AE">
        <w:trPr>
          <w:trHeight w:val="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E44C22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Анализ </w:t>
            </w:r>
            <w:proofErr w:type="spellStart"/>
            <w:r>
              <w:rPr>
                <w:sz w:val="22"/>
                <w:szCs w:val="22"/>
              </w:rPr>
              <w:lastRenderedPageBreak/>
              <w:t>контрольнойработы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lastRenderedPageBreak/>
              <w:t xml:space="preserve">Урок развивающего </w:t>
            </w:r>
            <w:r w:rsidRPr="008851BB">
              <w:rPr>
                <w:i/>
                <w:sz w:val="22"/>
                <w:szCs w:val="22"/>
              </w:rPr>
              <w:lastRenderedPageBreak/>
              <w:t xml:space="preserve">контроля  </w:t>
            </w:r>
          </w:p>
          <w:p w:rsidR="007052ED" w:rsidRPr="008851BB" w:rsidRDefault="007052ED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D29E6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sz w:val="22"/>
                <w:szCs w:val="22"/>
              </w:rPr>
              <w:lastRenderedPageBreak/>
              <w:t>Работа над ошибками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разные виды сочетаний союзной и бессоюзной связи в </w:t>
            </w:r>
            <w:r w:rsidRPr="008851BB">
              <w:rPr>
                <w:sz w:val="22"/>
                <w:szCs w:val="22"/>
              </w:rPr>
              <w:lastRenderedPageBreak/>
              <w:t>сложных предложениях; структурные особенности сложных предложений с разными видами связи;</w:t>
            </w:r>
          </w:p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>выделять структурные особенности сложных предложений с разными видами связи, опознавать сложные синтаксические конструкции в тесте в зависимости от сочетания видов связи; составлять схемы таких предложений, моделировать предложения по заданным схемам; производить синтаксический и пунктуационный разбор, находить сложные синтаксические конструкции в текстах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72</w:t>
            </w:r>
          </w:p>
          <w:p w:rsidR="007052ED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b/>
                <w:sz w:val="22"/>
                <w:szCs w:val="22"/>
              </w:rPr>
              <w:t>Р.Р.</w:t>
            </w:r>
            <w:r w:rsidRPr="008851BB">
              <w:rPr>
                <w:sz w:val="22"/>
                <w:szCs w:val="22"/>
              </w:rPr>
              <w:t xml:space="preserve"> Разговорный стиль речи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творческая мастерская  </w:t>
            </w:r>
          </w:p>
          <w:p w:rsidR="007052ED" w:rsidRPr="008851BB" w:rsidRDefault="007052ED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B" w:rsidRDefault="00E119AB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Л</w:t>
            </w:r>
            <w:r w:rsidRPr="00E119AB">
              <w:rPr>
                <w:sz w:val="22"/>
                <w:szCs w:val="22"/>
              </w:rPr>
              <w:t xml:space="preserve">ингвистический анализ </w:t>
            </w:r>
            <w:r>
              <w:rPr>
                <w:sz w:val="22"/>
                <w:szCs w:val="22"/>
              </w:rPr>
              <w:t xml:space="preserve">текста разговорного стиля речи, </w:t>
            </w:r>
          </w:p>
          <w:p w:rsidR="007052ED" w:rsidRPr="007052ED" w:rsidRDefault="007052E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выявление п</w:t>
            </w:r>
            <w:r w:rsidR="00E119AB">
              <w:rPr>
                <w:sz w:val="22"/>
                <w:szCs w:val="22"/>
              </w:rPr>
              <w:t>ризнаков разговорного стиля</w:t>
            </w:r>
            <w:r>
              <w:rPr>
                <w:sz w:val="22"/>
                <w:szCs w:val="22"/>
              </w:rPr>
              <w:t>, написание сочинения – письма другу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признаки разговорной речи, стили речи, особенности разговорного стиля;  </w:t>
            </w:r>
          </w:p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</w:t>
            </w:r>
            <w:r w:rsidRPr="008851BB">
              <w:rPr>
                <w:sz w:val="22"/>
                <w:szCs w:val="22"/>
              </w:rPr>
              <w:t xml:space="preserve">ь понимать основные признаки разговорной речи; определять особенности разговорного стиля, анализировать тексты данного стиля, производить стилистический разбор по плану 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74</w:t>
            </w:r>
          </w:p>
          <w:p w:rsidR="007052ED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b/>
                <w:sz w:val="22"/>
                <w:szCs w:val="22"/>
              </w:rPr>
              <w:t xml:space="preserve">Р.Р. </w:t>
            </w:r>
            <w:proofErr w:type="gramStart"/>
            <w:r w:rsidRPr="008851BB">
              <w:rPr>
                <w:sz w:val="22"/>
                <w:szCs w:val="22"/>
              </w:rPr>
              <w:t>Научный</w:t>
            </w:r>
            <w:proofErr w:type="gramEnd"/>
            <w:r w:rsidRPr="008851BB">
              <w:rPr>
                <w:sz w:val="22"/>
                <w:szCs w:val="22"/>
              </w:rPr>
              <w:t xml:space="preserve"> и официально-деловой стили речи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творческая мастерская  </w:t>
            </w:r>
          </w:p>
          <w:p w:rsidR="007052ED" w:rsidRPr="008851BB" w:rsidRDefault="007052ED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D29E6" w:rsidP="00896B24">
            <w:pPr>
              <w:snapToGrid w:val="0"/>
              <w:jc w:val="both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Анализ текстов </w:t>
            </w:r>
            <w:proofErr w:type="gramStart"/>
            <w:r>
              <w:rPr>
                <w:sz w:val="22"/>
                <w:szCs w:val="22"/>
              </w:rPr>
              <w:t>официально-делового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851BB">
              <w:rPr>
                <w:sz w:val="22"/>
                <w:szCs w:val="22"/>
              </w:rPr>
              <w:t>стили речи</w:t>
            </w:r>
            <w:r>
              <w:rPr>
                <w:sz w:val="22"/>
                <w:szCs w:val="22"/>
              </w:rPr>
              <w:t>, написание автобиографии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признаки  научной и деловой речи, стили речи, особенности научного и официально-делового стилей;  </w:t>
            </w:r>
          </w:p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</w:t>
            </w:r>
            <w:r w:rsidRPr="008851BB">
              <w:rPr>
                <w:sz w:val="22"/>
                <w:szCs w:val="22"/>
              </w:rPr>
              <w:t xml:space="preserve">ь </w:t>
            </w:r>
            <w:r w:rsidR="00777BB3" w:rsidRPr="00777BB3">
              <w:rPr>
                <w:sz w:val="22"/>
                <w:szCs w:val="22"/>
              </w:rPr>
              <w:t>воспринимать письменный текст и производить его информационную переработку; выразительно и грамотно выражать свою точ</w:t>
            </w:r>
            <w:r w:rsidR="00777BB3">
              <w:rPr>
                <w:sz w:val="22"/>
                <w:szCs w:val="22"/>
              </w:rPr>
              <w:t>ку зрения и аргументировать её</w:t>
            </w:r>
          </w:p>
        </w:tc>
      </w:tr>
      <w:tr w:rsidR="00F558EE" w:rsidRPr="008851BB" w:rsidTr="00F558E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8851BB" w:rsidRDefault="00077C87" w:rsidP="00896B24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Предложения с чужой речью </w:t>
            </w:r>
            <w:proofErr w:type="gramStart"/>
            <w:r>
              <w:rPr>
                <w:b/>
                <w:i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i/>
                <w:sz w:val="22"/>
                <w:szCs w:val="22"/>
              </w:rPr>
              <w:t>9</w:t>
            </w:r>
            <w:r w:rsidR="00F558EE" w:rsidRPr="008851BB">
              <w:rPr>
                <w:b/>
                <w:i/>
                <w:sz w:val="22"/>
                <w:szCs w:val="22"/>
              </w:rPr>
              <w:t xml:space="preserve"> часов)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76</w:t>
            </w:r>
          </w:p>
          <w:p w:rsidR="007052ED" w:rsidRPr="008851BB" w:rsidRDefault="007052ED" w:rsidP="00896B24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Способы передачи чужой речи. Разделительные и выделительные знаки препинания в предложениях с прямой речью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jc w:val="both"/>
              <w:rPr>
                <w:b/>
                <w:i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исследование</w:t>
            </w:r>
          </w:p>
          <w:p w:rsidR="007052ED" w:rsidRPr="008851BB" w:rsidRDefault="007052ED" w:rsidP="00896B24">
            <w:pPr>
              <w:jc w:val="both"/>
              <w:rPr>
                <w:b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7D29E6" w:rsidRDefault="00BB351C" w:rsidP="00896B24">
            <w:pPr>
              <w:snapToGrid w:val="0"/>
              <w:jc w:val="both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Аналитическое чтение теоретического материала, составление опорного конспекта, анализ предложений разной структуры с опорой на художественную литературу; </w:t>
            </w:r>
            <w:r w:rsidRPr="007D29E6">
              <w:rPr>
                <w:sz w:val="22"/>
                <w:szCs w:val="22"/>
              </w:rPr>
              <w:t xml:space="preserve">работа в парах, </w:t>
            </w:r>
            <w:r w:rsidR="007D29E6">
              <w:rPr>
                <w:sz w:val="22"/>
                <w:szCs w:val="22"/>
              </w:rPr>
              <w:t>объясните</w:t>
            </w:r>
            <w:r w:rsidR="007D29E6" w:rsidRPr="00CE50D6">
              <w:rPr>
                <w:sz w:val="22"/>
                <w:szCs w:val="22"/>
              </w:rPr>
              <w:t>льный диктант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 xml:space="preserve">основные способы передачи чужой речи, условия постановки знаков препинания в предложениях с прямой речью;   </w:t>
            </w:r>
          </w:p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  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Предложения с прямой речью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C" w:rsidRPr="008851BB" w:rsidRDefault="00BB351C" w:rsidP="00896B24">
            <w:pPr>
              <w:jc w:val="both"/>
              <w:rPr>
                <w:b/>
                <w:i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BB351C" w:rsidRPr="008851BB" w:rsidRDefault="00BB351C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  <w:p w:rsidR="007052ED" w:rsidRPr="008851BB" w:rsidRDefault="007052ED" w:rsidP="00896B24">
            <w:pPr>
              <w:snapToGrid w:val="0"/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D29E6" w:rsidP="00896B24">
            <w:pPr>
              <w:snapToGrid w:val="0"/>
              <w:jc w:val="both"/>
              <w:rPr>
                <w:b/>
                <w:i/>
              </w:rPr>
            </w:pPr>
            <w:r w:rsidRPr="00CE50D6">
              <w:rPr>
                <w:sz w:val="22"/>
                <w:szCs w:val="22"/>
              </w:rPr>
              <w:t>Практикум</w:t>
            </w:r>
            <w:r>
              <w:rPr>
                <w:sz w:val="22"/>
                <w:szCs w:val="22"/>
              </w:rPr>
              <w:t>: анализ предложений; объясните</w:t>
            </w:r>
            <w:r w:rsidRPr="00CE50D6">
              <w:rPr>
                <w:sz w:val="22"/>
                <w:szCs w:val="22"/>
              </w:rPr>
              <w:t>льный диктант</w:t>
            </w:r>
            <w:r>
              <w:rPr>
                <w:sz w:val="22"/>
                <w:szCs w:val="22"/>
              </w:rPr>
              <w:t xml:space="preserve">, тренировочные </w:t>
            </w:r>
            <w:r>
              <w:rPr>
                <w:sz w:val="22"/>
                <w:szCs w:val="22"/>
              </w:rPr>
              <w:lastRenderedPageBreak/>
              <w:t>предложе</w:t>
            </w:r>
            <w:r w:rsidRPr="00CE50D6">
              <w:rPr>
                <w:sz w:val="22"/>
                <w:szCs w:val="22"/>
              </w:rPr>
              <w:t>ния.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lastRenderedPageBreak/>
              <w:t xml:space="preserve"> Знать </w:t>
            </w:r>
            <w:r w:rsidRPr="008851BB">
              <w:rPr>
                <w:sz w:val="22"/>
                <w:szCs w:val="22"/>
              </w:rPr>
              <w:t xml:space="preserve">основные способы передачи чужой речи, условия постановки знаков препинания в предложениях с прямой речью;   </w:t>
            </w:r>
          </w:p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определять основные способы передачи чужой речи, использовать предложения с прямой речью с учетом содержания и </w:t>
            </w:r>
            <w:r w:rsidRPr="008851BB">
              <w:rPr>
                <w:sz w:val="22"/>
                <w:szCs w:val="22"/>
              </w:rPr>
              <w:lastRenderedPageBreak/>
              <w:t xml:space="preserve">стиля высказывания, правильно ставить знаки препинания в предложениях с прямой речью  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78</w:t>
            </w:r>
          </w:p>
          <w:p w:rsidR="007052ED" w:rsidRPr="008851BB" w:rsidRDefault="007052ED" w:rsidP="00896B24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Предложения с косвенной речью. Замена прямой речи косвенной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jc w:val="both"/>
              <w:rPr>
                <w:b/>
                <w:i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 исследование</w:t>
            </w:r>
          </w:p>
          <w:p w:rsidR="007052ED" w:rsidRPr="008851BB" w:rsidRDefault="007052ED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BB351C" w:rsidP="00896B24">
            <w:pPr>
              <w:snapToGrid w:val="0"/>
              <w:jc w:val="both"/>
              <w:rPr>
                <w:b/>
                <w:i/>
                <w:u w:val="single"/>
              </w:rPr>
            </w:pPr>
            <w:r>
              <w:rPr>
                <w:sz w:val="22"/>
                <w:szCs w:val="22"/>
              </w:rPr>
              <w:t xml:space="preserve">Анализ предложений, синонимическая замена предложений разных типов, </w:t>
            </w:r>
            <w:r w:rsidR="007D29E6">
              <w:rPr>
                <w:sz w:val="22"/>
                <w:szCs w:val="22"/>
              </w:rPr>
              <w:t xml:space="preserve">тренировочные </w:t>
            </w:r>
            <w:r>
              <w:rPr>
                <w:sz w:val="22"/>
                <w:szCs w:val="22"/>
              </w:rPr>
              <w:t>упражнения, творческая работа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отличия прямой речи </w:t>
            </w:r>
            <w:proofErr w:type="gramStart"/>
            <w:r w:rsidRPr="008851BB">
              <w:rPr>
                <w:sz w:val="22"/>
                <w:szCs w:val="22"/>
              </w:rPr>
              <w:t>от</w:t>
            </w:r>
            <w:proofErr w:type="gramEnd"/>
            <w:r w:rsidRPr="008851BB">
              <w:rPr>
                <w:sz w:val="22"/>
                <w:szCs w:val="22"/>
              </w:rPr>
              <w:t xml:space="preserve"> косвенной;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b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отличать прямую речь от косвенной, заменять прямую речь косвенной и наоборот; правильно расставлять знаки препинания; использовать предложения с прямой и косвенной речью в текстах разных стилей и типов речи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Цитаты. Способы цитирования. Знаки препинания при цитировании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jc w:val="both"/>
              <w:rPr>
                <w:b/>
                <w:i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7052ED" w:rsidRPr="008851BB" w:rsidRDefault="007052ED" w:rsidP="00896B24">
            <w:pPr>
              <w:jc w:val="both"/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370BE7" w:rsidRDefault="007D29E6" w:rsidP="00896B24">
            <w:pPr>
              <w:snapToGrid w:val="0"/>
              <w:jc w:val="both"/>
            </w:pPr>
            <w:r w:rsidRPr="00CE50D6">
              <w:rPr>
                <w:sz w:val="22"/>
                <w:szCs w:val="22"/>
              </w:rPr>
              <w:t>Практикум</w:t>
            </w:r>
            <w:r>
              <w:rPr>
                <w:sz w:val="22"/>
                <w:szCs w:val="22"/>
              </w:rPr>
              <w:t>: анализ предложений; объясните</w:t>
            </w:r>
            <w:r w:rsidRPr="00CE50D6">
              <w:rPr>
                <w:sz w:val="22"/>
                <w:szCs w:val="22"/>
              </w:rPr>
              <w:t>льный диктант</w:t>
            </w:r>
            <w:r>
              <w:rPr>
                <w:sz w:val="22"/>
                <w:szCs w:val="22"/>
              </w:rPr>
              <w:t xml:space="preserve">, тренировочные  </w:t>
            </w:r>
            <w:r w:rsidR="00370BE7">
              <w:rPr>
                <w:sz w:val="22"/>
                <w:szCs w:val="22"/>
              </w:rPr>
              <w:t>упражнения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понятие «цитата», основные способы цитирования, правила оформления цитаты;  </w:t>
            </w:r>
          </w:p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основные способы цитирования, правила оформления цитаты, редактировать тест с точки зрения уместности, точности и оформления включенных в них цитат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80</w:t>
            </w:r>
          </w:p>
          <w:p w:rsidR="007052ED" w:rsidRPr="008851BB" w:rsidRDefault="007052ED" w:rsidP="00896B24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</w:p>
          <w:p w:rsidR="007052ED" w:rsidRPr="008851BB" w:rsidRDefault="007052ED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 xml:space="preserve">Систематизация и обобщение </w:t>
            </w:r>
            <w:proofErr w:type="gramStart"/>
            <w:r w:rsidRPr="008851BB">
              <w:rPr>
                <w:sz w:val="22"/>
                <w:szCs w:val="22"/>
              </w:rPr>
              <w:t>изученного</w:t>
            </w:r>
            <w:proofErr w:type="gramEnd"/>
            <w:r w:rsidRPr="008851BB">
              <w:rPr>
                <w:sz w:val="22"/>
                <w:szCs w:val="22"/>
              </w:rPr>
              <w:t xml:space="preserve"> по теме: «Способы передачи чужой речи»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проект</w:t>
            </w:r>
          </w:p>
          <w:p w:rsidR="007052ED" w:rsidRPr="008851BB" w:rsidRDefault="007052ED" w:rsidP="00896B24">
            <w:pPr>
              <w:jc w:val="both"/>
              <w:rPr>
                <w:b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6673E5" w:rsidP="00896B24">
            <w:pPr>
              <w:snapToGrid w:val="0"/>
              <w:jc w:val="both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Презентация проектов, </w:t>
            </w:r>
            <w:proofErr w:type="spellStart"/>
            <w:r>
              <w:rPr>
                <w:sz w:val="22"/>
                <w:szCs w:val="22"/>
              </w:rPr>
              <w:t>взаиморецензирование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370BE7">
              <w:rPr>
                <w:sz w:val="22"/>
                <w:szCs w:val="22"/>
              </w:rPr>
              <w:t>анализ предложений; объясните</w:t>
            </w:r>
            <w:r w:rsidR="00370BE7" w:rsidRPr="00CE50D6">
              <w:rPr>
                <w:sz w:val="22"/>
                <w:szCs w:val="22"/>
              </w:rPr>
              <w:t>льный диктант</w:t>
            </w:r>
            <w:r w:rsidR="00370BE7">
              <w:rPr>
                <w:sz w:val="22"/>
                <w:szCs w:val="22"/>
              </w:rPr>
              <w:t>, тренировочные предложе</w:t>
            </w:r>
            <w:r w:rsidR="00370BE7" w:rsidRPr="00CE50D6">
              <w:rPr>
                <w:sz w:val="22"/>
                <w:szCs w:val="22"/>
              </w:rPr>
              <w:t>ния.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 Знать </w:t>
            </w:r>
            <w:r w:rsidRPr="008851BB">
              <w:rPr>
                <w:sz w:val="22"/>
                <w:szCs w:val="22"/>
              </w:rPr>
              <w:t xml:space="preserve">основные способы передачи чужой речи, условия постановки знаков препинания в предложениях с прямой речью;   </w:t>
            </w:r>
          </w:p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  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0C324D" w:rsidRDefault="007052ED" w:rsidP="00896B24">
            <w:pPr>
              <w:pStyle w:val="a9"/>
              <w:jc w:val="both"/>
              <w:rPr>
                <w:b/>
                <w:sz w:val="22"/>
                <w:szCs w:val="22"/>
                <w:u w:val="single"/>
              </w:rPr>
            </w:pP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Контрольная работа по теме: «Предложения с чужой речью»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7052ED" w:rsidRPr="008851BB" w:rsidRDefault="007052ED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E202BE" w:rsidRDefault="00E202BE" w:rsidP="00896B24">
            <w:pPr>
              <w:snapToGrid w:val="0"/>
              <w:jc w:val="both"/>
            </w:pPr>
            <w:r w:rsidRPr="00E202BE">
              <w:rPr>
                <w:sz w:val="22"/>
                <w:szCs w:val="22"/>
              </w:rPr>
              <w:t xml:space="preserve">Выполнение </w:t>
            </w:r>
            <w:r w:rsidR="00E44C22">
              <w:rPr>
                <w:sz w:val="22"/>
                <w:szCs w:val="22"/>
              </w:rPr>
              <w:t xml:space="preserve">контрольных </w:t>
            </w:r>
            <w:r>
              <w:rPr>
                <w:sz w:val="22"/>
                <w:szCs w:val="22"/>
              </w:rPr>
              <w:t>тестовых заданий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 xml:space="preserve">основные способы передачи чужой речи, условия постановки знаков препинания в предложениях с прямой речью;   </w:t>
            </w:r>
          </w:p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  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Анализ контрольной работы. Работа над ошибками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7052ED" w:rsidRPr="008851BB" w:rsidRDefault="007052ED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E119AB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 xml:space="preserve">основные способы передачи чужой речи, условия постановки знаков препинания в предложениях с прямой речью;   </w:t>
            </w:r>
          </w:p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  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b/>
              </w:rPr>
            </w:pP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83</w:t>
            </w:r>
          </w:p>
          <w:p w:rsidR="00032445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</w:p>
          <w:p w:rsidR="007052ED" w:rsidRPr="008851BB" w:rsidRDefault="007052ED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b/>
                <w:sz w:val="22"/>
                <w:szCs w:val="22"/>
              </w:rPr>
              <w:t xml:space="preserve">Р.Р. </w:t>
            </w:r>
            <w:r w:rsidRPr="008851BB">
              <w:rPr>
                <w:sz w:val="22"/>
                <w:szCs w:val="22"/>
              </w:rPr>
              <w:t>Публицистический и художественный стили речи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7052ED" w:rsidRPr="008851BB" w:rsidRDefault="007052ED" w:rsidP="00896B24">
            <w:pPr>
              <w:jc w:val="both"/>
            </w:pPr>
            <w:r w:rsidRPr="008851BB">
              <w:rPr>
                <w:i/>
                <w:sz w:val="22"/>
                <w:szCs w:val="22"/>
              </w:rPr>
              <w:t xml:space="preserve">творческая мастерская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E202BE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Работа с  жанрами публицистики, анализ статьи </w:t>
            </w:r>
            <w:proofErr w:type="spellStart"/>
            <w:r>
              <w:rPr>
                <w:sz w:val="22"/>
                <w:szCs w:val="22"/>
              </w:rPr>
              <w:t>Д.А.Гранина</w:t>
            </w:r>
            <w:proofErr w:type="spellEnd"/>
            <w:r>
              <w:rPr>
                <w:sz w:val="22"/>
                <w:szCs w:val="22"/>
              </w:rPr>
              <w:t xml:space="preserve"> «О милосердии», творческая работа: сочинение-</w:t>
            </w:r>
            <w:r>
              <w:rPr>
                <w:sz w:val="22"/>
                <w:szCs w:val="22"/>
              </w:rPr>
              <w:lastRenderedPageBreak/>
              <w:t>рецензия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lastRenderedPageBreak/>
              <w:t>Знать</w:t>
            </w:r>
            <w:r w:rsidRPr="008851BB">
              <w:rPr>
                <w:sz w:val="22"/>
                <w:szCs w:val="22"/>
              </w:rPr>
              <w:t xml:space="preserve"> основные признаки  публицистического и художественного стилей речи, стили речи, особенности данных стилей;  </w:t>
            </w:r>
          </w:p>
          <w:p w:rsidR="00777BB3" w:rsidRDefault="007052ED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</w:t>
            </w:r>
            <w:r w:rsidRPr="008851BB">
              <w:rPr>
                <w:sz w:val="22"/>
                <w:szCs w:val="22"/>
              </w:rPr>
              <w:t xml:space="preserve">ь </w:t>
            </w:r>
            <w:r w:rsidR="00777BB3" w:rsidRPr="00777BB3">
              <w:rPr>
                <w:sz w:val="22"/>
                <w:szCs w:val="22"/>
              </w:rPr>
              <w:t>выражать свою точку зрения и аргументировать её; строить логически непротиворечивое высказывание; точно, выразительно и грамотно выражать собственные мысли.</w:t>
            </w:r>
          </w:p>
          <w:p w:rsidR="007052ED" w:rsidRPr="008851BB" w:rsidRDefault="007052ED" w:rsidP="00896B24">
            <w:pPr>
              <w:snapToGrid w:val="0"/>
              <w:jc w:val="both"/>
            </w:pPr>
          </w:p>
        </w:tc>
      </w:tr>
      <w:tr w:rsidR="00032445" w:rsidRPr="008851BB" w:rsidTr="00032445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2445" w:rsidRPr="00032445" w:rsidRDefault="00032445" w:rsidP="00896B24">
            <w:pPr>
              <w:snapToGrid w:val="0"/>
              <w:jc w:val="both"/>
              <w:rPr>
                <w:b/>
                <w:i/>
              </w:rPr>
            </w:pPr>
            <w:r w:rsidRPr="00032445">
              <w:rPr>
                <w:b/>
                <w:i/>
                <w:sz w:val="22"/>
                <w:szCs w:val="22"/>
              </w:rPr>
              <w:lastRenderedPageBreak/>
              <w:t>Общие сведения о языке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i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i/>
                <w:sz w:val="22"/>
                <w:szCs w:val="22"/>
              </w:rPr>
              <w:t>3 часа)</w:t>
            </w:r>
          </w:p>
        </w:tc>
      </w:tr>
      <w:tr w:rsidR="00032445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7" w:rsidRPr="00077C87" w:rsidRDefault="00077C87" w:rsidP="00896B24">
            <w:pPr>
              <w:jc w:val="both"/>
            </w:pPr>
            <w:r w:rsidRPr="00077C87">
              <w:rPr>
                <w:sz w:val="22"/>
                <w:szCs w:val="22"/>
              </w:rPr>
              <w:t>Русский язык в современном мире</w:t>
            </w:r>
          </w:p>
          <w:p w:rsidR="00032445" w:rsidRPr="008851BB" w:rsidRDefault="00032445" w:rsidP="00896B24">
            <w:pPr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Pr="008851BB" w:rsidRDefault="002E2410" w:rsidP="00896B24">
            <w:pPr>
              <w:jc w:val="both"/>
              <w:rPr>
                <w:b/>
                <w:i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2E2410" w:rsidRPr="008851BB" w:rsidRDefault="002E241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 беседа с элементами </w:t>
            </w:r>
            <w:r>
              <w:rPr>
                <w:i/>
                <w:sz w:val="22"/>
                <w:szCs w:val="22"/>
              </w:rPr>
              <w:t>исследования</w:t>
            </w:r>
          </w:p>
          <w:p w:rsidR="00032445" w:rsidRPr="008851BB" w:rsidRDefault="00032445" w:rsidP="00896B24">
            <w:pPr>
              <w:snapToGrid w:val="0"/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7" w:rsidRDefault="00370BE7" w:rsidP="00896B24">
            <w:pPr>
              <w:pStyle w:val="a9"/>
              <w:jc w:val="both"/>
              <w:rPr>
                <w:sz w:val="22"/>
                <w:szCs w:val="22"/>
              </w:rPr>
            </w:pPr>
            <w:r w:rsidRPr="00370BE7">
              <w:rPr>
                <w:sz w:val="22"/>
                <w:szCs w:val="22"/>
              </w:rPr>
              <w:t>Запись основных положений лекции учителя,  анализ</w:t>
            </w:r>
            <w:r>
              <w:rPr>
                <w:sz w:val="22"/>
                <w:szCs w:val="22"/>
              </w:rPr>
              <w:t xml:space="preserve"> и</w:t>
            </w:r>
          </w:p>
          <w:p w:rsidR="00032445" w:rsidRPr="00370BE7" w:rsidRDefault="00370BE7" w:rsidP="00896B24">
            <w:pPr>
              <w:pStyle w:val="a9"/>
              <w:jc w:val="both"/>
              <w:rPr>
                <w:sz w:val="22"/>
                <w:szCs w:val="22"/>
              </w:rPr>
            </w:pPr>
            <w:r w:rsidRPr="00370BE7">
              <w:rPr>
                <w:sz w:val="22"/>
                <w:szCs w:val="22"/>
              </w:rPr>
              <w:t>информационная переработка письменного текста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3" w:rsidRPr="00707C79" w:rsidRDefault="00677F33" w:rsidP="00896B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 функции русского языка в</w:t>
            </w:r>
            <w:r w:rsidR="00E85B3C">
              <w:rPr>
                <w:sz w:val="22"/>
                <w:szCs w:val="22"/>
              </w:rPr>
              <w:t xml:space="preserve"> мире и в</w:t>
            </w:r>
            <w:r>
              <w:rPr>
                <w:sz w:val="22"/>
                <w:szCs w:val="22"/>
              </w:rPr>
              <w:t xml:space="preserve"> современной России, разновидности русского общенародного языка, </w:t>
            </w:r>
            <w:r w:rsidRPr="008851BB">
              <w:rPr>
                <w:sz w:val="22"/>
                <w:szCs w:val="22"/>
              </w:rPr>
              <w:t>мирового, о его международном статусе в современном мире;</w:t>
            </w:r>
          </w:p>
          <w:p w:rsidR="00032445" w:rsidRPr="008851BB" w:rsidRDefault="00677F33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осознавать </w:t>
            </w:r>
            <w:r w:rsidR="00E85B3C">
              <w:rPr>
                <w:sz w:val="22"/>
                <w:szCs w:val="22"/>
              </w:rPr>
              <w:t>национально-культурную ценность русского языка</w:t>
            </w:r>
            <w:r w:rsidRPr="008851BB">
              <w:rPr>
                <w:sz w:val="22"/>
                <w:szCs w:val="22"/>
              </w:rPr>
              <w:t xml:space="preserve">, </w:t>
            </w:r>
            <w:r w:rsidR="002E2410" w:rsidRPr="00602477">
              <w:rPr>
                <w:sz w:val="22"/>
                <w:szCs w:val="22"/>
              </w:rPr>
              <w:t xml:space="preserve">строить связное монологическое высказывание </w:t>
            </w:r>
            <w:r w:rsidR="002E2410">
              <w:rPr>
                <w:sz w:val="22"/>
                <w:szCs w:val="22"/>
              </w:rPr>
              <w:t>по теме.</w:t>
            </w:r>
          </w:p>
        </w:tc>
      </w:tr>
      <w:tr w:rsidR="00032445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C" w:rsidRPr="00077C87" w:rsidRDefault="00077C87" w:rsidP="00896B24">
            <w:pPr>
              <w:jc w:val="both"/>
            </w:pPr>
            <w:r w:rsidRPr="00077C87">
              <w:rPr>
                <w:sz w:val="22"/>
                <w:szCs w:val="22"/>
              </w:rPr>
              <w:t xml:space="preserve">Роль языка в жизни общества.  </w:t>
            </w:r>
            <w:r w:rsidR="00E85B3C" w:rsidRPr="00077C87">
              <w:rPr>
                <w:sz w:val="22"/>
                <w:szCs w:val="22"/>
              </w:rPr>
              <w:t xml:space="preserve">Общие сведения о языке. 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Pr="008851BB" w:rsidRDefault="002E2410" w:rsidP="00896B24">
            <w:pPr>
              <w:jc w:val="both"/>
              <w:rPr>
                <w:b/>
                <w:i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2E2410" w:rsidRPr="008851BB" w:rsidRDefault="002E241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 xml:space="preserve"> исследование</w:t>
            </w:r>
          </w:p>
          <w:p w:rsidR="00032445" w:rsidRPr="008851BB" w:rsidRDefault="00032445" w:rsidP="00896B24">
            <w:pPr>
              <w:snapToGrid w:val="0"/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7D29E6" w:rsidRDefault="006673E5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Рассуждение на лингвистическую тему, </w:t>
            </w:r>
            <w:r w:rsidR="00354381" w:rsidRPr="00354381">
              <w:rPr>
                <w:sz w:val="22"/>
                <w:szCs w:val="22"/>
              </w:rPr>
              <w:t>комментирование и</w:t>
            </w:r>
            <w:r w:rsidR="004B4375">
              <w:rPr>
                <w:sz w:val="22"/>
                <w:szCs w:val="22"/>
              </w:rPr>
              <w:t xml:space="preserve"> конспектирование </w:t>
            </w:r>
            <w:proofErr w:type="spellStart"/>
            <w:r w:rsidR="00354381">
              <w:rPr>
                <w:sz w:val="22"/>
                <w:szCs w:val="22"/>
              </w:rPr>
              <w:t>содержания</w:t>
            </w:r>
            <w:r w:rsidR="004B4375">
              <w:rPr>
                <w:sz w:val="22"/>
                <w:szCs w:val="22"/>
              </w:rPr>
              <w:t>опорного</w:t>
            </w:r>
            <w:proofErr w:type="spellEnd"/>
            <w:r w:rsidR="004B4375">
              <w:rPr>
                <w:sz w:val="22"/>
                <w:szCs w:val="22"/>
              </w:rPr>
              <w:t xml:space="preserve"> материала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0" w:rsidRDefault="00677F33" w:rsidP="00896B24">
            <w:pPr>
              <w:snapToGrid w:val="0"/>
              <w:jc w:val="both"/>
            </w:pPr>
            <w:proofErr w:type="spellStart"/>
            <w:r w:rsidRPr="008851BB"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р</w:t>
            </w:r>
            <w:r w:rsidRPr="00077C87">
              <w:rPr>
                <w:sz w:val="22"/>
                <w:szCs w:val="22"/>
              </w:rPr>
              <w:t>оль</w:t>
            </w:r>
            <w:proofErr w:type="spellEnd"/>
            <w:r w:rsidRPr="00077C87">
              <w:rPr>
                <w:sz w:val="22"/>
                <w:szCs w:val="22"/>
              </w:rPr>
              <w:t xml:space="preserve"> языка в жизни общества</w:t>
            </w:r>
            <w:r w:rsidR="00BC4420">
              <w:rPr>
                <w:sz w:val="22"/>
                <w:szCs w:val="22"/>
              </w:rPr>
              <w:t xml:space="preserve">, начальные сведения о теориях происхождения и сущности </w:t>
            </w:r>
            <w:r w:rsidR="00E85B3C">
              <w:rPr>
                <w:sz w:val="22"/>
                <w:szCs w:val="22"/>
              </w:rPr>
              <w:t>языка, о славянской семье языков;</w:t>
            </w:r>
          </w:p>
          <w:p w:rsidR="00032445" w:rsidRPr="008851BB" w:rsidRDefault="00677F33" w:rsidP="00896B24">
            <w:pPr>
              <w:snapToGrid w:val="0"/>
              <w:jc w:val="both"/>
              <w:rPr>
                <w:i/>
              </w:rPr>
            </w:pPr>
            <w:proofErr w:type="spellStart"/>
            <w:r w:rsidRPr="008851BB">
              <w:rPr>
                <w:i/>
                <w:sz w:val="22"/>
                <w:szCs w:val="22"/>
              </w:rPr>
              <w:t>Уметь</w:t>
            </w:r>
            <w:r w:rsidR="002E2410">
              <w:rPr>
                <w:sz w:val="22"/>
                <w:szCs w:val="22"/>
              </w:rPr>
              <w:t>осознавать</w:t>
            </w:r>
            <w:proofErr w:type="spellEnd"/>
            <w:r w:rsidR="002E2410">
              <w:rPr>
                <w:sz w:val="22"/>
                <w:szCs w:val="22"/>
              </w:rPr>
              <w:t xml:space="preserve"> роль языка в жизни человека и общества; создавать исследовательские проекты по теме. </w:t>
            </w:r>
          </w:p>
        </w:tc>
      </w:tr>
      <w:tr w:rsidR="00032445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077C87" w:rsidRDefault="00077C87" w:rsidP="00896B24">
            <w:pPr>
              <w:pStyle w:val="a9"/>
              <w:jc w:val="both"/>
              <w:rPr>
                <w:b/>
                <w:sz w:val="22"/>
                <w:szCs w:val="22"/>
              </w:rPr>
            </w:pPr>
            <w:r w:rsidRPr="00077C87">
              <w:rPr>
                <w:sz w:val="22"/>
                <w:szCs w:val="22"/>
              </w:rPr>
              <w:t>Язык как развивающееся явление.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Pr="008851BB" w:rsidRDefault="002E2410" w:rsidP="00896B24">
            <w:pPr>
              <w:jc w:val="both"/>
              <w:rPr>
                <w:b/>
                <w:i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032445" w:rsidRPr="008851BB" w:rsidRDefault="002E2410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7D29E6" w:rsidRDefault="006673E5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С</w:t>
            </w:r>
            <w:r w:rsidR="00354381" w:rsidRPr="003417D7">
              <w:rPr>
                <w:sz w:val="22"/>
                <w:szCs w:val="22"/>
              </w:rPr>
              <w:t xml:space="preserve">оставление грамматического рассказа, взаимопроверка по алгоритму, объяснительный диктант, контроль и самоконтроль изученных  понятий.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D" w:rsidRDefault="005A380D" w:rsidP="00896B24">
            <w:pPr>
              <w:snapToGrid w:val="0"/>
              <w:jc w:val="both"/>
            </w:pPr>
            <w:proofErr w:type="spellStart"/>
            <w:r w:rsidRPr="008851BB">
              <w:rPr>
                <w:i/>
                <w:sz w:val="22"/>
                <w:szCs w:val="22"/>
              </w:rPr>
              <w:t>Знать</w:t>
            </w:r>
            <w:r w:rsidR="003137A6">
              <w:rPr>
                <w:sz w:val="22"/>
                <w:szCs w:val="22"/>
              </w:rPr>
              <w:t>нормы</w:t>
            </w:r>
            <w:proofErr w:type="spellEnd"/>
            <w:r w:rsidR="003137A6">
              <w:rPr>
                <w:sz w:val="22"/>
                <w:szCs w:val="22"/>
              </w:rPr>
              <w:t xml:space="preserve"> современного русского языка и факторы, приводящие к их изменению, развитию; </w:t>
            </w:r>
            <w:r>
              <w:rPr>
                <w:sz w:val="22"/>
                <w:szCs w:val="22"/>
              </w:rPr>
              <w:t xml:space="preserve">основные тенденции современного состояния русского языка, причины защиты и поддержки русского языка на государственном уровне; </w:t>
            </w:r>
          </w:p>
          <w:p w:rsidR="00032445" w:rsidRPr="00BC4420" w:rsidRDefault="005A380D" w:rsidP="00896B24">
            <w:pPr>
              <w:pStyle w:val="a9"/>
              <w:jc w:val="both"/>
              <w:rPr>
                <w:i/>
                <w:sz w:val="22"/>
                <w:szCs w:val="22"/>
              </w:rPr>
            </w:pPr>
            <w:proofErr w:type="spellStart"/>
            <w:r w:rsidRPr="00BC4420">
              <w:rPr>
                <w:i/>
                <w:sz w:val="22"/>
                <w:szCs w:val="22"/>
              </w:rPr>
              <w:t>Уметь</w:t>
            </w:r>
            <w:r w:rsidR="003137A6" w:rsidRPr="00BC4420">
              <w:rPr>
                <w:sz w:val="22"/>
                <w:szCs w:val="22"/>
              </w:rPr>
              <w:t>пользоваться</w:t>
            </w:r>
            <w:proofErr w:type="spellEnd"/>
            <w:r w:rsidR="003137A6" w:rsidRPr="00BC4420">
              <w:rPr>
                <w:sz w:val="22"/>
                <w:szCs w:val="22"/>
              </w:rPr>
              <w:t xml:space="preserve"> современными нормами русского </w:t>
            </w:r>
            <w:r w:rsidR="00BC4420" w:rsidRPr="00BC4420">
              <w:rPr>
                <w:sz w:val="22"/>
                <w:szCs w:val="22"/>
              </w:rPr>
              <w:t xml:space="preserve">литературного </w:t>
            </w:r>
            <w:r w:rsidR="003137A6" w:rsidRPr="00BC4420">
              <w:rPr>
                <w:sz w:val="22"/>
                <w:szCs w:val="22"/>
              </w:rPr>
              <w:t>языка</w:t>
            </w:r>
            <w:r w:rsidR="00E85B3C">
              <w:rPr>
                <w:sz w:val="22"/>
                <w:szCs w:val="22"/>
              </w:rPr>
              <w:t xml:space="preserve"> и </w:t>
            </w:r>
            <w:r w:rsidR="00BC4420" w:rsidRPr="00BC4420">
              <w:rPr>
                <w:sz w:val="22"/>
                <w:szCs w:val="22"/>
              </w:rPr>
              <w:t>нормами речевого этикета.</w:t>
            </w:r>
          </w:p>
        </w:tc>
      </w:tr>
      <w:tr w:rsidR="00F558EE" w:rsidRPr="008851BB" w:rsidTr="00F558E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8851BB" w:rsidRDefault="00F558EE" w:rsidP="00896B24">
            <w:pPr>
              <w:snapToGrid w:val="0"/>
              <w:jc w:val="both"/>
              <w:rPr>
                <w:b/>
                <w:i/>
              </w:rPr>
            </w:pPr>
            <w:r w:rsidRPr="008851BB">
              <w:rPr>
                <w:b/>
                <w:i/>
                <w:sz w:val="22"/>
                <w:szCs w:val="22"/>
              </w:rPr>
              <w:t xml:space="preserve">Обобщение и систематизация </w:t>
            </w:r>
            <w:proofErr w:type="gramStart"/>
            <w:r w:rsidRPr="008851BB">
              <w:rPr>
                <w:b/>
                <w:i/>
                <w:sz w:val="22"/>
                <w:szCs w:val="22"/>
              </w:rPr>
              <w:t>изученного</w:t>
            </w:r>
            <w:proofErr w:type="gramEnd"/>
            <w:r w:rsidRPr="008851BB">
              <w:rPr>
                <w:b/>
                <w:i/>
                <w:sz w:val="22"/>
                <w:szCs w:val="22"/>
              </w:rPr>
              <w:t xml:space="preserve"> в 5-9 классах 9 (11 часов)</w:t>
            </w:r>
          </w:p>
        </w:tc>
      </w:tr>
      <w:tr w:rsidR="00032445" w:rsidRPr="008851BB" w:rsidTr="009D221B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Лексикология. Лексика и фразеология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7" w:rsidRPr="008851BB" w:rsidRDefault="003417D7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032445" w:rsidRPr="008851BB" w:rsidRDefault="002E2410" w:rsidP="00896B24">
            <w:pPr>
              <w:jc w:val="both"/>
            </w:pPr>
            <w:r w:rsidRPr="008851BB">
              <w:rPr>
                <w:i/>
                <w:sz w:val="22"/>
                <w:szCs w:val="22"/>
              </w:rPr>
              <w:t>П</w:t>
            </w:r>
            <w:r w:rsidR="003417D7" w:rsidRPr="008851BB">
              <w:rPr>
                <w:i/>
                <w:sz w:val="22"/>
                <w:szCs w:val="22"/>
              </w:rPr>
              <w:t>роект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3417D7" w:rsidRDefault="003417D7" w:rsidP="00896B24">
            <w:pPr>
              <w:snapToGrid w:val="0"/>
              <w:jc w:val="both"/>
              <w:rPr>
                <w:i/>
              </w:rPr>
            </w:pPr>
            <w:r w:rsidRPr="003417D7">
              <w:rPr>
                <w:sz w:val="22"/>
                <w:szCs w:val="22"/>
              </w:rPr>
              <w:t>Комплек</w:t>
            </w:r>
            <w:r w:rsidR="00354381">
              <w:rPr>
                <w:sz w:val="22"/>
                <w:szCs w:val="22"/>
              </w:rPr>
              <w:t xml:space="preserve">сное повторение ранее изученного, </w:t>
            </w:r>
            <w:r w:rsidRPr="003417D7">
              <w:rPr>
                <w:sz w:val="22"/>
                <w:szCs w:val="22"/>
              </w:rPr>
              <w:t xml:space="preserve">проектирование  домашнего  задания, комментирование оценок, </w:t>
            </w:r>
            <w:r w:rsidR="0024546B">
              <w:rPr>
                <w:sz w:val="22"/>
                <w:szCs w:val="22"/>
              </w:rPr>
              <w:t>составление конспекта статьи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032445" w:rsidRPr="008851BB" w:rsidTr="009D221B">
        <w:trPr>
          <w:trHeight w:val="8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89</w:t>
            </w:r>
          </w:p>
          <w:p w:rsidR="00032445" w:rsidRPr="008851BB" w:rsidRDefault="00032445" w:rsidP="00896B24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</w:p>
          <w:p w:rsidR="00032445" w:rsidRPr="008851BB" w:rsidRDefault="00032445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Морфология и орфография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3417D7" w:rsidP="00896B24">
            <w:pPr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  <w:r w:rsidRPr="008851BB">
              <w:rPr>
                <w:i/>
                <w:sz w:val="22"/>
                <w:szCs w:val="22"/>
              </w:rPr>
              <w:t xml:space="preserve"> практикум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1" w:rsidRPr="00354381" w:rsidRDefault="0024546B" w:rsidP="00896B2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546B">
              <w:rPr>
                <w:sz w:val="22"/>
                <w:szCs w:val="22"/>
              </w:rPr>
              <w:t>П</w:t>
            </w:r>
            <w:r w:rsidR="00354381" w:rsidRPr="00354381">
              <w:rPr>
                <w:sz w:val="22"/>
                <w:szCs w:val="22"/>
              </w:rPr>
              <w:t>овторение правил и способов их применения, вычерчивание таблиц и алгоритмов. Работа с таблицами. Тренировочные упражнения.</w:t>
            </w:r>
          </w:p>
          <w:p w:rsidR="00032445" w:rsidRPr="008851BB" w:rsidRDefault="00032445" w:rsidP="00896B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lastRenderedPageBreak/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 </w:t>
            </w:r>
          </w:p>
        </w:tc>
      </w:tr>
      <w:tr w:rsidR="00032445" w:rsidRPr="008851BB" w:rsidTr="009D221B">
        <w:trPr>
          <w:trHeight w:val="90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Синтаксис. Словосочетание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7" w:rsidRPr="008851BB" w:rsidRDefault="003417D7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3417D7" w:rsidRPr="008851BB" w:rsidRDefault="003417D7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конференция</w:t>
            </w:r>
          </w:p>
          <w:p w:rsidR="00032445" w:rsidRPr="008851BB" w:rsidRDefault="00032445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24546B" w:rsidP="00896B24">
            <w:pPr>
              <w:snapToGrid w:val="0"/>
              <w:jc w:val="both"/>
              <w:rPr>
                <w:b/>
                <w:i/>
              </w:rPr>
            </w:pPr>
            <w:proofErr w:type="gramStart"/>
            <w:r w:rsidRPr="003417D7">
              <w:rPr>
                <w:sz w:val="22"/>
                <w:szCs w:val="22"/>
              </w:rPr>
              <w:t>Комплек</w:t>
            </w:r>
            <w:r>
              <w:rPr>
                <w:sz w:val="22"/>
                <w:szCs w:val="22"/>
              </w:rPr>
              <w:t>сное повторение ранее изученного, т</w:t>
            </w:r>
            <w:r w:rsidRPr="00354381">
              <w:rPr>
                <w:sz w:val="22"/>
                <w:szCs w:val="22"/>
              </w:rPr>
              <w:t xml:space="preserve">ренировочные упражнения. </w:t>
            </w:r>
            <w:proofErr w:type="gramEnd"/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032445" w:rsidRPr="008851BB" w:rsidTr="009D221B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Синтаксис простого предложения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7" w:rsidRPr="008851BB" w:rsidRDefault="003417D7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032445" w:rsidRPr="008851BB" w:rsidRDefault="003417D7" w:rsidP="00896B24">
            <w:pPr>
              <w:jc w:val="both"/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24546B" w:rsidP="00896B24">
            <w:pPr>
              <w:snapToGrid w:val="0"/>
              <w:jc w:val="both"/>
              <w:rPr>
                <w:i/>
              </w:rPr>
            </w:pPr>
            <w:proofErr w:type="gramStart"/>
            <w:r w:rsidRPr="003417D7">
              <w:rPr>
                <w:sz w:val="22"/>
                <w:szCs w:val="22"/>
              </w:rPr>
              <w:t>Комплек</w:t>
            </w:r>
            <w:r>
              <w:rPr>
                <w:sz w:val="22"/>
                <w:szCs w:val="22"/>
              </w:rPr>
              <w:t>сное повторение ранее изученного, т</w:t>
            </w:r>
            <w:r w:rsidRPr="00354381">
              <w:rPr>
                <w:sz w:val="22"/>
                <w:szCs w:val="22"/>
              </w:rPr>
              <w:t>ренировочные упражнения.</w:t>
            </w:r>
            <w:proofErr w:type="gramEnd"/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032445" w:rsidRPr="008851BB" w:rsidTr="009D221B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92</w:t>
            </w:r>
          </w:p>
          <w:p w:rsidR="00032445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jc w:val="both"/>
            </w:pPr>
            <w:r w:rsidRPr="008851BB">
              <w:rPr>
                <w:sz w:val="22"/>
                <w:szCs w:val="22"/>
              </w:rPr>
              <w:t>Синтаксис сложного предложения. ССП и СПП</w:t>
            </w:r>
          </w:p>
          <w:p w:rsidR="00032445" w:rsidRPr="008851BB" w:rsidRDefault="00032445" w:rsidP="00896B24">
            <w:pPr>
              <w:snapToGrid w:val="0"/>
              <w:jc w:val="both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7" w:rsidRPr="008851BB" w:rsidRDefault="003417D7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032445" w:rsidRPr="008851BB" w:rsidRDefault="003417D7" w:rsidP="00896B24">
            <w:pPr>
              <w:jc w:val="both"/>
            </w:pPr>
            <w:r w:rsidRPr="008851BB">
              <w:rPr>
                <w:i/>
                <w:sz w:val="22"/>
                <w:szCs w:val="22"/>
              </w:rPr>
              <w:t>проект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24546B" w:rsidP="00896B24">
            <w:pPr>
              <w:snapToGrid w:val="0"/>
              <w:jc w:val="both"/>
            </w:pPr>
            <w:proofErr w:type="gramStart"/>
            <w:r w:rsidRPr="003417D7">
              <w:rPr>
                <w:sz w:val="22"/>
                <w:szCs w:val="22"/>
              </w:rPr>
              <w:t>Комплек</w:t>
            </w:r>
            <w:r>
              <w:rPr>
                <w:sz w:val="22"/>
                <w:szCs w:val="22"/>
              </w:rPr>
              <w:t>сное повторение ранее изученного, т</w:t>
            </w:r>
            <w:r w:rsidRPr="00354381">
              <w:rPr>
                <w:sz w:val="22"/>
                <w:szCs w:val="22"/>
              </w:rPr>
              <w:t>ренировочные упражнения.</w:t>
            </w:r>
            <w:proofErr w:type="gramEnd"/>
            <w:r w:rsidR="004B4375" w:rsidRPr="00354381">
              <w:rPr>
                <w:sz w:val="22"/>
                <w:szCs w:val="22"/>
              </w:rPr>
              <w:t xml:space="preserve"> Тест.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032445" w:rsidRPr="008851BB" w:rsidTr="009D221B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94</w:t>
            </w:r>
          </w:p>
          <w:p w:rsidR="00032445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Синтаксис сложного предложения. СБП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7" w:rsidRPr="008851BB" w:rsidRDefault="003417D7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3417D7" w:rsidRPr="008851BB" w:rsidRDefault="003417D7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  <w:p w:rsidR="00032445" w:rsidRPr="008851BB" w:rsidRDefault="00032445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24546B" w:rsidP="00896B24">
            <w:pPr>
              <w:snapToGrid w:val="0"/>
              <w:jc w:val="both"/>
              <w:rPr>
                <w:b/>
              </w:rPr>
            </w:pPr>
            <w:r w:rsidRPr="003417D7">
              <w:rPr>
                <w:sz w:val="22"/>
                <w:szCs w:val="22"/>
              </w:rPr>
              <w:t>Комплек</w:t>
            </w:r>
            <w:r>
              <w:rPr>
                <w:sz w:val="22"/>
                <w:szCs w:val="22"/>
              </w:rPr>
              <w:t>сное повторение ранее изученного, т</w:t>
            </w:r>
            <w:r w:rsidRPr="00354381">
              <w:rPr>
                <w:sz w:val="22"/>
                <w:szCs w:val="22"/>
              </w:rPr>
              <w:t xml:space="preserve">ренировочные </w:t>
            </w:r>
            <w:proofErr w:type="spellStart"/>
            <w:r w:rsidRPr="00354381">
              <w:rPr>
                <w:sz w:val="22"/>
                <w:szCs w:val="22"/>
              </w:rPr>
              <w:t>упражнения</w:t>
            </w:r>
            <w:proofErr w:type="gramStart"/>
            <w:r w:rsidRPr="00354381">
              <w:rPr>
                <w:sz w:val="22"/>
                <w:szCs w:val="22"/>
              </w:rPr>
              <w:t>.</w:t>
            </w:r>
            <w:r w:rsidRPr="0024546B">
              <w:rPr>
                <w:sz w:val="22"/>
                <w:szCs w:val="22"/>
              </w:rPr>
              <w:t>П</w:t>
            </w:r>
            <w:proofErr w:type="gramEnd"/>
            <w:r w:rsidRPr="0024546B">
              <w:rPr>
                <w:sz w:val="22"/>
                <w:szCs w:val="22"/>
              </w:rPr>
              <w:t>редупредительный</w:t>
            </w:r>
            <w:proofErr w:type="spellEnd"/>
            <w:r w:rsidRPr="0024546B">
              <w:rPr>
                <w:sz w:val="22"/>
                <w:szCs w:val="22"/>
              </w:rPr>
              <w:t xml:space="preserve"> диктант.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032445" w:rsidRPr="008851BB" w:rsidTr="009D221B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C324D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96</w:t>
            </w:r>
          </w:p>
          <w:p w:rsidR="00032445" w:rsidRPr="008851BB" w:rsidRDefault="002008E5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97</w:t>
            </w:r>
          </w:p>
          <w:p w:rsidR="00032445" w:rsidRPr="008851BB" w:rsidRDefault="00032445" w:rsidP="00896B24">
            <w:pPr>
              <w:snapToGri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2008E5" w:rsidRDefault="00032445" w:rsidP="00896B24">
            <w:pPr>
              <w:snapToGrid w:val="0"/>
              <w:jc w:val="both"/>
              <w:rPr>
                <w:b/>
              </w:rPr>
            </w:pPr>
            <w:r w:rsidRPr="0091795C">
              <w:rPr>
                <w:b/>
                <w:color w:val="FF0000"/>
                <w:sz w:val="22"/>
                <w:szCs w:val="22"/>
              </w:rPr>
              <w:t>Итоговая контрольная работа в формате ОГЭ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7" w:rsidRPr="008851BB" w:rsidRDefault="003417D7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032445" w:rsidRPr="008851BB" w:rsidRDefault="00032445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4B4375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Выполнение контрольной работы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032445" w:rsidRPr="008851BB" w:rsidTr="009D221B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2008E5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  <w:r w:rsidRPr="008851BB">
              <w:rPr>
                <w:sz w:val="22"/>
                <w:szCs w:val="22"/>
              </w:rPr>
              <w:t>Анализ контрольной работы. Работа над ошибками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7" w:rsidRPr="008851BB" w:rsidRDefault="003417D7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032445" w:rsidRPr="008851BB" w:rsidRDefault="00032445" w:rsidP="00896B24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4B4375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i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2008E5" w:rsidRPr="008851BB" w:rsidTr="009D221B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5" w:rsidRDefault="002008E5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99-102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5" w:rsidRPr="008851BB" w:rsidRDefault="002008E5" w:rsidP="00896B24">
            <w:pPr>
              <w:snapToGrid w:val="0"/>
              <w:jc w:val="both"/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5" w:rsidRPr="008851BB" w:rsidRDefault="002008E5" w:rsidP="00896B24">
            <w:pPr>
              <w:snapToGrid w:val="0"/>
              <w:jc w:val="both"/>
            </w:pPr>
            <w:r>
              <w:rPr>
                <w:sz w:val="22"/>
                <w:szCs w:val="22"/>
              </w:rPr>
              <w:t>Резервные уроки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5" w:rsidRPr="008851BB" w:rsidRDefault="002008E5" w:rsidP="00896B24">
            <w:pPr>
              <w:snapToGrid w:val="0"/>
              <w:jc w:val="both"/>
              <w:rPr>
                <w:i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5" w:rsidRPr="008851BB" w:rsidRDefault="002008E5" w:rsidP="00896B24">
            <w:pPr>
              <w:snapToGrid w:val="0"/>
              <w:jc w:val="both"/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E5" w:rsidRPr="008851BB" w:rsidRDefault="002008E5" w:rsidP="00896B24">
            <w:pPr>
              <w:snapToGrid w:val="0"/>
              <w:jc w:val="both"/>
              <w:rPr>
                <w:i/>
              </w:rPr>
            </w:pPr>
          </w:p>
        </w:tc>
      </w:tr>
    </w:tbl>
    <w:p w:rsidR="003E23DE" w:rsidRDefault="003E23DE" w:rsidP="00896B24">
      <w:pPr>
        <w:jc w:val="both"/>
      </w:pPr>
    </w:p>
    <w:p w:rsidR="00010325" w:rsidRPr="00010325" w:rsidRDefault="00010325" w:rsidP="00896B24">
      <w:pPr>
        <w:jc w:val="both"/>
        <w:rPr>
          <w:b/>
          <w:sz w:val="28"/>
        </w:rPr>
      </w:pPr>
      <w:r w:rsidRPr="00010325">
        <w:rPr>
          <w:b/>
          <w:sz w:val="28"/>
        </w:rPr>
        <w:t>Практическая часть</w:t>
      </w:r>
    </w:p>
    <w:p w:rsidR="00010325" w:rsidRDefault="00010325" w:rsidP="00896B24">
      <w:pPr>
        <w:jc w:val="both"/>
      </w:pPr>
    </w:p>
    <w:p w:rsidR="00010325" w:rsidRPr="00010325" w:rsidRDefault="00010325" w:rsidP="00E530F2">
      <w:pPr>
        <w:pStyle w:val="a4"/>
        <w:numPr>
          <w:ilvl w:val="0"/>
          <w:numId w:val="33"/>
        </w:num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10325">
        <w:rPr>
          <w:rFonts w:ascii="Times New Roman" w:hAnsi="Times New Roman" w:cs="Times New Roman"/>
          <w:b/>
          <w:sz w:val="24"/>
          <w:u w:val="single"/>
        </w:rPr>
        <w:t xml:space="preserve">Тема.  Контрольный диктант с грамматическим заданием №1 по теме «Повторение </w:t>
      </w:r>
      <w:proofErr w:type="gramStart"/>
      <w:r w:rsidRPr="00010325">
        <w:rPr>
          <w:rFonts w:ascii="Times New Roman" w:hAnsi="Times New Roman" w:cs="Times New Roman"/>
          <w:b/>
          <w:sz w:val="24"/>
          <w:u w:val="single"/>
        </w:rPr>
        <w:t>изученного</w:t>
      </w:r>
      <w:proofErr w:type="gramEnd"/>
      <w:r w:rsidRPr="00010325">
        <w:rPr>
          <w:rFonts w:ascii="Times New Roman" w:hAnsi="Times New Roman" w:cs="Times New Roman"/>
          <w:b/>
          <w:sz w:val="24"/>
          <w:u w:val="single"/>
        </w:rPr>
        <w:t xml:space="preserve"> в  5-8 классах»</w:t>
      </w:r>
    </w:p>
    <w:p w:rsidR="00010325" w:rsidRPr="00010325" w:rsidRDefault="00010325" w:rsidP="00896B24">
      <w:pPr>
        <w:jc w:val="both"/>
      </w:pPr>
      <w:r w:rsidRPr="00010325">
        <w:rPr>
          <w:b/>
        </w:rPr>
        <w:t xml:space="preserve">Цели: </w:t>
      </w:r>
      <w:r w:rsidRPr="00010325">
        <w:t>проверка знаний по теме «Повторение изученного в 5-8 классах»; развитие мышления; воспитание ответственности и самостоятельности.</w:t>
      </w:r>
    </w:p>
    <w:p w:rsidR="00010325" w:rsidRPr="00010325" w:rsidRDefault="00010325" w:rsidP="00896B24">
      <w:pPr>
        <w:jc w:val="both"/>
        <w:rPr>
          <w:b/>
        </w:rPr>
      </w:pPr>
      <w:r w:rsidRPr="00010325">
        <w:rPr>
          <w:b/>
        </w:rPr>
        <w:t>Диктант</w:t>
      </w:r>
    </w:p>
    <w:p w:rsidR="00010325" w:rsidRPr="00010325" w:rsidRDefault="00010325" w:rsidP="00896B24">
      <w:pPr>
        <w:jc w:val="both"/>
      </w:pPr>
      <w:r w:rsidRPr="00010325">
        <w:lastRenderedPageBreak/>
        <w:t>Грей несколько раз приходил смотреть на эту картину. Она стала для него тем нужным словом в беседе души с жизнью, без которого трудно понять себя. В маленьком мальчике постоянно укладывалось огромное море,</w:t>
      </w:r>
      <w:r w:rsidRPr="00010325">
        <w:rPr>
          <w:u w:val="single"/>
        </w:rPr>
        <w:t xml:space="preserve"> зовущее его вперед.</w:t>
      </w:r>
      <w:r w:rsidRPr="00010325">
        <w:t xml:space="preserve">  Он сжился с ним, роясь в библиотеке, </w:t>
      </w:r>
      <w:r w:rsidRPr="00010325">
        <w:rPr>
          <w:b/>
        </w:rPr>
        <w:t>выбирая</w:t>
      </w:r>
      <w:r w:rsidRPr="00010325">
        <w:t xml:space="preserve"> и жадно читая те книги, за золотой дверью которых открывалось синее сияние океана.  Там</w:t>
      </w:r>
      <w:r w:rsidRPr="00010325">
        <w:rPr>
          <w:u w:val="single"/>
        </w:rPr>
        <w:t xml:space="preserve">, сея за кормой пену, </w:t>
      </w:r>
      <w:r w:rsidRPr="00010325">
        <w:t xml:space="preserve">двигались корабли.  </w:t>
      </w:r>
      <w:r w:rsidRPr="00010325">
        <w:rPr>
          <w:i/>
        </w:rPr>
        <w:t xml:space="preserve">Часть их теряла паруса, мачты и, захлебываясь волной, опускалась </w:t>
      </w:r>
      <w:proofErr w:type="gramStart"/>
      <w:r w:rsidRPr="00010325">
        <w:rPr>
          <w:i/>
        </w:rPr>
        <w:t>в</w:t>
      </w:r>
      <w:proofErr w:type="gramEnd"/>
      <w:r w:rsidRPr="00010325">
        <w:rPr>
          <w:i/>
        </w:rPr>
        <w:t xml:space="preserve"> тьму пучин, где сияли фосфорические глаза рыб.</w:t>
      </w:r>
      <w:r w:rsidRPr="00010325">
        <w:t xml:space="preserve">  Другие, схваченные бурунами, бились о рифы, потому что утихающее волнение грозно шатало корпус.  </w:t>
      </w:r>
      <w:r w:rsidRPr="00010325">
        <w:rPr>
          <w:i/>
        </w:rPr>
        <w:t>Корабль, обезлюдевший, с порванными снастями, переживал долгую агонию, пока новый шторм не разносил его в щепки</w:t>
      </w:r>
      <w:r w:rsidRPr="00010325">
        <w:t>. Третьи грузились в одном порту и, к радости всей команды, благополучно выгружались в другом.  Экипаж,</w:t>
      </w:r>
      <w:r w:rsidRPr="00010325">
        <w:rPr>
          <w:u w:val="single"/>
        </w:rPr>
        <w:t xml:space="preserve"> потом сидя за трактирным столом, </w:t>
      </w:r>
      <w:r w:rsidRPr="00010325">
        <w:t>воспевал плавание и капитана.</w:t>
      </w:r>
    </w:p>
    <w:p w:rsidR="00010325" w:rsidRPr="00010325" w:rsidRDefault="00010325" w:rsidP="00896B24">
      <w:pPr>
        <w:jc w:val="both"/>
      </w:pPr>
      <w:r w:rsidRPr="00010325">
        <w:t xml:space="preserve">Были там еще корабли-пираты, с черным флагом и страшной, размахивающей ножами командой. Были корабли-призраки, </w:t>
      </w:r>
      <w:r w:rsidRPr="00010325">
        <w:rPr>
          <w:b/>
        </w:rPr>
        <w:t>блистающие</w:t>
      </w:r>
      <w:r w:rsidRPr="00010325">
        <w:t xml:space="preserve"> светом синего озарения, корабли научных экспедиций. Высматривающие вулканы, растения и животных, корабли открытий и корабли приключений.</w:t>
      </w:r>
    </w:p>
    <w:p w:rsidR="00010325" w:rsidRPr="00010325" w:rsidRDefault="00010325" w:rsidP="00896B24">
      <w:pPr>
        <w:jc w:val="both"/>
      </w:pPr>
      <w:r w:rsidRPr="00010325">
        <w:t xml:space="preserve">(по </w:t>
      </w:r>
      <w:proofErr w:type="spellStart"/>
      <w:r w:rsidRPr="00010325">
        <w:t>А.Грину</w:t>
      </w:r>
      <w:proofErr w:type="spellEnd"/>
      <w:r w:rsidRPr="00010325">
        <w:t>)   (166 слов)</w:t>
      </w:r>
    </w:p>
    <w:p w:rsidR="00010325" w:rsidRPr="00010325" w:rsidRDefault="00010325" w:rsidP="00896B24">
      <w:pPr>
        <w:jc w:val="both"/>
        <w:rPr>
          <w:b/>
        </w:rPr>
      </w:pPr>
      <w:r w:rsidRPr="00010325">
        <w:rPr>
          <w:b/>
        </w:rPr>
        <w:t>Грамматическое задание</w:t>
      </w:r>
    </w:p>
    <w:p w:rsidR="00010325" w:rsidRPr="00010325" w:rsidRDefault="00010325" w:rsidP="00896B24">
      <w:pPr>
        <w:jc w:val="both"/>
        <w:rPr>
          <w:b/>
        </w:rPr>
      </w:pPr>
      <w:r w:rsidRPr="00010325">
        <w:rPr>
          <w:b/>
          <w:lang w:val="en-US"/>
        </w:rPr>
        <w:t>I</w:t>
      </w:r>
      <w:r w:rsidRPr="00010325">
        <w:rPr>
          <w:b/>
        </w:rPr>
        <w:t xml:space="preserve"> вариант</w:t>
      </w:r>
    </w:p>
    <w:p w:rsidR="00010325" w:rsidRDefault="00010325" w:rsidP="00896B24">
      <w:pPr>
        <w:numPr>
          <w:ilvl w:val="0"/>
          <w:numId w:val="32"/>
        </w:numPr>
        <w:jc w:val="both"/>
      </w:pPr>
      <w:r w:rsidRPr="00010325">
        <w:t xml:space="preserve">Замените словосочетание «беседе души»,  построенное  на  основе управления,  синонимичным  словосочетанием  со  связью  согласование. Напишите получившееся словосочетание. </w:t>
      </w:r>
    </w:p>
    <w:p w:rsidR="00010325" w:rsidRPr="00010325" w:rsidRDefault="00010325" w:rsidP="00896B24">
      <w:pPr>
        <w:numPr>
          <w:ilvl w:val="0"/>
          <w:numId w:val="32"/>
        </w:numPr>
        <w:jc w:val="both"/>
      </w:pPr>
      <w:r w:rsidRPr="00010325">
        <w:t>Выпишите грамматически</w:t>
      </w:r>
      <w:proofErr w:type="gramStart"/>
      <w:r w:rsidRPr="00010325">
        <w:t>е(</w:t>
      </w:r>
      <w:proofErr w:type="spellStart"/>
      <w:proofErr w:type="gramEnd"/>
      <w:r w:rsidRPr="00010325">
        <w:t>ую</w:t>
      </w:r>
      <w:proofErr w:type="spellEnd"/>
      <w:r w:rsidRPr="00010325">
        <w:t xml:space="preserve">) основы(у) 6 предложения. </w:t>
      </w:r>
    </w:p>
    <w:p w:rsidR="00010325" w:rsidRDefault="00010325" w:rsidP="00896B24">
      <w:pPr>
        <w:numPr>
          <w:ilvl w:val="0"/>
          <w:numId w:val="32"/>
        </w:numPr>
        <w:jc w:val="both"/>
      </w:pPr>
      <w:r w:rsidRPr="00010325">
        <w:t>В  первом абзаце найдите просто</w:t>
      </w:r>
      <w:proofErr w:type="gramStart"/>
      <w:r w:rsidRPr="00010325">
        <w:t>е(</w:t>
      </w:r>
      <w:proofErr w:type="spellStart"/>
      <w:proofErr w:type="gramEnd"/>
      <w:r w:rsidRPr="00010325">
        <w:t>ые</w:t>
      </w:r>
      <w:proofErr w:type="spellEnd"/>
      <w:r w:rsidRPr="00010325">
        <w:t xml:space="preserve">) предложение(я) с обособленным обстоятельством, подчеркните обстоятельство. </w:t>
      </w:r>
    </w:p>
    <w:p w:rsidR="00010325" w:rsidRPr="00010325" w:rsidRDefault="00010325" w:rsidP="00896B24">
      <w:pPr>
        <w:numPr>
          <w:ilvl w:val="0"/>
          <w:numId w:val="32"/>
        </w:numPr>
        <w:jc w:val="both"/>
      </w:pPr>
      <w:r w:rsidRPr="00010325">
        <w:t>Из первого абзаца выпишите 2 слова с</w:t>
      </w:r>
      <w:r>
        <w:t xml:space="preserve"> чередующейся гласной в корне.</w:t>
      </w:r>
    </w:p>
    <w:p w:rsidR="00010325" w:rsidRPr="00010325" w:rsidRDefault="00010325" w:rsidP="00896B24">
      <w:pPr>
        <w:jc w:val="both"/>
        <w:rPr>
          <w:b/>
        </w:rPr>
      </w:pPr>
      <w:r w:rsidRPr="00010325">
        <w:rPr>
          <w:b/>
        </w:rPr>
        <w:t>II вариант</w:t>
      </w:r>
    </w:p>
    <w:p w:rsidR="00010325" w:rsidRDefault="00010325" w:rsidP="00896B24">
      <w:pPr>
        <w:jc w:val="both"/>
      </w:pPr>
      <w:r w:rsidRPr="00010325">
        <w:t>1.</w:t>
      </w:r>
      <w:r w:rsidRPr="00010325">
        <w:tab/>
        <w:t>Замените словосочетание «золотой дверью», построенное  на  основе согласования,  синонимичным  словосочетанием  со  связью  управление. Напишит</w:t>
      </w:r>
      <w:r>
        <w:t xml:space="preserve">е получившееся словосочетание. </w:t>
      </w:r>
    </w:p>
    <w:p w:rsidR="00010325" w:rsidRDefault="00010325" w:rsidP="00896B24">
      <w:pPr>
        <w:jc w:val="both"/>
      </w:pPr>
      <w:r w:rsidRPr="00010325">
        <w:t>2.</w:t>
      </w:r>
      <w:r w:rsidRPr="00010325">
        <w:tab/>
        <w:t>Выпишите грамматически</w:t>
      </w:r>
      <w:proofErr w:type="gramStart"/>
      <w:r w:rsidRPr="00010325">
        <w:t>е(</w:t>
      </w:r>
      <w:proofErr w:type="spellStart"/>
      <w:proofErr w:type="gramEnd"/>
      <w:r w:rsidRPr="00010325">
        <w:t>ую</w:t>
      </w:r>
      <w:proofErr w:type="spellEnd"/>
      <w:r w:rsidRPr="00010325">
        <w:t xml:space="preserve">) основы(у) 8 предложения. </w:t>
      </w:r>
    </w:p>
    <w:p w:rsidR="00010325" w:rsidRDefault="00010325" w:rsidP="00896B24">
      <w:pPr>
        <w:jc w:val="both"/>
      </w:pPr>
      <w:r w:rsidRPr="00010325">
        <w:t>3.</w:t>
      </w:r>
      <w:r w:rsidRPr="00010325">
        <w:tab/>
        <w:t>В первом абзаце найдите просто</w:t>
      </w:r>
      <w:proofErr w:type="gramStart"/>
      <w:r w:rsidRPr="00010325">
        <w:t>е(</w:t>
      </w:r>
      <w:proofErr w:type="spellStart"/>
      <w:proofErr w:type="gramEnd"/>
      <w:r w:rsidRPr="00010325">
        <w:t>ые</w:t>
      </w:r>
      <w:proofErr w:type="spellEnd"/>
      <w:r w:rsidRPr="00010325">
        <w:t>) предложение(я), с обособленным определением, подчеркните определение</w:t>
      </w:r>
      <w:r>
        <w:t xml:space="preserve">. </w:t>
      </w:r>
    </w:p>
    <w:p w:rsidR="00010325" w:rsidRPr="00010325" w:rsidRDefault="00010325" w:rsidP="00896B24">
      <w:pPr>
        <w:jc w:val="both"/>
      </w:pPr>
      <w:r w:rsidRPr="00010325">
        <w:t>4.</w:t>
      </w:r>
      <w:r w:rsidRPr="00010325">
        <w:tab/>
        <w:t>Из второго абзаца выпишите 2 слова с чередующейся гласной в корне</w:t>
      </w:r>
      <w:r>
        <w:t xml:space="preserve">. </w:t>
      </w:r>
    </w:p>
    <w:p w:rsidR="00010325" w:rsidRDefault="00010325" w:rsidP="00896B24">
      <w:pPr>
        <w:jc w:val="both"/>
      </w:pPr>
    </w:p>
    <w:p w:rsidR="00340368" w:rsidRPr="00AA505D" w:rsidRDefault="00AA505D" w:rsidP="00AA505D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05D">
        <w:rPr>
          <w:rFonts w:ascii="Times New Roman" w:hAnsi="Times New Roman" w:cs="Times New Roman"/>
          <w:b/>
          <w:sz w:val="24"/>
          <w:szCs w:val="24"/>
          <w:u w:val="single"/>
        </w:rPr>
        <w:t>Сжатое изложение</w:t>
      </w:r>
    </w:p>
    <w:p w:rsidR="00AA505D" w:rsidRPr="00AA505D" w:rsidRDefault="00AA505D" w:rsidP="00AA505D">
      <w:pPr>
        <w:jc w:val="both"/>
      </w:pPr>
      <w:r w:rsidRPr="00AA505D">
        <w:rPr>
          <w:b/>
          <w:bCs/>
        </w:rPr>
        <w:t>Способы сжатия текста</w:t>
      </w:r>
    </w:p>
    <w:p w:rsidR="00AA505D" w:rsidRPr="00AA505D" w:rsidRDefault="00AA505D" w:rsidP="00AA505D">
      <w:r w:rsidRPr="00AA505D">
        <w:t>Известны три основных способа сжатия текста: </w:t>
      </w:r>
      <w:r w:rsidRPr="00AA505D">
        <w:br/>
      </w:r>
      <w:hyperlink r:id="rId18" w:anchor="%D0%98%D1%81%D0%BA%D0%BB%D1%8E%D1%87%D0%B5%D0%BD%D0%B8%D0%B5" w:history="1">
        <w:r w:rsidRPr="00AA505D">
          <w:rPr>
            <w:rStyle w:val="ac"/>
            <w:b/>
            <w:bCs/>
            <w:color w:val="auto"/>
          </w:rPr>
          <w:t>1. Исключение</w:t>
        </w:r>
      </w:hyperlink>
      <w:r w:rsidRPr="00AA505D">
        <w:br/>
      </w:r>
      <w:hyperlink r:id="rId19" w:anchor="%D0%9E%D0%B1%D0%BE%D0%B1%D1%89%D0%B5%D0%BD%D0%B8%D0%B5" w:history="1">
        <w:r w:rsidRPr="00AA505D">
          <w:rPr>
            <w:rStyle w:val="ac"/>
            <w:b/>
            <w:bCs/>
            <w:color w:val="auto"/>
          </w:rPr>
          <w:t>2. Обобщение</w:t>
        </w:r>
      </w:hyperlink>
      <w:r w:rsidRPr="00AA505D">
        <w:br/>
      </w:r>
      <w:hyperlink r:id="rId20" w:anchor="%D0%A3%D0%BF%D1%80%D0%BE%D1%89%D0%B5%D0%BD%D0%B8%D0%B5" w:history="1">
        <w:r w:rsidRPr="00AA505D">
          <w:rPr>
            <w:rStyle w:val="ac"/>
            <w:b/>
            <w:bCs/>
            <w:color w:val="auto"/>
          </w:rPr>
          <w:t>3. Упрощение</w:t>
        </w:r>
      </w:hyperlink>
    </w:p>
    <w:p w:rsidR="00AA505D" w:rsidRPr="00AA505D" w:rsidRDefault="00AA505D" w:rsidP="00AA505D">
      <w:pPr>
        <w:jc w:val="both"/>
      </w:pPr>
      <w:r w:rsidRPr="00AA505D">
        <w:t>При </w:t>
      </w:r>
      <w:r w:rsidRPr="00AA505D">
        <w:rPr>
          <w:b/>
          <w:bCs/>
        </w:rPr>
        <w:t>ИСКЛЮЧЕНИИ</w:t>
      </w:r>
      <w:r w:rsidRPr="00AA505D">
        <w:t> необходимо:</w:t>
      </w:r>
    </w:p>
    <w:p w:rsidR="00AA505D" w:rsidRPr="00AA505D" w:rsidRDefault="00AA505D" w:rsidP="00AA505D">
      <w:pPr>
        <w:numPr>
          <w:ilvl w:val="0"/>
          <w:numId w:val="34"/>
        </w:numPr>
        <w:jc w:val="both"/>
      </w:pPr>
      <w:r w:rsidRPr="00AA505D">
        <w:t>выделить главное (существенное) и детали (подробности);</w:t>
      </w:r>
    </w:p>
    <w:p w:rsidR="00AA505D" w:rsidRPr="00AA505D" w:rsidRDefault="00AA505D" w:rsidP="00AA505D">
      <w:pPr>
        <w:numPr>
          <w:ilvl w:val="0"/>
          <w:numId w:val="34"/>
        </w:numPr>
        <w:jc w:val="both"/>
      </w:pPr>
      <w:r w:rsidRPr="00AA505D">
        <w:t>убрать детали;</w:t>
      </w:r>
    </w:p>
    <w:p w:rsidR="00AA505D" w:rsidRPr="00AA505D" w:rsidRDefault="00AA505D" w:rsidP="00AA505D">
      <w:pPr>
        <w:numPr>
          <w:ilvl w:val="0"/>
          <w:numId w:val="34"/>
        </w:numPr>
        <w:jc w:val="both"/>
      </w:pPr>
      <w:r w:rsidRPr="00AA505D">
        <w:t>пропустить предложения, содержащие второстепенные факты;</w:t>
      </w:r>
    </w:p>
    <w:p w:rsidR="00AA505D" w:rsidRPr="00AA505D" w:rsidRDefault="00AA505D" w:rsidP="00AA505D">
      <w:pPr>
        <w:numPr>
          <w:ilvl w:val="0"/>
          <w:numId w:val="34"/>
        </w:numPr>
        <w:jc w:val="both"/>
      </w:pPr>
      <w:r w:rsidRPr="00AA505D">
        <w:lastRenderedPageBreak/>
        <w:t>пропустить предложения с описаниями и рассуждениями;</w:t>
      </w:r>
    </w:p>
    <w:p w:rsidR="00AA505D" w:rsidRPr="00AA505D" w:rsidRDefault="00AA505D" w:rsidP="00AA505D">
      <w:pPr>
        <w:numPr>
          <w:ilvl w:val="0"/>
          <w:numId w:val="34"/>
        </w:numPr>
        <w:jc w:val="both"/>
      </w:pPr>
      <w:r w:rsidRPr="00AA505D">
        <w:t>объединить существенное;</w:t>
      </w:r>
    </w:p>
    <w:p w:rsidR="00AA505D" w:rsidRPr="00AA505D" w:rsidRDefault="00AA505D" w:rsidP="00AA505D">
      <w:pPr>
        <w:numPr>
          <w:ilvl w:val="0"/>
          <w:numId w:val="34"/>
        </w:numPr>
        <w:jc w:val="both"/>
      </w:pPr>
      <w:r w:rsidRPr="00AA505D">
        <w:t>составить новый текст.</w:t>
      </w:r>
    </w:p>
    <w:p w:rsidR="00AA505D" w:rsidRPr="00AA505D" w:rsidRDefault="00AA505D" w:rsidP="00E530F2">
      <w:r w:rsidRPr="00AA505D">
        <w:t>Варианты </w:t>
      </w:r>
      <w:r w:rsidRPr="00AA505D">
        <w:rPr>
          <w:b/>
          <w:bCs/>
        </w:rPr>
        <w:t>ИСКЛЮЧЕНИЯ</w:t>
      </w:r>
      <w:r w:rsidRPr="00AA505D">
        <w:t>:</w:t>
      </w:r>
      <w:r w:rsidRPr="00AA505D">
        <w:br/>
      </w:r>
      <w:r w:rsidRPr="00AA505D">
        <w:rPr>
          <w:b/>
          <w:bCs/>
        </w:rPr>
        <w:t>1. Исключаем один или несколько синонимов в ряду однородных членов, сохраняем тот из синонимов, который обладает наибольшей ёмкостью в данном контексте.</w:t>
      </w:r>
    </w:p>
    <w:p w:rsidR="00AA505D" w:rsidRPr="00AA505D" w:rsidRDefault="00AA505D" w:rsidP="00E530F2">
      <w:r w:rsidRPr="00AA505D">
        <w:rPr>
          <w:b/>
          <w:bCs/>
        </w:rPr>
        <w:t>ПРИМЕР:</w:t>
      </w:r>
      <w:r w:rsidRPr="00AA505D">
        <w:br/>
      </w:r>
      <w:r w:rsidR="00E530F2">
        <w:rPr>
          <w:b/>
          <w:bCs/>
        </w:rPr>
        <w:t xml:space="preserve">до </w:t>
      </w:r>
      <w:r w:rsidRPr="00AA505D">
        <w:rPr>
          <w:b/>
          <w:bCs/>
        </w:rPr>
        <w:t>сжатия</w:t>
      </w:r>
      <w:proofErr w:type="gramStart"/>
      <w:r w:rsidRPr="00AA505D">
        <w:br/>
        <w:t>У</w:t>
      </w:r>
      <w:proofErr w:type="gramEnd"/>
      <w:r w:rsidRPr="00AA505D">
        <w:t> каждого человека, заходившего в комнату к малышам, на лице появлялась </w:t>
      </w:r>
      <w:r w:rsidRPr="00AA505D">
        <w:rPr>
          <w:b/>
          <w:bCs/>
          <w:i/>
          <w:iCs/>
        </w:rPr>
        <w:t>радостная, светлая, приветливая</w:t>
      </w:r>
      <w:r w:rsidRPr="00AA505D">
        <w:t> улыбка.</w:t>
      </w:r>
    </w:p>
    <w:p w:rsidR="00AA505D" w:rsidRPr="00AA505D" w:rsidRDefault="00AA505D" w:rsidP="00E530F2">
      <w:r w:rsidRPr="00AA505D">
        <w:rPr>
          <w:b/>
          <w:bCs/>
        </w:rPr>
        <w:t>после сжатия</w:t>
      </w:r>
      <w:proofErr w:type="gramStart"/>
      <w:r w:rsidRPr="00AA505D">
        <w:br/>
        <w:t>У</w:t>
      </w:r>
      <w:proofErr w:type="gramEnd"/>
      <w:r w:rsidRPr="00AA505D">
        <w:t xml:space="preserve"> каждого человека, заходившего в комнату к малышам, на лице появлялась </w:t>
      </w:r>
      <w:r w:rsidRPr="00AA505D">
        <w:rPr>
          <w:b/>
          <w:bCs/>
          <w:i/>
          <w:iCs/>
        </w:rPr>
        <w:t>приветливая</w:t>
      </w:r>
      <w:r w:rsidR="00E530F2">
        <w:t> улыбка.</w:t>
      </w:r>
      <w:r w:rsidRPr="00AA505D">
        <w:br/>
      </w:r>
      <w:r w:rsidRPr="00AA505D">
        <w:rPr>
          <w:b/>
          <w:bCs/>
        </w:rPr>
        <w:t>2. </w:t>
      </w:r>
      <w:proofErr w:type="gramStart"/>
      <w:r w:rsidRPr="00AA505D">
        <w:rPr>
          <w:b/>
          <w:bCs/>
        </w:rPr>
        <w:t>Удаляем из текста поясняющие конструкции, например, ряд однородных членов при обобщающем слове или ряд простых предложений в составе бессоюзного сложного, поясняющих содержание первой части.</w:t>
      </w:r>
      <w:proofErr w:type="gramEnd"/>
    </w:p>
    <w:p w:rsidR="00AA505D" w:rsidRPr="00AA505D" w:rsidRDefault="00AA505D" w:rsidP="00E530F2">
      <w:r w:rsidRPr="00AA505D">
        <w:rPr>
          <w:b/>
          <w:bCs/>
        </w:rPr>
        <w:t>ПРИМЕР:</w:t>
      </w:r>
      <w:r w:rsidRPr="00AA505D">
        <w:br/>
      </w:r>
      <w:r w:rsidRPr="00AA505D">
        <w:rPr>
          <w:b/>
          <w:bCs/>
        </w:rPr>
        <w:t>до сжатия</w:t>
      </w:r>
      <w:r w:rsidRPr="00AA505D">
        <w:br/>
        <w:t>Он знал разные языки: </w:t>
      </w:r>
      <w:r w:rsidRPr="00AA505D">
        <w:rPr>
          <w:b/>
          <w:bCs/>
          <w:i/>
          <w:iCs/>
        </w:rPr>
        <w:t>немецкий, французский, итальянский и молдавский</w:t>
      </w:r>
      <w:r w:rsidRPr="00AA505D">
        <w:t>, и никто не мог распознать в нём русского.</w:t>
      </w:r>
    </w:p>
    <w:p w:rsidR="00AA505D" w:rsidRPr="00AA505D" w:rsidRDefault="00AA505D" w:rsidP="00E530F2">
      <w:r w:rsidRPr="00AA505D">
        <w:rPr>
          <w:b/>
          <w:bCs/>
        </w:rPr>
        <w:t>после сжатия</w:t>
      </w:r>
      <w:r w:rsidRPr="00AA505D">
        <w:br/>
        <w:t>Он знал </w:t>
      </w:r>
      <w:r w:rsidRPr="00AA505D">
        <w:rPr>
          <w:b/>
          <w:bCs/>
          <w:i/>
          <w:iCs/>
        </w:rPr>
        <w:t>разные языки, </w:t>
      </w:r>
      <w:r w:rsidRPr="00AA505D">
        <w:t>и никто не мог распознать в нём русского.</w:t>
      </w:r>
    </w:p>
    <w:p w:rsidR="00AA505D" w:rsidRPr="00AA505D" w:rsidRDefault="00AA505D" w:rsidP="00E530F2">
      <w:bookmarkStart w:id="1" w:name="Обобщение"/>
      <w:r w:rsidRPr="00AA505D">
        <w:rPr>
          <w:b/>
          <w:bCs/>
        </w:rPr>
        <w:t>ОБОБЩЕНИЕ</w:t>
      </w:r>
      <w:bookmarkEnd w:id="1"/>
    </w:p>
    <w:p w:rsidR="00AA505D" w:rsidRPr="00AA505D" w:rsidRDefault="00AA505D" w:rsidP="00E530F2">
      <w:r w:rsidRPr="00AA505D">
        <w:t>При </w:t>
      </w:r>
      <w:r w:rsidRPr="00AA505D">
        <w:rPr>
          <w:b/>
          <w:bCs/>
        </w:rPr>
        <w:t>ОБОБЩЕНИИ</w:t>
      </w:r>
      <w:r w:rsidRPr="00AA505D">
        <w:t> необходимо:</w:t>
      </w:r>
    </w:p>
    <w:p w:rsidR="00AA505D" w:rsidRPr="00AA505D" w:rsidRDefault="00AA505D" w:rsidP="00E530F2">
      <w:pPr>
        <w:numPr>
          <w:ilvl w:val="0"/>
          <w:numId w:val="35"/>
        </w:numPr>
      </w:pPr>
      <w:r w:rsidRPr="00AA505D">
        <w:t>вычленить единичные факты;</w:t>
      </w:r>
    </w:p>
    <w:p w:rsidR="00AA505D" w:rsidRPr="00AA505D" w:rsidRDefault="00AA505D" w:rsidP="00E530F2">
      <w:pPr>
        <w:numPr>
          <w:ilvl w:val="0"/>
          <w:numId w:val="35"/>
        </w:numPr>
      </w:pPr>
      <w:r w:rsidRPr="00AA505D">
        <w:t>подобрать языковые средства их обобщённой передачи;</w:t>
      </w:r>
    </w:p>
    <w:p w:rsidR="00AA505D" w:rsidRPr="00AA505D" w:rsidRDefault="00AA505D" w:rsidP="00E530F2">
      <w:pPr>
        <w:numPr>
          <w:ilvl w:val="0"/>
          <w:numId w:val="35"/>
        </w:numPr>
      </w:pPr>
      <w:r w:rsidRPr="00AA505D">
        <w:t>​составить новый текст.</w:t>
      </w:r>
    </w:p>
    <w:p w:rsidR="00AA505D" w:rsidRPr="00AA505D" w:rsidRDefault="00AA505D" w:rsidP="00E530F2">
      <w:r w:rsidRPr="00AA505D">
        <w:rPr>
          <w:b/>
          <w:bCs/>
        </w:rPr>
        <w:t>ПРИМЕР:</w:t>
      </w:r>
      <w:r w:rsidRPr="00AA505D">
        <w:br/>
      </w:r>
      <w:r w:rsidRPr="00AA505D">
        <w:rPr>
          <w:b/>
          <w:bCs/>
        </w:rPr>
        <w:t>до сжатия</w:t>
      </w:r>
    </w:p>
    <w:p w:rsidR="00AA505D" w:rsidRPr="00AA505D" w:rsidRDefault="00AA505D" w:rsidP="00E530F2">
      <w:r w:rsidRPr="00AA505D">
        <w:t>Жители посёлка проводят свой досуг по-разному. </w:t>
      </w:r>
      <w:r w:rsidRPr="00AA505D">
        <w:rPr>
          <w:b/>
          <w:bCs/>
          <w:i/>
          <w:iCs/>
        </w:rPr>
        <w:t>Кто-то перечитывает любимые с детства жюль-верновские романы; кто-то проводит много времени на реке или в лесу. Основное занятие подростков - спортивные игры и соревнования. Самым запоминающимся событием был прошлогодний велокросс.</w:t>
      </w:r>
    </w:p>
    <w:p w:rsidR="00AA505D" w:rsidRPr="00AA505D" w:rsidRDefault="00AA505D" w:rsidP="00E530F2">
      <w:r w:rsidRPr="00AA505D">
        <w:rPr>
          <w:b/>
          <w:bCs/>
        </w:rPr>
        <w:t>после сжатия</w:t>
      </w:r>
      <w:r w:rsidRPr="00AA505D">
        <w:br/>
        <w:t>Жители посёлка проводят свой досуг по-разному, </w:t>
      </w:r>
      <w:r w:rsidRPr="00AA505D">
        <w:rPr>
          <w:b/>
          <w:bCs/>
          <w:i/>
          <w:iCs/>
        </w:rPr>
        <w:t>в зависимости от вкусов и привычек.</w:t>
      </w:r>
    </w:p>
    <w:p w:rsidR="00AA505D" w:rsidRPr="00AA505D" w:rsidRDefault="00AA505D" w:rsidP="00E530F2">
      <w:bookmarkStart w:id="2" w:name="Упрощение"/>
      <w:r w:rsidRPr="00AA505D">
        <w:rPr>
          <w:b/>
          <w:bCs/>
        </w:rPr>
        <w:t>УПРОЩЕНИЕ</w:t>
      </w:r>
      <w:bookmarkEnd w:id="2"/>
    </w:p>
    <w:p w:rsidR="00AA505D" w:rsidRPr="00AA505D" w:rsidRDefault="00AA505D" w:rsidP="00E530F2">
      <w:r w:rsidRPr="00AA505D">
        <w:t>При </w:t>
      </w:r>
      <w:r w:rsidRPr="00AA505D">
        <w:rPr>
          <w:b/>
          <w:bCs/>
        </w:rPr>
        <w:t>УПРОЩЕНИИ</w:t>
      </w:r>
      <w:r w:rsidRPr="00AA505D">
        <w:t> необходимо: </w:t>
      </w:r>
    </w:p>
    <w:p w:rsidR="00AA505D" w:rsidRPr="00AA505D" w:rsidRDefault="00AA505D" w:rsidP="00E530F2">
      <w:pPr>
        <w:numPr>
          <w:ilvl w:val="0"/>
          <w:numId w:val="36"/>
        </w:numPr>
      </w:pPr>
      <w:r w:rsidRPr="00AA505D">
        <w:t>заменить сложное предложение простым;</w:t>
      </w:r>
    </w:p>
    <w:p w:rsidR="00AA505D" w:rsidRPr="00AA505D" w:rsidRDefault="00AA505D" w:rsidP="00E530F2">
      <w:pPr>
        <w:numPr>
          <w:ilvl w:val="0"/>
          <w:numId w:val="36"/>
        </w:numPr>
      </w:pPr>
      <w:r w:rsidRPr="00AA505D">
        <w:t>заменить предложение или его часть указательным местоимением;</w:t>
      </w:r>
    </w:p>
    <w:p w:rsidR="00AA505D" w:rsidRPr="00AA505D" w:rsidRDefault="00AA505D" w:rsidP="00E530F2">
      <w:pPr>
        <w:numPr>
          <w:ilvl w:val="0"/>
          <w:numId w:val="36"/>
        </w:numPr>
      </w:pPr>
      <w:r w:rsidRPr="00AA505D">
        <w:t>объединить два или три предложения в одно;</w:t>
      </w:r>
    </w:p>
    <w:p w:rsidR="00AA505D" w:rsidRPr="00AA505D" w:rsidRDefault="00AA505D" w:rsidP="00E530F2">
      <w:pPr>
        <w:numPr>
          <w:ilvl w:val="0"/>
          <w:numId w:val="36"/>
        </w:numPr>
      </w:pPr>
      <w:r w:rsidRPr="00AA505D">
        <w:lastRenderedPageBreak/>
        <w:t xml:space="preserve">разбить сложное предложение на </w:t>
      </w:r>
      <w:proofErr w:type="gramStart"/>
      <w:r w:rsidRPr="00AA505D">
        <w:t>сокращённые</w:t>
      </w:r>
      <w:proofErr w:type="gramEnd"/>
      <w:r w:rsidRPr="00AA505D">
        <w:t xml:space="preserve"> простые;</w:t>
      </w:r>
    </w:p>
    <w:p w:rsidR="00AA505D" w:rsidRPr="00AA505D" w:rsidRDefault="00AA505D" w:rsidP="00E530F2">
      <w:pPr>
        <w:numPr>
          <w:ilvl w:val="0"/>
          <w:numId w:val="36"/>
        </w:numPr>
      </w:pPr>
      <w:r w:rsidRPr="00AA505D">
        <w:t xml:space="preserve">перевести прямую речь </w:t>
      </w:r>
      <w:proofErr w:type="gramStart"/>
      <w:r w:rsidRPr="00AA505D">
        <w:t>в</w:t>
      </w:r>
      <w:proofErr w:type="gramEnd"/>
      <w:r w:rsidRPr="00AA505D">
        <w:t xml:space="preserve"> косвенную.</w:t>
      </w:r>
    </w:p>
    <w:p w:rsidR="00AA505D" w:rsidRPr="00AA505D" w:rsidRDefault="00AA505D" w:rsidP="00E530F2">
      <w:r w:rsidRPr="00AA505D">
        <w:rPr>
          <w:b/>
          <w:bCs/>
        </w:rPr>
        <w:t>ПРИМЕРЫ:</w:t>
      </w:r>
      <w:r w:rsidRPr="00AA505D">
        <w:br/>
      </w:r>
      <w:r w:rsidRPr="00AA505D">
        <w:rPr>
          <w:b/>
          <w:bCs/>
        </w:rPr>
        <w:t>1. Замена придаточного определительного предложения синонимичным определением.</w:t>
      </w:r>
    </w:p>
    <w:p w:rsidR="00AA505D" w:rsidRPr="00AA505D" w:rsidRDefault="00AA505D" w:rsidP="00E530F2">
      <w:r w:rsidRPr="00AA505D">
        <w:rPr>
          <w:b/>
          <w:bCs/>
        </w:rPr>
        <w:t>до сжатия</w:t>
      </w:r>
      <w:r w:rsidRPr="00AA505D">
        <w:br/>
        <w:t>Небольшое помещение на втором этаже занимает фирма, </w:t>
      </w:r>
      <w:r w:rsidRPr="00AA505D">
        <w:rPr>
          <w:b/>
          <w:bCs/>
          <w:i/>
          <w:iCs/>
        </w:rPr>
        <w:t>которая предлагает своим клиентам туры по всем континентам и странам</w:t>
      </w:r>
      <w:proofErr w:type="gramStart"/>
      <w:r w:rsidRPr="00AA505D">
        <w:rPr>
          <w:b/>
          <w:bCs/>
          <w:i/>
          <w:iCs/>
        </w:rPr>
        <w:t>.</w:t>
      </w:r>
      <w:proofErr w:type="gramEnd"/>
      <w:r w:rsidRPr="00AA505D">
        <w:br/>
      </w:r>
      <w:proofErr w:type="gramStart"/>
      <w:r w:rsidRPr="00AA505D">
        <w:rPr>
          <w:b/>
          <w:bCs/>
        </w:rPr>
        <w:t>п</w:t>
      </w:r>
      <w:proofErr w:type="gramEnd"/>
      <w:r w:rsidRPr="00AA505D">
        <w:rPr>
          <w:b/>
          <w:bCs/>
        </w:rPr>
        <w:t>осле сжатия</w:t>
      </w:r>
      <w:r w:rsidRPr="00AA505D">
        <w:br/>
        <w:t>Небольшое помещение на втором этаже занимает </w:t>
      </w:r>
      <w:r w:rsidRPr="00AA505D">
        <w:rPr>
          <w:b/>
          <w:bCs/>
          <w:i/>
          <w:iCs/>
        </w:rPr>
        <w:t>туристическая</w:t>
      </w:r>
      <w:r w:rsidRPr="00AA505D">
        <w:t> фирма.</w:t>
      </w:r>
    </w:p>
    <w:p w:rsidR="00AA505D" w:rsidRPr="00AA505D" w:rsidRDefault="00AA505D" w:rsidP="00E530F2">
      <w:r w:rsidRPr="00AA505D">
        <w:rPr>
          <w:b/>
          <w:bCs/>
        </w:rPr>
        <w:t>2. Замена придаточного обстоятельственного предложения деепричастным оборотом.</w:t>
      </w:r>
    </w:p>
    <w:p w:rsidR="00AA505D" w:rsidRPr="00AA505D" w:rsidRDefault="00AA505D" w:rsidP="00E530F2">
      <w:r w:rsidRPr="00AA505D">
        <w:rPr>
          <w:b/>
          <w:bCs/>
        </w:rPr>
        <w:t>до сжатия</w:t>
      </w:r>
      <w:r w:rsidRPr="00AA505D">
        <w:br/>
      </w:r>
      <w:r w:rsidRPr="00AA505D">
        <w:rPr>
          <w:b/>
          <w:bCs/>
          <w:i/>
          <w:iCs/>
        </w:rPr>
        <w:t>Когда читаешь дневник Никитина</w:t>
      </w:r>
      <w:r w:rsidRPr="00AA505D">
        <w:t>, то чувствуешь его беспредельную любовь к родине.</w:t>
      </w:r>
      <w:r w:rsidRPr="00AA505D">
        <w:br/>
      </w:r>
      <w:r w:rsidRPr="00AA505D">
        <w:rPr>
          <w:b/>
          <w:bCs/>
        </w:rPr>
        <w:t>после сжатия</w:t>
      </w:r>
      <w:proofErr w:type="gramStart"/>
      <w:r w:rsidRPr="00AA505D">
        <w:br/>
      </w:r>
      <w:r w:rsidRPr="00AA505D">
        <w:rPr>
          <w:b/>
          <w:bCs/>
          <w:i/>
          <w:iCs/>
        </w:rPr>
        <w:t>Ч</w:t>
      </w:r>
      <w:proofErr w:type="gramEnd"/>
      <w:r w:rsidRPr="00AA505D">
        <w:rPr>
          <w:b/>
          <w:bCs/>
          <w:i/>
          <w:iCs/>
        </w:rPr>
        <w:t>итая дневник Никитина</w:t>
      </w:r>
      <w:r w:rsidRPr="00AA505D">
        <w:t>, чувствуешь его беспредельную любовь к родине.</w:t>
      </w:r>
    </w:p>
    <w:p w:rsidR="00AA505D" w:rsidRPr="00AA505D" w:rsidRDefault="00AA505D" w:rsidP="00E530F2">
      <w:r w:rsidRPr="00AA505D">
        <w:rPr>
          <w:b/>
          <w:bCs/>
        </w:rPr>
        <w:t>3. Сокращение количества структурных частей сложного предложения.</w:t>
      </w:r>
    </w:p>
    <w:p w:rsidR="00AA505D" w:rsidRPr="00AA505D" w:rsidRDefault="00AA505D" w:rsidP="00E530F2">
      <w:r w:rsidRPr="00AA505D">
        <w:rPr>
          <w:b/>
          <w:bCs/>
        </w:rPr>
        <w:t>до сжатия</w:t>
      </w:r>
      <w:r w:rsidRPr="00AA505D">
        <w:br/>
        <w:t>Приятно смотреть на зимородка, который, плавно опустившись на ветку ольхи, </w:t>
      </w:r>
      <w:r w:rsidRPr="00AA505D">
        <w:rPr>
          <w:b/>
          <w:bCs/>
          <w:i/>
          <w:iCs/>
        </w:rPr>
        <w:t>склонившуюся к самому зеркалу реки,</w:t>
      </w:r>
      <w:r w:rsidRPr="00AA505D">
        <w:t> принялся подкарауливать добычу</w:t>
      </w:r>
      <w:proofErr w:type="gramStart"/>
      <w:r w:rsidRPr="00AA505D">
        <w:t>.</w:t>
      </w:r>
      <w:proofErr w:type="gramEnd"/>
      <w:r w:rsidRPr="00AA505D">
        <w:br/>
      </w:r>
      <w:proofErr w:type="gramStart"/>
      <w:r w:rsidRPr="00AA505D">
        <w:rPr>
          <w:b/>
          <w:bCs/>
        </w:rPr>
        <w:t>п</w:t>
      </w:r>
      <w:proofErr w:type="gramEnd"/>
      <w:r w:rsidRPr="00AA505D">
        <w:rPr>
          <w:b/>
          <w:bCs/>
        </w:rPr>
        <w:t>осле сжатия</w:t>
      </w:r>
      <w:r w:rsidRPr="00AA505D">
        <w:br/>
        <w:t>Приятно смотреть на зимородка, который плавно опустился на ветку ольхи и принялся подкарауливать добычу.</w:t>
      </w:r>
    </w:p>
    <w:p w:rsidR="00AA505D" w:rsidRPr="00AA505D" w:rsidRDefault="00AA505D" w:rsidP="00E530F2">
      <w:r w:rsidRPr="00AA505D">
        <w:t>Все эти и другие приёмы сжатия текста могут применяться как по отдельности, так и в </w:t>
      </w:r>
      <w:r w:rsidRPr="00AA505D">
        <w:rPr>
          <w:b/>
          <w:bCs/>
        </w:rPr>
        <w:t>комплексе.</w:t>
      </w:r>
    </w:p>
    <w:p w:rsidR="00AA505D" w:rsidRPr="00AA505D" w:rsidRDefault="00AA505D" w:rsidP="00E530F2">
      <w:r w:rsidRPr="00AA505D">
        <w:t>Следующий пример демонстрирует </w:t>
      </w:r>
      <w:r w:rsidRPr="00AA505D">
        <w:rPr>
          <w:b/>
          <w:bCs/>
        </w:rPr>
        <w:t>комплексное применение приёмов сжатия:</w:t>
      </w:r>
    </w:p>
    <w:p w:rsidR="00AA505D" w:rsidRPr="00AA505D" w:rsidRDefault="00AA505D" w:rsidP="00E530F2">
      <w:pPr>
        <w:numPr>
          <w:ilvl w:val="0"/>
          <w:numId w:val="37"/>
        </w:numPr>
      </w:pPr>
      <w:r w:rsidRPr="00AA505D">
        <w:rPr>
          <w:b/>
          <w:bCs/>
        </w:rPr>
        <w:t>замена придаточного обстоятельственного предложения деепричастным оборотом;</w:t>
      </w:r>
    </w:p>
    <w:p w:rsidR="00AA505D" w:rsidRPr="00AA505D" w:rsidRDefault="00AA505D" w:rsidP="00E530F2">
      <w:pPr>
        <w:numPr>
          <w:ilvl w:val="0"/>
          <w:numId w:val="37"/>
        </w:numPr>
      </w:pPr>
      <w:r w:rsidRPr="00AA505D">
        <w:rPr>
          <w:b/>
          <w:bCs/>
        </w:rPr>
        <w:t>​замена согласованного определения, выраженного причастным оборотом, нераспространённым несогласованным определением.</w:t>
      </w:r>
    </w:p>
    <w:p w:rsidR="00AA505D" w:rsidRPr="00AA505D" w:rsidRDefault="00AA505D" w:rsidP="00E530F2">
      <w:r w:rsidRPr="00AA505D">
        <w:rPr>
          <w:b/>
          <w:bCs/>
        </w:rPr>
        <w:t>до сжатия</w:t>
      </w:r>
      <w:proofErr w:type="gramStart"/>
      <w:r w:rsidRPr="00AA505D">
        <w:br/>
      </w:r>
      <w:r w:rsidRPr="00AA505D">
        <w:rPr>
          <w:b/>
          <w:bCs/>
        </w:rPr>
        <w:t>К</w:t>
      </w:r>
      <w:proofErr w:type="gramEnd"/>
      <w:r w:rsidRPr="00AA505D">
        <w:rPr>
          <w:b/>
          <w:bCs/>
        </w:rPr>
        <w:t>огда слышу гармоничное сочетание голосов птиц</w:t>
      </w:r>
      <w:r w:rsidRPr="00AA505D">
        <w:t>, </w:t>
      </w:r>
      <w:r w:rsidRPr="00AA505D">
        <w:rPr>
          <w:b/>
          <w:bCs/>
        </w:rPr>
        <w:t>устраивающих утренний концерт</w:t>
      </w:r>
      <w:r w:rsidRPr="00AA505D">
        <w:t>, я стараюсь смотреть на реку. </w:t>
      </w:r>
      <w:r w:rsidRPr="00AA505D">
        <w:rPr>
          <w:b/>
          <w:bCs/>
        </w:rPr>
        <w:t>Когда любуешься рекой и наслаждаешься пением птиц</w:t>
      </w:r>
      <w:r w:rsidRPr="00AA505D">
        <w:t>, отдыхаешь по-настоящему.</w:t>
      </w:r>
      <w:r w:rsidRPr="00AA505D">
        <w:br/>
      </w:r>
      <w:r w:rsidRPr="00AA505D">
        <w:rPr>
          <w:b/>
          <w:bCs/>
        </w:rPr>
        <w:t>после сжатия</w:t>
      </w:r>
      <w:proofErr w:type="gramStart"/>
      <w:r w:rsidRPr="00AA505D">
        <w:br/>
      </w:r>
      <w:r w:rsidRPr="00AA505D">
        <w:rPr>
          <w:b/>
          <w:bCs/>
        </w:rPr>
        <w:t>С</w:t>
      </w:r>
      <w:proofErr w:type="gramEnd"/>
      <w:r w:rsidRPr="00AA505D">
        <w:rPr>
          <w:b/>
          <w:bCs/>
        </w:rPr>
        <w:t>лушая утренний концерт птиц</w:t>
      </w:r>
      <w:r w:rsidRPr="00AA505D">
        <w:t>, я стараюсь смотреть на реку. </w:t>
      </w:r>
      <w:r w:rsidRPr="00AA505D">
        <w:rPr>
          <w:b/>
          <w:bCs/>
        </w:rPr>
        <w:t>Любуясь рекой и наслаждаясь пением птиц,</w:t>
      </w:r>
      <w:r w:rsidRPr="00AA505D">
        <w:t> отдыхаешь по-настоящему.</w:t>
      </w:r>
    </w:p>
    <w:p w:rsidR="00E530F2" w:rsidRPr="00E530F2" w:rsidRDefault="00E530F2" w:rsidP="00E530F2">
      <w:pPr>
        <w:ind w:firstLine="708"/>
        <w:jc w:val="center"/>
        <w:rPr>
          <w:b/>
          <w:u w:val="single"/>
        </w:rPr>
      </w:pPr>
      <w:r w:rsidRPr="00E530F2">
        <w:rPr>
          <w:b/>
          <w:sz w:val="22"/>
        </w:rPr>
        <w:t>3</w:t>
      </w:r>
      <w:r w:rsidRPr="00E530F2">
        <w:rPr>
          <w:b/>
          <w:u w:val="single"/>
        </w:rPr>
        <w:t>. Контрольная работа по теме «Сложносочиненное предложение»</w:t>
      </w:r>
    </w:p>
    <w:p w:rsidR="00E530F2" w:rsidRPr="00E530F2" w:rsidRDefault="00E530F2" w:rsidP="00E530F2">
      <w:pPr>
        <w:rPr>
          <w:sz w:val="22"/>
        </w:rPr>
      </w:pPr>
    </w:p>
    <w:p w:rsidR="00E530F2" w:rsidRPr="00E530F2" w:rsidRDefault="00E530F2" w:rsidP="00E530F2">
      <w:pPr>
        <w:rPr>
          <w:b/>
        </w:rPr>
      </w:pPr>
      <w:r w:rsidRPr="00E530F2">
        <w:rPr>
          <w:b/>
        </w:rPr>
        <w:t>Вариант № 1.</w:t>
      </w:r>
    </w:p>
    <w:p w:rsidR="00E530F2" w:rsidRPr="00E530F2" w:rsidRDefault="00E530F2" w:rsidP="00E530F2">
      <w:pPr>
        <w:rPr>
          <w:b/>
        </w:rPr>
      </w:pPr>
      <w:r w:rsidRPr="00E530F2">
        <w:rPr>
          <w:b/>
        </w:rPr>
        <w:t>Прочитайте предложения и выполните задания 1-6.</w:t>
      </w:r>
    </w:p>
    <w:p w:rsidR="00E530F2" w:rsidRPr="00E530F2" w:rsidRDefault="00E530F2" w:rsidP="00E530F2">
      <w:pPr>
        <w:numPr>
          <w:ilvl w:val="0"/>
          <w:numId w:val="38"/>
        </w:numPr>
      </w:pPr>
      <w:r w:rsidRPr="00E530F2">
        <w:t>Конец мая, и в поле еще прохладно.</w:t>
      </w:r>
    </w:p>
    <w:p w:rsidR="00E530F2" w:rsidRPr="00E530F2" w:rsidRDefault="00E530F2" w:rsidP="00E530F2">
      <w:pPr>
        <w:numPr>
          <w:ilvl w:val="0"/>
          <w:numId w:val="38"/>
        </w:numPr>
      </w:pPr>
      <w:r w:rsidRPr="00E530F2">
        <w:t>Я всю жизнь провела около этого озера, и то (же) знаю на нем каждый островок.</w:t>
      </w:r>
    </w:p>
    <w:p w:rsidR="00E530F2" w:rsidRPr="00E530F2" w:rsidRDefault="00E530F2" w:rsidP="00E530F2">
      <w:pPr>
        <w:numPr>
          <w:ilvl w:val="0"/>
          <w:numId w:val="38"/>
        </w:numPr>
      </w:pPr>
      <w:r w:rsidRPr="00E530F2">
        <w:t>Сверкнула молния, и в то (же) мгновение послышался сильный удар грома.</w:t>
      </w:r>
    </w:p>
    <w:p w:rsidR="00E530F2" w:rsidRPr="00E530F2" w:rsidRDefault="00E530F2" w:rsidP="00E530F2">
      <w:pPr>
        <w:numPr>
          <w:ilvl w:val="0"/>
          <w:numId w:val="38"/>
        </w:numPr>
      </w:pPr>
      <w:r w:rsidRPr="00E530F2">
        <w:lastRenderedPageBreak/>
        <w:t>Хотя шел уже двенадцатый час ночи, улицы были полны народу.</w:t>
      </w:r>
    </w:p>
    <w:p w:rsidR="00E530F2" w:rsidRPr="00E530F2" w:rsidRDefault="00E530F2" w:rsidP="00E530F2">
      <w:pPr>
        <w:numPr>
          <w:ilvl w:val="0"/>
          <w:numId w:val="39"/>
        </w:numPr>
        <w:rPr>
          <w:b/>
          <w:i/>
        </w:rPr>
      </w:pPr>
      <w:r w:rsidRPr="00E530F2">
        <w:rPr>
          <w:b/>
          <w:i/>
        </w:rPr>
        <w:t>Укажите сложносочиненные предложения.</w:t>
      </w:r>
    </w:p>
    <w:p w:rsidR="00E530F2" w:rsidRPr="00E530F2" w:rsidRDefault="00E530F2" w:rsidP="00E530F2">
      <w:pPr>
        <w:ind w:left="708"/>
      </w:pPr>
      <w:r w:rsidRPr="00E530F2">
        <w:t>1) 2,4.          2) 1,3.          3) 1,4.          4) 2,3</w:t>
      </w:r>
    </w:p>
    <w:p w:rsidR="00E530F2" w:rsidRPr="00E530F2" w:rsidRDefault="00E530F2" w:rsidP="00E530F2">
      <w:r w:rsidRPr="00E530F2">
        <w:t xml:space="preserve">     2.</w:t>
      </w:r>
      <w:r w:rsidRPr="00E530F2">
        <w:rPr>
          <w:b/>
          <w:i/>
        </w:rPr>
        <w:t>Укажите, какому предложению соответствует схема</w:t>
      </w:r>
      <w:r w:rsidRPr="00E530F2">
        <w:rPr>
          <w:b/>
        </w:rPr>
        <w:t>:</w:t>
      </w:r>
      <w:r w:rsidRPr="00E530F2">
        <w:t xml:space="preserve"> [О и О</w:t>
      </w:r>
      <w:proofErr w:type="gramStart"/>
      <w:r w:rsidRPr="00E530F2">
        <w:t xml:space="preserve"> ]</w:t>
      </w:r>
      <w:proofErr w:type="gramEnd"/>
      <w:r w:rsidRPr="00E530F2">
        <w:t xml:space="preserve">. </w:t>
      </w:r>
    </w:p>
    <w:p w:rsidR="00E530F2" w:rsidRPr="00E530F2" w:rsidRDefault="00E530F2" w:rsidP="00E530F2">
      <w:r w:rsidRPr="00E530F2">
        <w:tab/>
        <w:t>1) 2-му      2) 3-му         3) 4-му         4) 1-му</w:t>
      </w:r>
    </w:p>
    <w:p w:rsidR="00E530F2" w:rsidRPr="00E530F2" w:rsidRDefault="00E530F2" w:rsidP="00E530F2">
      <w:pPr>
        <w:ind w:left="720" w:hanging="360"/>
        <w:rPr>
          <w:b/>
          <w:i/>
        </w:rPr>
      </w:pPr>
      <w:r w:rsidRPr="00E530F2">
        <w:t xml:space="preserve">3. </w:t>
      </w:r>
      <w:r w:rsidRPr="00E530F2">
        <w:rPr>
          <w:b/>
          <w:i/>
        </w:rPr>
        <w:t>Укажите предложение, в котором допущена ошибка в постановке знаков        препинания.</w:t>
      </w:r>
    </w:p>
    <w:p w:rsidR="00E530F2" w:rsidRPr="00E530F2" w:rsidRDefault="00E530F2" w:rsidP="00E530F2">
      <w:pPr>
        <w:ind w:firstLine="708"/>
      </w:pPr>
      <w:r w:rsidRPr="00E530F2">
        <w:t>1)1.             2)2.              3) 3.             4) 4.</w:t>
      </w:r>
    </w:p>
    <w:p w:rsidR="00E530F2" w:rsidRPr="00E530F2" w:rsidRDefault="00E530F2" w:rsidP="00E530F2">
      <w:pPr>
        <w:ind w:firstLine="708"/>
        <w:rPr>
          <w:b/>
          <w:i/>
        </w:rPr>
      </w:pPr>
      <w:r w:rsidRPr="00E530F2">
        <w:rPr>
          <w:b/>
        </w:rPr>
        <w:t xml:space="preserve">4. </w:t>
      </w:r>
      <w:r w:rsidRPr="00E530F2">
        <w:rPr>
          <w:b/>
          <w:i/>
        </w:rPr>
        <w:t>В каком предложении тоже пишется слитно?</w:t>
      </w:r>
    </w:p>
    <w:p w:rsidR="00E530F2" w:rsidRPr="00E530F2" w:rsidRDefault="00E530F2" w:rsidP="00E530F2">
      <w:pPr>
        <w:ind w:firstLine="708"/>
      </w:pPr>
      <w:r w:rsidRPr="00E530F2">
        <w:t>1) во 2-ом                  3) во 2-м, 4-м</w:t>
      </w:r>
    </w:p>
    <w:p w:rsidR="00E530F2" w:rsidRPr="00E530F2" w:rsidRDefault="00E530F2" w:rsidP="00E530F2">
      <w:pPr>
        <w:ind w:firstLine="708"/>
      </w:pPr>
      <w:r w:rsidRPr="00E530F2">
        <w:t>2) в 4-ом                     4) ни во 2-м, ни в 4-ом</w:t>
      </w:r>
    </w:p>
    <w:p w:rsidR="00E530F2" w:rsidRPr="00E530F2" w:rsidRDefault="00E530F2" w:rsidP="00E530F2">
      <w:pPr>
        <w:ind w:firstLine="708"/>
        <w:rPr>
          <w:i/>
        </w:rPr>
      </w:pPr>
      <w:r w:rsidRPr="00E530F2">
        <w:rPr>
          <w:b/>
        </w:rPr>
        <w:t>5</w:t>
      </w:r>
      <w:r w:rsidRPr="00E530F2">
        <w:rPr>
          <w:b/>
          <w:i/>
        </w:rPr>
        <w:t>. Найдите сочинительный разделительный союз</w:t>
      </w:r>
      <w:r w:rsidRPr="00E530F2">
        <w:rPr>
          <w:i/>
        </w:rPr>
        <w:t>.</w:t>
      </w:r>
    </w:p>
    <w:p w:rsidR="00E530F2" w:rsidRPr="00E530F2" w:rsidRDefault="00E530F2" w:rsidP="00E530F2">
      <w:pPr>
        <w:ind w:firstLine="708"/>
      </w:pPr>
      <w:r w:rsidRPr="00E530F2">
        <w:t>1) ни-ни     2) либо      3) зато         4) как</w:t>
      </w:r>
    </w:p>
    <w:p w:rsidR="00E530F2" w:rsidRPr="00E530F2" w:rsidRDefault="00E530F2" w:rsidP="00E530F2">
      <w:pPr>
        <w:ind w:firstLine="708"/>
        <w:rPr>
          <w:b/>
        </w:rPr>
      </w:pPr>
      <w:r w:rsidRPr="00E530F2">
        <w:t xml:space="preserve">6. </w:t>
      </w:r>
      <w:r w:rsidRPr="00E530F2">
        <w:rPr>
          <w:b/>
          <w:i/>
        </w:rPr>
        <w:t>Укажите значение союза да в предложении.</w:t>
      </w:r>
    </w:p>
    <w:p w:rsidR="00E530F2" w:rsidRPr="00E530F2" w:rsidRDefault="00E530F2" w:rsidP="00E530F2">
      <w:pPr>
        <w:ind w:firstLine="708"/>
      </w:pPr>
      <w:r w:rsidRPr="00E530F2">
        <w:tab/>
        <w:t>Только иволги кричат да кукушки наперебой отсчитывают кому-то прожитые годы.</w:t>
      </w:r>
    </w:p>
    <w:p w:rsidR="00E530F2" w:rsidRPr="00E530F2" w:rsidRDefault="00E530F2" w:rsidP="00E530F2">
      <w:pPr>
        <w:numPr>
          <w:ilvl w:val="0"/>
          <w:numId w:val="40"/>
        </w:numPr>
      </w:pPr>
      <w:r w:rsidRPr="00E530F2">
        <w:t>последовательность явлений</w:t>
      </w:r>
    </w:p>
    <w:p w:rsidR="00E530F2" w:rsidRPr="00E530F2" w:rsidRDefault="00E530F2" w:rsidP="00E530F2">
      <w:pPr>
        <w:numPr>
          <w:ilvl w:val="0"/>
          <w:numId w:val="40"/>
        </w:numPr>
      </w:pPr>
      <w:r w:rsidRPr="00E530F2">
        <w:t>одновременность</w:t>
      </w:r>
    </w:p>
    <w:p w:rsidR="00E530F2" w:rsidRPr="00E530F2" w:rsidRDefault="00E530F2" w:rsidP="00E530F2">
      <w:pPr>
        <w:numPr>
          <w:ilvl w:val="0"/>
          <w:numId w:val="40"/>
        </w:numPr>
      </w:pPr>
      <w:r w:rsidRPr="00E530F2">
        <w:t>противопоставление</w:t>
      </w:r>
    </w:p>
    <w:p w:rsidR="00E530F2" w:rsidRPr="00E530F2" w:rsidRDefault="00E530F2" w:rsidP="00E530F2">
      <w:pPr>
        <w:numPr>
          <w:ilvl w:val="0"/>
          <w:numId w:val="40"/>
        </w:numPr>
      </w:pPr>
      <w:r w:rsidRPr="00E530F2">
        <w:t>из двух явлений возможно только одно</w:t>
      </w:r>
    </w:p>
    <w:p w:rsidR="00E530F2" w:rsidRPr="00E530F2" w:rsidRDefault="00E530F2" w:rsidP="00E530F2">
      <w:pPr>
        <w:ind w:left="708"/>
        <w:rPr>
          <w:i/>
        </w:rPr>
      </w:pPr>
      <w:r w:rsidRPr="00E530F2">
        <w:t>7.</w:t>
      </w:r>
      <w:r w:rsidRPr="00E530F2">
        <w:rPr>
          <w:b/>
          <w:i/>
        </w:rPr>
        <w:t>Произвести синтаксический разбор предложения, указанного в задании № 6.</w:t>
      </w:r>
    </w:p>
    <w:p w:rsidR="00E530F2" w:rsidRPr="00E530F2" w:rsidRDefault="00E530F2" w:rsidP="00E530F2">
      <w:pPr>
        <w:ind w:firstLine="708"/>
      </w:pPr>
      <w:r w:rsidRPr="00E530F2">
        <w:rPr>
          <w:b/>
        </w:rPr>
        <w:t>Контрольная работа ССП                          В№1</w:t>
      </w:r>
    </w:p>
    <w:p w:rsidR="00E530F2" w:rsidRPr="00E530F2" w:rsidRDefault="00E530F2" w:rsidP="00E530F2">
      <w:pPr>
        <w:ind w:firstLine="708"/>
        <w:rPr>
          <w:b/>
        </w:rPr>
      </w:pPr>
      <w:r w:rsidRPr="00E530F2">
        <w:rPr>
          <w:b/>
        </w:rPr>
        <w:t>Ответы:</w:t>
      </w:r>
    </w:p>
    <w:p w:rsidR="00E530F2" w:rsidRPr="00E530F2" w:rsidRDefault="00E530F2" w:rsidP="00E530F2">
      <w:pPr>
        <w:ind w:firstLine="708"/>
      </w:pPr>
      <w:r w:rsidRPr="00E530F2">
        <w:t>1.2           4.2</w:t>
      </w:r>
    </w:p>
    <w:p w:rsidR="00E530F2" w:rsidRPr="00E530F2" w:rsidRDefault="00E530F2" w:rsidP="00E530F2">
      <w:pPr>
        <w:ind w:firstLine="708"/>
      </w:pPr>
      <w:r w:rsidRPr="00E530F2">
        <w:t>2.2           5.2</w:t>
      </w:r>
    </w:p>
    <w:p w:rsidR="00E530F2" w:rsidRPr="00E530F2" w:rsidRDefault="00E530F2" w:rsidP="00E530F2">
      <w:pPr>
        <w:ind w:firstLine="708"/>
      </w:pPr>
      <w:r w:rsidRPr="00E530F2">
        <w:t>3.1           6.2</w:t>
      </w:r>
    </w:p>
    <w:p w:rsidR="00E530F2" w:rsidRPr="00E530F2" w:rsidRDefault="00E530F2" w:rsidP="00E530F2">
      <w:pPr>
        <w:ind w:firstLine="708"/>
        <w:rPr>
          <w:b/>
        </w:rPr>
      </w:pPr>
      <w:r w:rsidRPr="00E530F2">
        <w:rPr>
          <w:b/>
        </w:rPr>
        <w:t>Контрольная работа по тем</w:t>
      </w:r>
      <w:r>
        <w:rPr>
          <w:b/>
        </w:rPr>
        <w:t>е «Сложносочиненное предложение</w:t>
      </w:r>
    </w:p>
    <w:p w:rsidR="00E530F2" w:rsidRPr="00E530F2" w:rsidRDefault="00E530F2" w:rsidP="00E530F2">
      <w:pPr>
        <w:rPr>
          <w:b/>
        </w:rPr>
      </w:pPr>
      <w:r w:rsidRPr="00E530F2">
        <w:rPr>
          <w:b/>
        </w:rPr>
        <w:t>Вариант № 2.</w:t>
      </w:r>
    </w:p>
    <w:p w:rsidR="00E530F2" w:rsidRPr="00E530F2" w:rsidRDefault="00E530F2" w:rsidP="00E530F2">
      <w:pPr>
        <w:rPr>
          <w:b/>
        </w:rPr>
      </w:pPr>
      <w:r w:rsidRPr="00E530F2">
        <w:rPr>
          <w:b/>
        </w:rPr>
        <w:t>Прочитайте предложения и выполните задания 1-6.</w:t>
      </w:r>
    </w:p>
    <w:p w:rsidR="00E530F2" w:rsidRPr="00E530F2" w:rsidRDefault="00E530F2" w:rsidP="00E530F2">
      <w:pPr>
        <w:numPr>
          <w:ilvl w:val="0"/>
          <w:numId w:val="41"/>
        </w:numPr>
      </w:pPr>
      <w:r w:rsidRPr="00E530F2">
        <w:t>Не за (то) волка бьют, что сер, а за (то), что овцу съел.</w:t>
      </w:r>
    </w:p>
    <w:p w:rsidR="00E530F2" w:rsidRPr="00E530F2" w:rsidRDefault="00E530F2" w:rsidP="00E530F2">
      <w:pPr>
        <w:numPr>
          <w:ilvl w:val="0"/>
          <w:numId w:val="41"/>
        </w:numPr>
      </w:pPr>
      <w:r w:rsidRPr="00E530F2">
        <w:t>Морозило сильнее</w:t>
      </w:r>
      <w:proofErr w:type="gramStart"/>
      <w:r w:rsidRPr="00E530F2">
        <w:t xml:space="preserve"> ,</w:t>
      </w:r>
      <w:proofErr w:type="gramEnd"/>
      <w:r w:rsidRPr="00E530F2">
        <w:t xml:space="preserve"> за (то) было тихо.</w:t>
      </w:r>
    </w:p>
    <w:p w:rsidR="00E530F2" w:rsidRPr="00E530F2" w:rsidRDefault="00E530F2" w:rsidP="00E530F2">
      <w:pPr>
        <w:numPr>
          <w:ilvl w:val="0"/>
          <w:numId w:val="41"/>
        </w:numPr>
      </w:pPr>
      <w:r w:rsidRPr="00E530F2">
        <w:t>В течение всей дороги Касьян сохранял упорное молчание, и на мои вопросы отвечал отрывисто и нехотя.</w:t>
      </w:r>
    </w:p>
    <w:p w:rsidR="00E530F2" w:rsidRPr="00E530F2" w:rsidRDefault="00E530F2" w:rsidP="00E530F2">
      <w:pPr>
        <w:numPr>
          <w:ilvl w:val="0"/>
          <w:numId w:val="41"/>
        </w:numPr>
      </w:pPr>
      <w:r w:rsidRPr="00E530F2">
        <w:t>Сломанную машину мы отвезли на завод, и там ее нам отремонтировали.</w:t>
      </w:r>
    </w:p>
    <w:p w:rsidR="00E530F2" w:rsidRPr="00E530F2" w:rsidRDefault="00E530F2" w:rsidP="00E530F2">
      <w:pPr>
        <w:ind w:left="360"/>
        <w:rPr>
          <w:b/>
          <w:i/>
        </w:rPr>
      </w:pPr>
      <w:r w:rsidRPr="00E530F2">
        <w:rPr>
          <w:b/>
          <w:i/>
        </w:rPr>
        <w:t>1.Укажите сложносочиненные предложения.</w:t>
      </w:r>
    </w:p>
    <w:p w:rsidR="00E530F2" w:rsidRPr="00E530F2" w:rsidRDefault="00E530F2" w:rsidP="00E530F2">
      <w:pPr>
        <w:ind w:left="360"/>
      </w:pPr>
      <w:r w:rsidRPr="00E530F2">
        <w:t xml:space="preserve"> 1) 1,2          2)2,3           3) 3,4          4) 2,4</w:t>
      </w:r>
    </w:p>
    <w:p w:rsidR="00E530F2" w:rsidRPr="00E530F2" w:rsidRDefault="00E530F2" w:rsidP="00E530F2">
      <w:pPr>
        <w:ind w:left="360"/>
        <w:rPr>
          <w:i/>
        </w:rPr>
      </w:pPr>
      <w:r w:rsidRPr="00E530F2">
        <w:t>2</w:t>
      </w:r>
      <w:r w:rsidRPr="00E530F2">
        <w:rPr>
          <w:i/>
        </w:rPr>
        <w:t xml:space="preserve">. </w:t>
      </w:r>
      <w:r w:rsidRPr="00E530F2">
        <w:rPr>
          <w:b/>
          <w:i/>
        </w:rPr>
        <w:t>Укажите, структуре какого предложения соответствует схема:</w:t>
      </w:r>
    </w:p>
    <w:p w:rsidR="00E530F2" w:rsidRPr="00E530F2" w:rsidRDefault="00E530F2" w:rsidP="00E530F2">
      <w:pPr>
        <w:ind w:left="360"/>
      </w:pPr>
      <w:r w:rsidRPr="00E530F2">
        <w:t xml:space="preserve"> [</w:t>
      </w:r>
      <w:proofErr w:type="gramStart"/>
      <w:r w:rsidRPr="00E530F2">
        <w:t>двусоставное</w:t>
      </w:r>
      <w:proofErr w:type="gramEnd"/>
      <w:r w:rsidRPr="00E530F2">
        <w:t>], союз [неопределенно-личное].</w:t>
      </w:r>
    </w:p>
    <w:p w:rsidR="00E530F2" w:rsidRPr="00E530F2" w:rsidRDefault="00E530F2" w:rsidP="00E530F2">
      <w:pPr>
        <w:ind w:left="360"/>
      </w:pPr>
      <w:r w:rsidRPr="00E530F2">
        <w:lastRenderedPageBreak/>
        <w:t>1) 1-му         2) 2-му        3) 3-му       4) 4-му</w:t>
      </w:r>
    </w:p>
    <w:p w:rsidR="00E530F2" w:rsidRPr="00E530F2" w:rsidRDefault="00E530F2" w:rsidP="00E530F2">
      <w:pPr>
        <w:ind w:left="360"/>
        <w:rPr>
          <w:b/>
          <w:i/>
        </w:rPr>
      </w:pPr>
      <w:r w:rsidRPr="00E530F2">
        <w:rPr>
          <w:b/>
          <w:i/>
        </w:rPr>
        <w:t>3. В каком предложении допущена ошибка в постановке знака препинания?</w:t>
      </w:r>
    </w:p>
    <w:p w:rsidR="00E530F2" w:rsidRPr="00E530F2" w:rsidRDefault="00E530F2" w:rsidP="00E530F2">
      <w:pPr>
        <w:ind w:left="360"/>
      </w:pPr>
      <w:r w:rsidRPr="00E530F2">
        <w:t>1) в 1-ом      2_ во 2-ом      3) в 3-ем   4) в 4-ом</w:t>
      </w:r>
    </w:p>
    <w:p w:rsidR="00E530F2" w:rsidRPr="00E530F2" w:rsidRDefault="00E530F2" w:rsidP="00E530F2">
      <w:pPr>
        <w:ind w:left="360"/>
        <w:rPr>
          <w:b/>
          <w:i/>
        </w:rPr>
      </w:pPr>
      <w:r w:rsidRPr="00E530F2">
        <w:rPr>
          <w:b/>
          <w:i/>
        </w:rPr>
        <w:t>4</w:t>
      </w:r>
      <w:r w:rsidRPr="00E530F2">
        <w:rPr>
          <w:i/>
        </w:rPr>
        <w:t xml:space="preserve">. </w:t>
      </w:r>
      <w:r w:rsidRPr="00E530F2">
        <w:rPr>
          <w:b/>
          <w:i/>
        </w:rPr>
        <w:t xml:space="preserve">В каком </w:t>
      </w:r>
      <w:proofErr w:type="spellStart"/>
      <w:r w:rsidRPr="00E530F2">
        <w:rPr>
          <w:b/>
          <w:i/>
        </w:rPr>
        <w:t>предложении</w:t>
      </w:r>
      <w:r w:rsidRPr="00E530F2">
        <w:rPr>
          <w:b/>
          <w:i/>
          <w:u w:val="single"/>
        </w:rPr>
        <w:t>зато</w:t>
      </w:r>
      <w:proofErr w:type="spellEnd"/>
      <w:r w:rsidRPr="00E530F2">
        <w:rPr>
          <w:b/>
          <w:i/>
        </w:rPr>
        <w:t xml:space="preserve"> пишется слитно?</w:t>
      </w:r>
    </w:p>
    <w:p w:rsidR="00E530F2" w:rsidRPr="00E530F2" w:rsidRDefault="00E530F2" w:rsidP="00E530F2">
      <w:pPr>
        <w:ind w:left="360"/>
      </w:pPr>
      <w:r w:rsidRPr="00E530F2">
        <w:t>1) в1-ом                       3) в 1-ом и во 2-ом</w:t>
      </w:r>
    </w:p>
    <w:p w:rsidR="00E530F2" w:rsidRPr="00E530F2" w:rsidRDefault="00E530F2" w:rsidP="00E530F2">
      <w:pPr>
        <w:ind w:left="360"/>
      </w:pPr>
      <w:r w:rsidRPr="00E530F2">
        <w:t>2) во 2-ом                    4)ни в 1-ом, ни во 2-ом</w:t>
      </w:r>
    </w:p>
    <w:p w:rsidR="00E530F2" w:rsidRPr="00E530F2" w:rsidRDefault="00E530F2" w:rsidP="00E530F2">
      <w:pPr>
        <w:ind w:left="360"/>
        <w:rPr>
          <w:b/>
          <w:i/>
        </w:rPr>
      </w:pPr>
      <w:r w:rsidRPr="00E530F2">
        <w:rPr>
          <w:b/>
          <w:i/>
        </w:rPr>
        <w:t>5</w:t>
      </w:r>
      <w:r w:rsidRPr="00E530F2">
        <w:rPr>
          <w:i/>
        </w:rPr>
        <w:t xml:space="preserve">. </w:t>
      </w:r>
      <w:r w:rsidRPr="00E530F2">
        <w:rPr>
          <w:b/>
          <w:i/>
        </w:rPr>
        <w:t>Укажите сочинительный противительный союз.</w:t>
      </w:r>
    </w:p>
    <w:p w:rsidR="00E530F2" w:rsidRPr="00E530F2" w:rsidRDefault="00E530F2" w:rsidP="00E530F2">
      <w:pPr>
        <w:ind w:left="360"/>
      </w:pPr>
      <w:r w:rsidRPr="00E530F2">
        <w:t xml:space="preserve"> 1) </w:t>
      </w:r>
      <w:proofErr w:type="gramStart"/>
      <w:r w:rsidRPr="00E530F2">
        <w:t>однако</w:t>
      </w:r>
      <w:proofErr w:type="gramEnd"/>
      <w:r w:rsidRPr="00E530F2">
        <w:t xml:space="preserve">                     3) также</w:t>
      </w:r>
    </w:p>
    <w:p w:rsidR="00E530F2" w:rsidRPr="00E530F2" w:rsidRDefault="00E530F2" w:rsidP="00E530F2">
      <w:pPr>
        <w:ind w:left="360"/>
      </w:pPr>
      <w:r w:rsidRPr="00E530F2">
        <w:t>2) не то – не то             4) если</w:t>
      </w:r>
    </w:p>
    <w:p w:rsidR="00E530F2" w:rsidRPr="00E530F2" w:rsidRDefault="00E530F2" w:rsidP="00E530F2">
      <w:pPr>
        <w:ind w:left="360"/>
        <w:rPr>
          <w:i/>
        </w:rPr>
      </w:pPr>
      <w:r w:rsidRPr="00E530F2">
        <w:rPr>
          <w:b/>
          <w:i/>
        </w:rPr>
        <w:t xml:space="preserve">6. Укажите значение сложносочиненного предложения с </w:t>
      </w:r>
      <w:proofErr w:type="spellStart"/>
      <w:r w:rsidRPr="00E530F2">
        <w:rPr>
          <w:b/>
          <w:i/>
        </w:rPr>
        <w:t>союзом</w:t>
      </w:r>
      <w:r w:rsidRPr="00E530F2">
        <w:rPr>
          <w:b/>
          <w:i/>
          <w:u w:val="single"/>
        </w:rPr>
        <w:t>же</w:t>
      </w:r>
      <w:proofErr w:type="spellEnd"/>
      <w:r w:rsidRPr="00E530F2">
        <w:rPr>
          <w:b/>
          <w:i/>
          <w:u w:val="single"/>
        </w:rPr>
        <w:t>.</w:t>
      </w:r>
    </w:p>
    <w:p w:rsidR="00E530F2" w:rsidRPr="00E530F2" w:rsidRDefault="00E530F2" w:rsidP="00E530F2">
      <w:pPr>
        <w:ind w:left="360"/>
      </w:pPr>
      <w:r w:rsidRPr="00E530F2">
        <w:tab/>
        <w:t>Березы уже распустились, дубы же стояли обнаженными.</w:t>
      </w:r>
    </w:p>
    <w:p w:rsidR="00E530F2" w:rsidRPr="00E530F2" w:rsidRDefault="00E530F2" w:rsidP="00E530F2">
      <w:pPr>
        <w:numPr>
          <w:ilvl w:val="0"/>
          <w:numId w:val="42"/>
        </w:numPr>
      </w:pPr>
      <w:r w:rsidRPr="00E530F2">
        <w:t>одновременность явлений</w:t>
      </w:r>
    </w:p>
    <w:p w:rsidR="00E530F2" w:rsidRPr="00E530F2" w:rsidRDefault="00E530F2" w:rsidP="00E530F2">
      <w:pPr>
        <w:numPr>
          <w:ilvl w:val="0"/>
          <w:numId w:val="42"/>
        </w:numPr>
      </w:pPr>
      <w:r w:rsidRPr="00E530F2">
        <w:t>последовательность</w:t>
      </w:r>
    </w:p>
    <w:p w:rsidR="00E530F2" w:rsidRPr="00E530F2" w:rsidRDefault="00E530F2" w:rsidP="00E530F2">
      <w:pPr>
        <w:numPr>
          <w:ilvl w:val="0"/>
          <w:numId w:val="42"/>
        </w:numPr>
      </w:pPr>
      <w:r w:rsidRPr="00E530F2">
        <w:t>противопоставление</w:t>
      </w:r>
    </w:p>
    <w:p w:rsidR="00E530F2" w:rsidRPr="00E530F2" w:rsidRDefault="00E530F2" w:rsidP="00E530F2">
      <w:pPr>
        <w:numPr>
          <w:ilvl w:val="0"/>
          <w:numId w:val="42"/>
        </w:numPr>
      </w:pPr>
      <w:r w:rsidRPr="00E530F2">
        <w:t>чередование</w:t>
      </w:r>
    </w:p>
    <w:p w:rsidR="00E530F2" w:rsidRPr="00E530F2" w:rsidRDefault="00E530F2" w:rsidP="00E530F2">
      <w:pPr>
        <w:ind w:left="360"/>
        <w:rPr>
          <w:b/>
          <w:i/>
        </w:rPr>
      </w:pPr>
      <w:r w:rsidRPr="00E530F2">
        <w:rPr>
          <w:b/>
        </w:rPr>
        <w:t xml:space="preserve">7. </w:t>
      </w:r>
      <w:r w:rsidRPr="00E530F2">
        <w:rPr>
          <w:b/>
          <w:i/>
        </w:rPr>
        <w:t>Произвести синтаксический разбор предложения, указанного в задании № 6.</w:t>
      </w:r>
    </w:p>
    <w:p w:rsidR="00E530F2" w:rsidRPr="00E530F2" w:rsidRDefault="00E530F2" w:rsidP="00E530F2">
      <w:pPr>
        <w:rPr>
          <w:b/>
        </w:rPr>
      </w:pPr>
      <w:r w:rsidRPr="00E530F2">
        <w:rPr>
          <w:b/>
        </w:rPr>
        <w:t>Контрольная работа ССП                          В№2</w:t>
      </w:r>
    </w:p>
    <w:p w:rsidR="00E530F2" w:rsidRPr="00E530F2" w:rsidRDefault="00E530F2" w:rsidP="00E530F2">
      <w:pPr>
        <w:rPr>
          <w:b/>
        </w:rPr>
      </w:pPr>
      <w:r w:rsidRPr="00E530F2">
        <w:rPr>
          <w:b/>
        </w:rPr>
        <w:t>Ответы:</w:t>
      </w:r>
    </w:p>
    <w:p w:rsidR="00E530F2" w:rsidRPr="00E530F2" w:rsidRDefault="00E530F2" w:rsidP="00E530F2">
      <w:r w:rsidRPr="00E530F2">
        <w:t>1.4       4.2</w:t>
      </w:r>
    </w:p>
    <w:p w:rsidR="00E530F2" w:rsidRPr="00E530F2" w:rsidRDefault="00E530F2" w:rsidP="00E530F2">
      <w:r w:rsidRPr="00E530F2">
        <w:t>2.4       5.1</w:t>
      </w:r>
    </w:p>
    <w:p w:rsidR="00E530F2" w:rsidRPr="00E530F2" w:rsidRDefault="00E530F2" w:rsidP="00E530F2">
      <w:r w:rsidRPr="00E530F2">
        <w:t>3.3       6.3</w:t>
      </w:r>
    </w:p>
    <w:p w:rsidR="00340368" w:rsidRDefault="00340368" w:rsidP="00896B24">
      <w:pPr>
        <w:jc w:val="both"/>
      </w:pPr>
    </w:p>
    <w:p w:rsidR="00E530F2" w:rsidRDefault="00E530F2" w:rsidP="00E530F2">
      <w:pPr>
        <w:jc w:val="center"/>
        <w:rPr>
          <w:b/>
          <w:u w:val="single"/>
        </w:rPr>
      </w:pPr>
      <w:r w:rsidRPr="00E530F2">
        <w:rPr>
          <w:b/>
          <w:u w:val="single"/>
        </w:rPr>
        <w:t>4.Сочинение – рассуждение на основе  прочитанного текста</w:t>
      </w:r>
      <w:r>
        <w:rPr>
          <w:b/>
          <w:u w:val="single"/>
        </w:rPr>
        <w:t xml:space="preserve"> на тему «Что такое материнская любовь?»</w:t>
      </w:r>
    </w:p>
    <w:p w:rsidR="00E530F2" w:rsidRDefault="00E530F2" w:rsidP="00E530F2">
      <w:pPr>
        <w:jc w:val="center"/>
        <w:rPr>
          <w:b/>
          <w:u w:val="single"/>
        </w:rPr>
      </w:pP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(1)Однажды в начале октября, рано утром, уходя в гимназию, я забыл ещё с вечера приготовленный матерью конверт с деньгами. (2)Их нужно было внести за обучение в первом полугодии. 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(3)Когда началась большая перемена, когда всех нас по случаю холодной, но сухой и солнечной погоды выпускали во двор и на нижней площадке лестницы я увидел мать, только тогда я вспомнил про конверт и понял, что она, видно, не стерпела и принесла его сама.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 xml:space="preserve">(4)Мать, однако, стояла в сторонке в своей облысевшей шубёнке, в смешном капоре, под которым висели седые волосики, и с заметным волнением, как-то ещё более усиливавшим её жалкую внешность, беспомощно вглядывалась в бегущую мимо </w:t>
      </w:r>
      <w:proofErr w:type="gramStart"/>
      <w:r w:rsidRPr="00E530F2">
        <w:rPr>
          <w:rFonts w:ascii="Arial" w:hAnsi="Arial" w:cs="Arial"/>
          <w:color w:val="000000"/>
          <w:sz w:val="21"/>
          <w:szCs w:val="21"/>
        </w:rPr>
        <w:t>ораву</w:t>
      </w:r>
      <w:proofErr w:type="gramEnd"/>
      <w:r w:rsidRPr="00E530F2">
        <w:rPr>
          <w:rFonts w:ascii="Arial" w:hAnsi="Arial" w:cs="Arial"/>
          <w:color w:val="000000"/>
          <w:sz w:val="21"/>
          <w:szCs w:val="21"/>
        </w:rPr>
        <w:t xml:space="preserve"> гимназистов, которые, смеясь, на неё оглядывались и что-то друг другу говорили.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 xml:space="preserve">(5)Приблизившись, я </w:t>
      </w:r>
      <w:proofErr w:type="gramStart"/>
      <w:r w:rsidRPr="00E530F2">
        <w:rPr>
          <w:rFonts w:ascii="Arial" w:hAnsi="Arial" w:cs="Arial"/>
          <w:color w:val="000000"/>
          <w:sz w:val="21"/>
          <w:szCs w:val="21"/>
        </w:rPr>
        <w:t>приостановился и хотел было</w:t>
      </w:r>
      <w:proofErr w:type="gramEnd"/>
      <w:r w:rsidRPr="00E530F2">
        <w:rPr>
          <w:rFonts w:ascii="Arial" w:hAnsi="Arial" w:cs="Arial"/>
          <w:color w:val="000000"/>
          <w:sz w:val="21"/>
          <w:szCs w:val="21"/>
        </w:rPr>
        <w:t xml:space="preserve"> незаметно проскочить, но мать, завидев меня и сразу </w:t>
      </w:r>
      <w:proofErr w:type="spellStart"/>
      <w:r w:rsidRPr="00E530F2">
        <w:rPr>
          <w:rFonts w:ascii="Arial" w:hAnsi="Arial" w:cs="Arial"/>
          <w:color w:val="000000"/>
          <w:sz w:val="21"/>
          <w:szCs w:val="21"/>
        </w:rPr>
        <w:t>засветясь</w:t>
      </w:r>
      <w:proofErr w:type="spellEnd"/>
      <w:r w:rsidRPr="00E530F2">
        <w:rPr>
          <w:rFonts w:ascii="Arial" w:hAnsi="Arial" w:cs="Arial"/>
          <w:color w:val="000000"/>
          <w:sz w:val="21"/>
          <w:szCs w:val="21"/>
        </w:rPr>
        <w:t xml:space="preserve"> ласковой улыбкой, помахала рукой, и я, хоть мне и было ужасно стыдно перед товарищами, подошёл к ней.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– (6)</w:t>
      </w:r>
      <w:proofErr w:type="spellStart"/>
      <w:r w:rsidRPr="00E530F2">
        <w:rPr>
          <w:rFonts w:ascii="Arial" w:hAnsi="Arial" w:cs="Arial"/>
          <w:color w:val="000000"/>
          <w:sz w:val="21"/>
          <w:szCs w:val="21"/>
        </w:rPr>
        <w:t>Вадичка</w:t>
      </w:r>
      <w:proofErr w:type="spellEnd"/>
      <w:r w:rsidRPr="00E530F2">
        <w:rPr>
          <w:rFonts w:ascii="Arial" w:hAnsi="Arial" w:cs="Arial"/>
          <w:color w:val="000000"/>
          <w:sz w:val="21"/>
          <w:szCs w:val="21"/>
        </w:rPr>
        <w:t>, мальчик, – старчески глухо заговорила она, протягивая мне оставленный дома конверт и жёлтенькой ручкой боязливо, словно она жглась, прикасаясь к пуговице моей шинели, – ты забыл деньги, а я думаю – испугается, так вот – принесла.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lastRenderedPageBreak/>
        <w:t>(7)Сказав это, она посмотрела на меня, будто просила милостыни, но, в ярости за причинённый мне позор, я ненавидящим шёпотом возразил, что нежности телячьи эти нам не ко двору, что уж коли деньги принесла, так пусть сама и платит.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E530F2">
        <w:rPr>
          <w:rFonts w:ascii="Arial" w:hAnsi="Arial" w:cs="Arial"/>
          <w:color w:val="000000"/>
          <w:sz w:val="21"/>
          <w:szCs w:val="21"/>
        </w:rPr>
        <w:t>(8)Мать стояла тихо, слушала молча, виновато и горестно опустив старые свои ласковые глаза. (9)Я сбежал по уже опустевшей лестнице и, открывая тугую, шумно сосущую воздух дверь, оглянулся и посмотрел на мать. (10)Но сделал я это не потому вовсе, что мне стало её сколько-нибудь жаль, а всего лишь из боязни, что она в столь неподходящем месте расплачется.</w:t>
      </w:r>
      <w:proofErr w:type="gramEnd"/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E530F2">
        <w:rPr>
          <w:rFonts w:ascii="Arial" w:hAnsi="Arial" w:cs="Arial"/>
          <w:color w:val="000000"/>
          <w:sz w:val="21"/>
          <w:szCs w:val="21"/>
        </w:rPr>
        <w:t>(11)Мать всё так же стояла на площадке и, печально склонив голову, смотрела мне вслед. (12)3аметив, что я смотрю на неё, она помахала мне рукой с конвертом так, как это делают на вокзале, и это движение, такое молодое и бодрое, только ещё больше показало, какая она старая, оборванная и жалкая.</w:t>
      </w:r>
      <w:proofErr w:type="gramEnd"/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(13)На дворе ко мне подошли несколько товарищей и один спросил, что это за шут гороховый в юбке, с которым я только что беседовал. (14)Я, весело смеясь, ответил, что это обнищавшая гувернантка и что пришла она ко мне с письменными рекомендациями.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 xml:space="preserve">(15)Когда же, уплатив деньги, мать вышла и, ни на кого не глядя, сгорбившись, словно </w:t>
      </w:r>
      <w:proofErr w:type="gramStart"/>
      <w:r w:rsidRPr="00E530F2">
        <w:rPr>
          <w:rFonts w:ascii="Arial" w:hAnsi="Arial" w:cs="Arial"/>
          <w:color w:val="000000"/>
          <w:sz w:val="21"/>
          <w:szCs w:val="21"/>
        </w:rPr>
        <w:t>стараясь</w:t>
      </w:r>
      <w:proofErr w:type="gramEnd"/>
      <w:r w:rsidRPr="00E530F2">
        <w:rPr>
          <w:rFonts w:ascii="Arial" w:hAnsi="Arial" w:cs="Arial"/>
          <w:color w:val="000000"/>
          <w:sz w:val="21"/>
          <w:szCs w:val="21"/>
        </w:rPr>
        <w:t xml:space="preserve"> стать ещё меньше, быстро постукивая стоптанными, совсем кривыми каблучками, прошла по асфальтовой дорожке к железным воротам, я почувствовал, что у меня болит за неё сердце.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(16)Боль эта, которая столь горячо обожгла меня в первое мгновение, длилась, однако, весьма недолго.                                                                                                                  (По М. Агееву)*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 * Михаил Агеев (Марк Лазаревич Леви) (1898–1973) – русский писатель. </w:t>
      </w:r>
    </w:p>
    <w:p w:rsidR="00E530F2" w:rsidRDefault="00E530F2" w:rsidP="00E530F2">
      <w:pPr>
        <w:tabs>
          <w:tab w:val="left" w:pos="190"/>
        </w:tabs>
      </w:pPr>
      <w:r>
        <w:t>Композиция сочинения</w:t>
      </w:r>
      <w:r w:rsidRPr="00E530F2">
        <w:tab/>
      </w:r>
    </w:p>
    <w:p w:rsidR="00E530F2" w:rsidRPr="00E530F2" w:rsidRDefault="00E530F2" w:rsidP="00E530F2">
      <w:pPr>
        <w:tabs>
          <w:tab w:val="left" w:pos="190"/>
        </w:tabs>
      </w:pPr>
      <w:r w:rsidRPr="00E530F2">
        <w:t>1. Тезис (формулируем позицию автора и выражаем своё отношение к ней)</w:t>
      </w:r>
    </w:p>
    <w:p w:rsidR="00E530F2" w:rsidRPr="00E530F2" w:rsidRDefault="00E530F2" w:rsidP="00E530F2">
      <w:pPr>
        <w:tabs>
          <w:tab w:val="left" w:pos="190"/>
        </w:tabs>
      </w:pPr>
      <w:r w:rsidRPr="00E530F2">
        <w:t>2. Аргументация:</w:t>
      </w:r>
    </w:p>
    <w:p w:rsidR="00E530F2" w:rsidRPr="00E530F2" w:rsidRDefault="00E530F2" w:rsidP="00E530F2">
      <w:pPr>
        <w:tabs>
          <w:tab w:val="left" w:pos="190"/>
        </w:tabs>
      </w:pPr>
      <w:r w:rsidRPr="00E530F2">
        <w:t>    а) аргумент-пример №1;</w:t>
      </w:r>
    </w:p>
    <w:p w:rsidR="00E530F2" w:rsidRPr="00E530F2" w:rsidRDefault="00E530F2" w:rsidP="00E530F2">
      <w:pPr>
        <w:tabs>
          <w:tab w:val="left" w:pos="190"/>
        </w:tabs>
      </w:pPr>
      <w:r w:rsidRPr="00E530F2">
        <w:t>    б) аргумент-пример №2.</w:t>
      </w:r>
    </w:p>
    <w:p w:rsidR="00E530F2" w:rsidRPr="00E530F2" w:rsidRDefault="00E530F2" w:rsidP="00E530F2">
      <w:pPr>
        <w:tabs>
          <w:tab w:val="left" w:pos="190"/>
        </w:tabs>
      </w:pPr>
      <w:r w:rsidRPr="00E530F2">
        <w:t>3. Вывод.</w:t>
      </w:r>
    </w:p>
    <w:p w:rsidR="00E530F2" w:rsidRDefault="00E530F2" w:rsidP="00E530F2">
      <w:pPr>
        <w:tabs>
          <w:tab w:val="left" w:pos="190"/>
        </w:tabs>
      </w:pPr>
    </w:p>
    <w:p w:rsidR="00E530F2" w:rsidRDefault="00E530F2" w:rsidP="00A16D44">
      <w:pPr>
        <w:tabs>
          <w:tab w:val="left" w:pos="190"/>
        </w:tabs>
        <w:jc w:val="center"/>
        <w:rPr>
          <w:b/>
          <w:u w:val="single"/>
        </w:rPr>
      </w:pPr>
      <w:r>
        <w:rPr>
          <w:b/>
          <w:u w:val="single"/>
        </w:rPr>
        <w:t xml:space="preserve">5. </w:t>
      </w:r>
      <w:r w:rsidR="00A16D44">
        <w:rPr>
          <w:b/>
          <w:u w:val="single"/>
        </w:rPr>
        <w:t>Контрольная работа по теме «Сложноподчинённые предложения»</w:t>
      </w: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1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>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>СХЕМЫ  СПП, ОПРЕДЕЛИТЕ  ВИДЫ  ПРИДАТОЧНЫХ ПРЕДЛОЖЕНИЙ.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1) Мы вышли на поляну где рос огромный дуб.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2) Молодость привлекает </w:t>
      </w:r>
      <w:proofErr w:type="gramStart"/>
      <w:r w:rsidRPr="00A16D44">
        <w:rPr>
          <w:i/>
        </w:rPr>
        <w:t>тем</w:t>
      </w:r>
      <w:proofErr w:type="gramEnd"/>
      <w:r w:rsidRPr="00A16D44">
        <w:rPr>
          <w:i/>
        </w:rPr>
        <w:t xml:space="preserve"> что имеет будущее.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3) Он пошел </w:t>
      </w:r>
      <w:proofErr w:type="gramStart"/>
      <w:r w:rsidRPr="00A16D44">
        <w:rPr>
          <w:i/>
        </w:rPr>
        <w:t>туда</w:t>
      </w:r>
      <w:proofErr w:type="gramEnd"/>
      <w:r w:rsidRPr="00A16D44">
        <w:rPr>
          <w:i/>
        </w:rPr>
        <w:t xml:space="preserve"> где узкой полоской чернел лес.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4) Хотя я недавно читал эту </w:t>
      </w:r>
      <w:proofErr w:type="gramStart"/>
      <w:r w:rsidRPr="00A16D44">
        <w:rPr>
          <w:i/>
        </w:rPr>
        <w:t>книгу</w:t>
      </w:r>
      <w:proofErr w:type="gramEnd"/>
      <w:r w:rsidRPr="00A16D44">
        <w:rPr>
          <w:i/>
        </w:rPr>
        <w:t xml:space="preserve"> плохо помню её содержание.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5) Когда идешь в дальнюю </w:t>
      </w:r>
      <w:proofErr w:type="gramStart"/>
      <w:r w:rsidRPr="00A16D44">
        <w:rPr>
          <w:i/>
        </w:rPr>
        <w:t>дорогу</w:t>
      </w:r>
      <w:proofErr w:type="gramEnd"/>
      <w:r w:rsidRPr="00A16D44">
        <w:rPr>
          <w:i/>
        </w:rPr>
        <w:t xml:space="preserve"> то уже не разбираешь погоды.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6) Всегда отыщешь новизну </w:t>
      </w:r>
      <w:proofErr w:type="gramStart"/>
      <w:r w:rsidRPr="00A16D44">
        <w:rPr>
          <w:i/>
        </w:rPr>
        <w:t>вокруг</w:t>
      </w:r>
      <w:proofErr w:type="gramEnd"/>
      <w:r w:rsidRPr="00A16D44">
        <w:rPr>
          <w:i/>
        </w:rPr>
        <w:t xml:space="preserve"> если меняешься сам.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7) Недаром </w:t>
      </w:r>
      <w:proofErr w:type="gramStart"/>
      <w:r w:rsidRPr="00A16D44">
        <w:rPr>
          <w:i/>
        </w:rPr>
        <w:t>говорится</w:t>
      </w:r>
      <w:proofErr w:type="gramEnd"/>
      <w:r w:rsidRPr="00A16D44">
        <w:rPr>
          <w:i/>
        </w:rPr>
        <w:t xml:space="preserve"> что мастера боится.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8)Чтобы не заблудиться в лесу </w:t>
      </w:r>
      <w:proofErr w:type="gramStart"/>
      <w:r w:rsidRPr="00A16D44">
        <w:rPr>
          <w:i/>
        </w:rPr>
        <w:t>собирая грибы  я беру с собой</w:t>
      </w:r>
      <w:proofErr w:type="gramEnd"/>
      <w:r w:rsidRPr="00A16D44">
        <w:rPr>
          <w:i/>
        </w:rPr>
        <w:t xml:space="preserve"> компас.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lastRenderedPageBreak/>
        <w:t xml:space="preserve">9) Мне хотелось уйти </w:t>
      </w:r>
      <w:proofErr w:type="gramStart"/>
      <w:r w:rsidRPr="00A16D44">
        <w:rPr>
          <w:i/>
        </w:rPr>
        <w:t>туда</w:t>
      </w:r>
      <w:proofErr w:type="gramEnd"/>
      <w:r w:rsidRPr="00A16D44">
        <w:rPr>
          <w:i/>
        </w:rPr>
        <w:t xml:space="preserve">  где можно спокойно предаться своим мыслям.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10) Как только мы вошли в лес сразу попали на тропинку.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>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>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Была </w:t>
      </w:r>
      <w:proofErr w:type="gramStart"/>
      <w:r w:rsidRPr="00A16D44">
        <w:rPr>
          <w:i/>
        </w:rPr>
        <w:t>минута</w:t>
      </w:r>
      <w:proofErr w:type="gramEnd"/>
      <w:r w:rsidRPr="00A16D44">
        <w:rPr>
          <w:i/>
        </w:rPr>
        <w:t xml:space="preserve">  в которую он так сильно вздрогну  что Ольга вскрикнула думая что он сорвется.</w:t>
      </w:r>
    </w:p>
    <w:p w:rsidR="00A16D44" w:rsidRPr="00A16D44" w:rsidRDefault="00A16D44" w:rsidP="00A16D44"/>
    <w:p w:rsidR="00A16D44" w:rsidRPr="00A16D44" w:rsidRDefault="00A16D44" w:rsidP="00A16D44">
      <w:pPr>
        <w:rPr>
          <w:b/>
        </w:rPr>
      </w:pPr>
    </w:p>
    <w:p w:rsidR="00A16D44" w:rsidRPr="00A16D44" w:rsidRDefault="00A16D44" w:rsidP="00A16D44">
      <w:pPr>
        <w:rPr>
          <w:b/>
        </w:rPr>
      </w:pPr>
    </w:p>
    <w:p w:rsidR="00A16D44" w:rsidRPr="00A16D44" w:rsidRDefault="00A16D44" w:rsidP="00A16D44">
      <w:pPr>
        <w:rPr>
          <w:b/>
        </w:rPr>
      </w:pPr>
    </w:p>
    <w:p w:rsidR="00A16D44" w:rsidRPr="00A16D44" w:rsidRDefault="00A16D44" w:rsidP="00A16D44">
      <w:pPr>
        <w:rPr>
          <w:b/>
        </w:rPr>
      </w:pPr>
    </w:p>
    <w:p w:rsidR="00A16D44" w:rsidRPr="00A16D44" w:rsidRDefault="00A16D44" w:rsidP="00A16D44">
      <w:pPr>
        <w:rPr>
          <w:b/>
        </w:rPr>
      </w:pP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2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>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>СХЕМЫ  СПП, ОПРЕДЕЛИТЕ  ВИДЫ  ПРИДАТОЧНЫХ ПРЕДЛОЖЕНИЙ.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1)  Наперёд не угадаешь  где </w:t>
      </w:r>
      <w:proofErr w:type="gramStart"/>
      <w:r w:rsidRPr="00A16D44">
        <w:rPr>
          <w:i/>
        </w:rPr>
        <w:t>найдёшь</w:t>
      </w:r>
      <w:proofErr w:type="gramEnd"/>
      <w:r w:rsidRPr="00A16D44">
        <w:rPr>
          <w:i/>
        </w:rPr>
        <w:t xml:space="preserve">  где потеряешь.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2)  Вновь я посетил тот уголок </w:t>
      </w:r>
      <w:proofErr w:type="gramStart"/>
      <w:r w:rsidRPr="00A16D44">
        <w:rPr>
          <w:i/>
        </w:rPr>
        <w:t>земли</w:t>
      </w:r>
      <w:proofErr w:type="gramEnd"/>
      <w:r w:rsidRPr="00A16D44">
        <w:rPr>
          <w:i/>
        </w:rPr>
        <w:t xml:space="preserve"> где я провел изгнанником два года незаметных.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3)  Я вас любил так искренно  так  нежно  как дай вам бог любимой  быть другим.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4)  </w:t>
      </w:r>
      <w:proofErr w:type="gramStart"/>
      <w:r w:rsidRPr="00A16D44">
        <w:rPr>
          <w:i/>
        </w:rPr>
        <w:t>Там</w:t>
      </w:r>
      <w:proofErr w:type="gramEnd"/>
      <w:r w:rsidRPr="00A16D44">
        <w:rPr>
          <w:i/>
        </w:rPr>
        <w:t xml:space="preserve"> где близ поверхности есть хотя бы небольшое  количество  меди  обязательно найдется и малахит.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5)  Река так блестит и </w:t>
      </w:r>
      <w:proofErr w:type="gramStart"/>
      <w:r w:rsidRPr="00A16D44">
        <w:rPr>
          <w:i/>
        </w:rPr>
        <w:t>сверкает на солнце что глазам было</w:t>
      </w:r>
      <w:proofErr w:type="gramEnd"/>
      <w:r w:rsidRPr="00A16D44">
        <w:rPr>
          <w:i/>
        </w:rPr>
        <w:t xml:space="preserve"> больно.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6)  Легко </w:t>
      </w:r>
      <w:proofErr w:type="gramStart"/>
      <w:r w:rsidRPr="00A16D44">
        <w:rPr>
          <w:i/>
        </w:rPr>
        <w:t>работать</w:t>
      </w:r>
      <w:proofErr w:type="gramEnd"/>
      <w:r w:rsidRPr="00A16D44">
        <w:rPr>
          <w:i/>
        </w:rPr>
        <w:t xml:space="preserve"> когда знаешь что твой труд ценят.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7)  Если </w:t>
      </w:r>
      <w:proofErr w:type="gramStart"/>
      <w:r w:rsidRPr="00A16D44">
        <w:rPr>
          <w:i/>
        </w:rPr>
        <w:t>рвёшь розы думай</w:t>
      </w:r>
      <w:proofErr w:type="gramEnd"/>
      <w:r w:rsidRPr="00A16D44">
        <w:rPr>
          <w:i/>
        </w:rPr>
        <w:t xml:space="preserve"> о шипах!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8)  Не будьте </w:t>
      </w:r>
      <w:proofErr w:type="gramStart"/>
      <w:r w:rsidRPr="00A16D44">
        <w:rPr>
          <w:i/>
        </w:rPr>
        <w:t>равнодушны</w:t>
      </w:r>
      <w:proofErr w:type="gramEnd"/>
      <w:r w:rsidRPr="00A16D44">
        <w:rPr>
          <w:i/>
        </w:rPr>
        <w:t xml:space="preserve"> ибо равнодушие смертоносно для  души  человека.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9) Я убежден что настоящая воспитанность </w:t>
      </w:r>
      <w:proofErr w:type="gramStart"/>
      <w:r w:rsidRPr="00A16D44">
        <w:rPr>
          <w:i/>
        </w:rPr>
        <w:t>проявляется</w:t>
      </w:r>
      <w:proofErr w:type="gramEnd"/>
      <w:r w:rsidRPr="00A16D44">
        <w:rPr>
          <w:i/>
        </w:rPr>
        <w:t xml:space="preserve"> прежде всего у себя дома  в своей семье  в отношениях со своими  родными.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10) </w:t>
      </w:r>
      <w:proofErr w:type="gramStart"/>
      <w:r w:rsidRPr="00A16D44">
        <w:rPr>
          <w:i/>
        </w:rPr>
        <w:t>Знания</w:t>
      </w:r>
      <w:proofErr w:type="gramEnd"/>
      <w:r w:rsidRPr="00A16D44">
        <w:rPr>
          <w:i/>
        </w:rPr>
        <w:t xml:space="preserve"> которые не пополняются ежедневно убывают с каждым  днем.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>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>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Сережа </w:t>
      </w:r>
      <w:proofErr w:type="gramStart"/>
      <w:r w:rsidRPr="00A16D44">
        <w:rPr>
          <w:i/>
        </w:rPr>
        <w:t>догадывался</w:t>
      </w:r>
      <w:proofErr w:type="gramEnd"/>
      <w:r w:rsidRPr="00A16D44">
        <w:rPr>
          <w:i/>
        </w:rPr>
        <w:t xml:space="preserve">  что его пытаются разглядеть через окно  и нарочно встал так близко к двери  чтобы его нельзя было увидеть.</w:t>
      </w: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3</w:t>
      </w:r>
    </w:p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>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>СХЕМЫ  СПП, ОПРЕДЕЛИТЕ  ВИДЫ  ПРИДАТОЧНЫХ ПРЕДЛОЖЕНИЙ.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1) Надо мечтать как можно больше  как можно </w:t>
      </w:r>
      <w:proofErr w:type="gramStart"/>
      <w:r w:rsidRPr="00A16D44">
        <w:rPr>
          <w:i/>
        </w:rPr>
        <w:t>сильнее</w:t>
      </w:r>
      <w:proofErr w:type="gramEnd"/>
      <w:r w:rsidRPr="00A16D44">
        <w:rPr>
          <w:i/>
        </w:rPr>
        <w:t xml:space="preserve">  чтобы  будущее обратилось в настоящее.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2) Любое живое дело можно </w:t>
      </w:r>
      <w:proofErr w:type="gramStart"/>
      <w:r w:rsidRPr="00A16D44">
        <w:rPr>
          <w:i/>
        </w:rPr>
        <w:t>загубить</w:t>
      </w:r>
      <w:proofErr w:type="gramEnd"/>
      <w:r w:rsidRPr="00A16D44">
        <w:rPr>
          <w:i/>
        </w:rPr>
        <w:t xml:space="preserve"> если делать его  равнодушными руками.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3) Я </w:t>
      </w:r>
      <w:proofErr w:type="gramStart"/>
      <w:r w:rsidRPr="00A16D44">
        <w:rPr>
          <w:i/>
        </w:rPr>
        <w:t>оттуда</w:t>
      </w:r>
      <w:proofErr w:type="gramEnd"/>
      <w:r w:rsidRPr="00A16D44">
        <w:rPr>
          <w:i/>
        </w:rPr>
        <w:t xml:space="preserve"> где струится тихий Дон краса полей я оттуда где клубится беспредельный Енисей.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4) Ночь была так черна </w:t>
      </w:r>
      <w:proofErr w:type="gramStart"/>
      <w:r w:rsidRPr="00A16D44">
        <w:rPr>
          <w:i/>
        </w:rPr>
        <w:t>что</w:t>
      </w:r>
      <w:proofErr w:type="gramEnd"/>
      <w:r w:rsidRPr="00A16D44">
        <w:rPr>
          <w:i/>
        </w:rPr>
        <w:t xml:space="preserve"> вплотную столкнувшись лицами  нельзя было видеть друг друга.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5)Из чащобы все время доносились неясные </w:t>
      </w:r>
      <w:proofErr w:type="gramStart"/>
      <w:r w:rsidRPr="00A16D44">
        <w:rPr>
          <w:i/>
        </w:rPr>
        <w:t>шорохи</w:t>
      </w:r>
      <w:proofErr w:type="gramEnd"/>
      <w:r w:rsidRPr="00A16D44">
        <w:rPr>
          <w:i/>
        </w:rPr>
        <w:t xml:space="preserve">  поэтому мальчики долго не могли успокоиться.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6)</w:t>
      </w:r>
      <w:proofErr w:type="gramStart"/>
      <w:r w:rsidRPr="00A16D44">
        <w:rPr>
          <w:i/>
        </w:rPr>
        <w:t>Охотник</w:t>
      </w:r>
      <w:proofErr w:type="gramEnd"/>
      <w:r w:rsidRPr="00A16D44">
        <w:rPr>
          <w:i/>
        </w:rPr>
        <w:t xml:space="preserve">  вздрогнув  быстро оглянулся  потому что в кустах он услышал какой-то шум.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7)Мы вышли к реке  когда начался </w:t>
      </w:r>
      <w:proofErr w:type="gramStart"/>
      <w:r w:rsidRPr="00A16D44">
        <w:rPr>
          <w:i/>
        </w:rPr>
        <w:t>дождь</w:t>
      </w:r>
      <w:proofErr w:type="gramEnd"/>
      <w:r w:rsidRPr="00A16D44">
        <w:rPr>
          <w:i/>
        </w:rPr>
        <w:t xml:space="preserve">  скоро превратившийся в ливень.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8) Макар и не </w:t>
      </w:r>
      <w:proofErr w:type="gramStart"/>
      <w:r w:rsidRPr="00A16D44">
        <w:rPr>
          <w:i/>
        </w:rPr>
        <w:t>заметил</w:t>
      </w:r>
      <w:proofErr w:type="gramEnd"/>
      <w:r w:rsidRPr="00A16D44">
        <w:rPr>
          <w:i/>
        </w:rPr>
        <w:t xml:space="preserve">  что стало светать.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9)Обратите внимание на почки </w:t>
      </w:r>
      <w:proofErr w:type="gramStart"/>
      <w:r w:rsidRPr="00A16D44">
        <w:rPr>
          <w:i/>
        </w:rPr>
        <w:t>ивы</w:t>
      </w:r>
      <w:proofErr w:type="gramEnd"/>
      <w:r w:rsidRPr="00A16D44">
        <w:rPr>
          <w:i/>
        </w:rPr>
        <w:t xml:space="preserve">  которые слегка набухли.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10) Только теперь я </w:t>
      </w:r>
      <w:proofErr w:type="gramStart"/>
      <w:r w:rsidRPr="00A16D44">
        <w:rPr>
          <w:i/>
        </w:rPr>
        <w:t xml:space="preserve">понял  </w:t>
      </w:r>
      <w:proofErr w:type="spellStart"/>
      <w:r w:rsidRPr="00A16D44">
        <w:rPr>
          <w:i/>
        </w:rPr>
        <w:t>чтό</w:t>
      </w:r>
      <w:proofErr w:type="spellEnd"/>
      <w:r w:rsidRPr="00A16D44">
        <w:rPr>
          <w:i/>
        </w:rPr>
        <w:t xml:space="preserve"> для него значила</w:t>
      </w:r>
      <w:proofErr w:type="gramEnd"/>
      <w:r w:rsidRPr="00A16D44">
        <w:rPr>
          <w:i/>
        </w:rPr>
        <w:t xml:space="preserve"> эта вещь.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>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>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Легко </w:t>
      </w:r>
      <w:proofErr w:type="gramStart"/>
      <w:r w:rsidRPr="00A16D44">
        <w:rPr>
          <w:i/>
        </w:rPr>
        <w:t>работать</w:t>
      </w:r>
      <w:proofErr w:type="gramEnd"/>
      <w:r w:rsidRPr="00A16D44">
        <w:rPr>
          <w:i/>
        </w:rPr>
        <w:t xml:space="preserve">  когда знаешь  что труд твой ценят.</w:t>
      </w: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b/>
          <w:i/>
        </w:rPr>
      </w:pPr>
    </w:p>
    <w:p w:rsidR="00A16D44" w:rsidRPr="00A16D44" w:rsidRDefault="00A16D44" w:rsidP="00A16D44">
      <w:pPr>
        <w:rPr>
          <w:b/>
          <w:i/>
        </w:rPr>
      </w:pPr>
    </w:p>
    <w:p w:rsidR="00A16D44" w:rsidRPr="00A16D44" w:rsidRDefault="00A16D44" w:rsidP="00A16D44">
      <w:pPr>
        <w:rPr>
          <w:b/>
          <w:i/>
        </w:rPr>
      </w:pP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4</w:t>
      </w:r>
    </w:p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>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>СХЕМЫ  СПП, ОПРЕДЕЛИТЕ  ВИДЫ  ПРИДАТОЧНЫХ ПРЕДЛОЖЕНИЙ.</w:t>
      </w:r>
    </w:p>
    <w:p w:rsidR="00A16D44" w:rsidRPr="00A16D44" w:rsidRDefault="00A16D44" w:rsidP="00A16D44"/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 xml:space="preserve">Старик был так поражен его </w:t>
      </w:r>
      <w:proofErr w:type="gramStart"/>
      <w:r w:rsidRPr="00A16D44">
        <w:rPr>
          <w:i/>
        </w:rPr>
        <w:t>словами</w:t>
      </w:r>
      <w:proofErr w:type="gramEnd"/>
      <w:r w:rsidRPr="00A16D44">
        <w:rPr>
          <w:i/>
        </w:rPr>
        <w:t xml:space="preserve">  что всплеснул руками.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 xml:space="preserve">Впервые я услышал как шелестит </w:t>
      </w:r>
      <w:proofErr w:type="gramStart"/>
      <w:r w:rsidRPr="00A16D44">
        <w:rPr>
          <w:i/>
        </w:rPr>
        <w:t>лист</w:t>
      </w:r>
      <w:proofErr w:type="gramEnd"/>
      <w:r w:rsidRPr="00A16D44">
        <w:rPr>
          <w:i/>
        </w:rPr>
        <w:t xml:space="preserve"> падающий поздней осенью с дерева.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lastRenderedPageBreak/>
        <w:t xml:space="preserve">Нынче в пять часов </w:t>
      </w:r>
      <w:proofErr w:type="gramStart"/>
      <w:r w:rsidRPr="00A16D44">
        <w:rPr>
          <w:i/>
        </w:rPr>
        <w:t>утра</w:t>
      </w:r>
      <w:proofErr w:type="gramEnd"/>
      <w:r w:rsidRPr="00A16D44">
        <w:rPr>
          <w:i/>
        </w:rPr>
        <w:t xml:space="preserve"> когда я открыл глаза в окно моей комнаты повеяло запахом цветов.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 xml:space="preserve">Должно </w:t>
      </w:r>
      <w:proofErr w:type="gramStart"/>
      <w:r w:rsidRPr="00A16D44">
        <w:rPr>
          <w:i/>
        </w:rPr>
        <w:t>быть</w:t>
      </w:r>
      <w:proofErr w:type="gramEnd"/>
      <w:r w:rsidRPr="00A16D44">
        <w:rPr>
          <w:i/>
        </w:rPr>
        <w:t xml:space="preserve"> каждый из нас подумал о лесных ручьях которые бегут под буреломом о мерцающих звездах.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 xml:space="preserve">Слышно </w:t>
      </w:r>
      <w:proofErr w:type="gramStart"/>
      <w:r w:rsidRPr="00A16D44">
        <w:rPr>
          <w:i/>
        </w:rPr>
        <w:t>было</w:t>
      </w:r>
      <w:proofErr w:type="gramEnd"/>
      <w:r w:rsidRPr="00A16D44">
        <w:rPr>
          <w:i/>
        </w:rPr>
        <w:t xml:space="preserve"> как мать звенела стаканами разливая чай.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 xml:space="preserve">Летят к вербе пчелы </w:t>
      </w:r>
      <w:proofErr w:type="gramStart"/>
      <w:r w:rsidRPr="00A16D44">
        <w:rPr>
          <w:i/>
        </w:rPr>
        <w:t>бабочки</w:t>
      </w:r>
      <w:proofErr w:type="gramEnd"/>
      <w:r w:rsidRPr="00A16D44">
        <w:rPr>
          <w:i/>
        </w:rPr>
        <w:t xml:space="preserve"> потому что их привлекают душистые сережки.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 xml:space="preserve">Небо на востоке стало </w:t>
      </w:r>
      <w:proofErr w:type="gramStart"/>
      <w:r w:rsidRPr="00A16D44">
        <w:rPr>
          <w:i/>
        </w:rPr>
        <w:t>темнеть</w:t>
      </w:r>
      <w:proofErr w:type="gramEnd"/>
      <w:r w:rsidRPr="00A16D44">
        <w:rPr>
          <w:i/>
        </w:rPr>
        <w:t xml:space="preserve">  хотя солнце еще не ушло за горизонт.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proofErr w:type="gramStart"/>
      <w:r w:rsidRPr="00A16D44">
        <w:rPr>
          <w:i/>
        </w:rPr>
        <w:t>Я</w:t>
      </w:r>
      <w:proofErr w:type="gramEnd"/>
      <w:r w:rsidRPr="00A16D44">
        <w:rPr>
          <w:i/>
        </w:rPr>
        <w:t xml:space="preserve"> прежде всего должен высказать то в чем до сих пор не решался сознаться самому себе.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 xml:space="preserve">Чтобы не </w:t>
      </w:r>
      <w:proofErr w:type="gramStart"/>
      <w:r w:rsidRPr="00A16D44">
        <w:rPr>
          <w:i/>
        </w:rPr>
        <w:t>заблудиться в лесах  нужно знать</w:t>
      </w:r>
      <w:proofErr w:type="gramEnd"/>
      <w:r w:rsidRPr="00A16D44">
        <w:rPr>
          <w:i/>
        </w:rPr>
        <w:t xml:space="preserve"> приметы.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 xml:space="preserve">Всю ночь мы лежали у костра и </w:t>
      </w:r>
      <w:proofErr w:type="gramStart"/>
      <w:r w:rsidRPr="00A16D44">
        <w:rPr>
          <w:i/>
        </w:rPr>
        <w:t>слушали</w:t>
      </w:r>
      <w:proofErr w:type="gramEnd"/>
      <w:r w:rsidRPr="00A16D44">
        <w:rPr>
          <w:i/>
        </w:rPr>
        <w:t xml:space="preserve">  как шумит море.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>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>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Если бы природа могла чувствовать благодарность к человеку за то  что он проник в ее жизнь и воспел ее  </w:t>
      </w:r>
      <w:proofErr w:type="gramStart"/>
      <w:r w:rsidRPr="00A16D44">
        <w:rPr>
          <w:i/>
        </w:rPr>
        <w:t>то</w:t>
      </w:r>
      <w:proofErr w:type="gramEnd"/>
      <w:r w:rsidRPr="00A16D44">
        <w:rPr>
          <w:i/>
        </w:rPr>
        <w:t xml:space="preserve"> прежде всего эта благодарность выпала бы на долю Михаила Пришвина</w:t>
      </w: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5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>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>СХЕМЫ  СПП, ОПРЕДЕЛИТЕ  ВИДЫ  ПРИДАТОЧНЫХ ПРЕДЛОЖЕНИЙ.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 xml:space="preserve">Мы с сестрой </w:t>
      </w:r>
      <w:proofErr w:type="gramStart"/>
      <w:r w:rsidRPr="00A16D44">
        <w:rPr>
          <w:i/>
        </w:rPr>
        <w:t>хотели</w:t>
      </w:r>
      <w:proofErr w:type="gramEnd"/>
      <w:r w:rsidRPr="00A16D44">
        <w:rPr>
          <w:i/>
        </w:rPr>
        <w:t xml:space="preserve"> чтобы отец поехал отдыхать.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 xml:space="preserve">Когда на темно-красных ветках </w:t>
      </w:r>
      <w:proofErr w:type="gramStart"/>
      <w:r w:rsidRPr="00A16D44">
        <w:rPr>
          <w:i/>
        </w:rPr>
        <w:t>появляются белые комочки сережек верба особенно красива</w:t>
      </w:r>
      <w:proofErr w:type="gramEnd"/>
      <w:r w:rsidRPr="00A16D44">
        <w:rPr>
          <w:i/>
        </w:rPr>
        <w:t>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>Чтобы добраться до места стоянки мы должны были пройти еще километров пять.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 xml:space="preserve">Ученый должен </w:t>
      </w:r>
      <w:proofErr w:type="gramStart"/>
      <w:r w:rsidRPr="00A16D44">
        <w:rPr>
          <w:i/>
        </w:rPr>
        <w:t>был узнать много ли сохранилось</w:t>
      </w:r>
      <w:proofErr w:type="gramEnd"/>
      <w:r w:rsidRPr="00A16D44">
        <w:rPr>
          <w:i/>
        </w:rPr>
        <w:t xml:space="preserve"> предметов найденных в кургане.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>Вследствие того что в этом году лето знойное и засушливое велика опасность лесных пожаров.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 xml:space="preserve">Чуть </w:t>
      </w:r>
      <w:proofErr w:type="gramStart"/>
      <w:r w:rsidRPr="00A16D44">
        <w:rPr>
          <w:i/>
        </w:rPr>
        <w:t>брезжило</w:t>
      </w:r>
      <w:proofErr w:type="gramEnd"/>
      <w:r w:rsidRPr="00A16D44">
        <w:rPr>
          <w:i/>
        </w:rPr>
        <w:t xml:space="preserve"> когда нас разбудили.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 xml:space="preserve">В следствие по </w:t>
      </w:r>
      <w:proofErr w:type="gramStart"/>
      <w:r w:rsidRPr="00A16D44">
        <w:rPr>
          <w:i/>
        </w:rPr>
        <w:t>делу</w:t>
      </w:r>
      <w:proofErr w:type="gramEnd"/>
      <w:r w:rsidRPr="00A16D44">
        <w:rPr>
          <w:i/>
        </w:rPr>
        <w:t xml:space="preserve"> которое вел новый судья были внесены дополнительные данные.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 xml:space="preserve">Обласканные дети поспешно вошли в </w:t>
      </w:r>
      <w:proofErr w:type="gramStart"/>
      <w:r w:rsidRPr="00A16D44">
        <w:rPr>
          <w:i/>
        </w:rPr>
        <w:t>дом</w:t>
      </w:r>
      <w:proofErr w:type="gramEnd"/>
      <w:r w:rsidRPr="00A16D44">
        <w:rPr>
          <w:i/>
        </w:rPr>
        <w:t xml:space="preserve"> чтобы впервые за долгие годы скитаний поесть и уснуть в тепле.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>Сознание того что чудесное было рядом с вами приходит поздно.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 xml:space="preserve"> Я не </w:t>
      </w:r>
      <w:proofErr w:type="gramStart"/>
      <w:r w:rsidRPr="00A16D44">
        <w:rPr>
          <w:i/>
        </w:rPr>
        <w:t>знаю когда это будет</w:t>
      </w:r>
      <w:proofErr w:type="gramEnd"/>
      <w:r w:rsidRPr="00A16D44">
        <w:rPr>
          <w:i/>
        </w:rPr>
        <w:t>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>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>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Если вы будете изучать русский язык  страстно любить </w:t>
      </w:r>
      <w:proofErr w:type="gramStart"/>
      <w:r w:rsidRPr="00A16D44">
        <w:rPr>
          <w:i/>
        </w:rPr>
        <w:t>его</w:t>
      </w:r>
      <w:proofErr w:type="gramEnd"/>
      <w:r w:rsidRPr="00A16D44">
        <w:rPr>
          <w:i/>
        </w:rPr>
        <w:t xml:space="preserve">  то вам откроется мир безграничных радостей  ибо безграничны сокровища русского языка.</w:t>
      </w: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  <w:rPr>
          <w:b/>
        </w:rPr>
      </w:pP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6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>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>СХЕМЫ  СПП, ОПРЕДЕЛИТЕ  ВИДЫ  ПРИДАТОЧНЫХ ПРЕДЛОЖЕНИЙ.</w:t>
      </w: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 xml:space="preserve">Когда Мария </w:t>
      </w:r>
      <w:proofErr w:type="gramStart"/>
      <w:r w:rsidRPr="00A16D44">
        <w:rPr>
          <w:i/>
        </w:rPr>
        <w:t>увидела ребят сердце ее зашлось</w:t>
      </w:r>
      <w:proofErr w:type="gramEnd"/>
      <w:r w:rsidRPr="00A16D44">
        <w:rPr>
          <w:i/>
        </w:rPr>
        <w:t xml:space="preserve"> от жалости к ним.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 xml:space="preserve">Я </w:t>
      </w:r>
      <w:proofErr w:type="gramStart"/>
      <w:r w:rsidRPr="00A16D44">
        <w:rPr>
          <w:i/>
        </w:rPr>
        <w:t>рассказал</w:t>
      </w:r>
      <w:proofErr w:type="gramEnd"/>
      <w:r w:rsidRPr="00A16D44">
        <w:rPr>
          <w:i/>
        </w:rPr>
        <w:t xml:space="preserve">  где прошло мое детство.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>Для того чтобы правдиво сыграть любую роль  прежде всего нужно найти зерно художественного образа.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>Если в тихую погоду туман поднимается кверху непременно надо ждать затяжного дождя.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 xml:space="preserve">Весь следующий день Сенька просидел у входа в палатку и смотрел </w:t>
      </w:r>
      <w:proofErr w:type="gramStart"/>
      <w:r w:rsidRPr="00A16D44">
        <w:rPr>
          <w:i/>
        </w:rPr>
        <w:t>туда</w:t>
      </w:r>
      <w:proofErr w:type="gramEnd"/>
      <w:r w:rsidRPr="00A16D44">
        <w:rPr>
          <w:i/>
        </w:rPr>
        <w:t xml:space="preserve">  где рвутся бомбы.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proofErr w:type="gramStart"/>
      <w:r w:rsidRPr="00A16D44">
        <w:rPr>
          <w:i/>
        </w:rPr>
        <w:t>Рота</w:t>
      </w:r>
      <w:proofErr w:type="gramEnd"/>
      <w:r w:rsidRPr="00A16D44">
        <w:rPr>
          <w:i/>
        </w:rPr>
        <w:t xml:space="preserve">  где служил Рябинкин  заняла оборону на обширной заболоченной пойме.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 xml:space="preserve">Издали можно было </w:t>
      </w:r>
      <w:proofErr w:type="gramStart"/>
      <w:r w:rsidRPr="00A16D44">
        <w:rPr>
          <w:i/>
        </w:rPr>
        <w:t>видеть</w:t>
      </w:r>
      <w:proofErr w:type="gramEnd"/>
      <w:r w:rsidRPr="00A16D44">
        <w:rPr>
          <w:i/>
        </w:rPr>
        <w:t xml:space="preserve">  как рдеют под солнцем гроздья рябины.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 xml:space="preserve">Кустарник </w:t>
      </w:r>
      <w:proofErr w:type="gramStart"/>
      <w:r w:rsidRPr="00A16D44">
        <w:rPr>
          <w:i/>
        </w:rPr>
        <w:t>зашумел</w:t>
      </w:r>
      <w:proofErr w:type="gramEnd"/>
      <w:r w:rsidRPr="00A16D44">
        <w:rPr>
          <w:i/>
        </w:rPr>
        <w:t xml:space="preserve">  будто рой пчел зажужжал над ветками.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 xml:space="preserve">С мужем она </w:t>
      </w:r>
      <w:proofErr w:type="gramStart"/>
      <w:r w:rsidRPr="00A16D44">
        <w:rPr>
          <w:i/>
        </w:rPr>
        <w:t>обращалась</w:t>
      </w:r>
      <w:proofErr w:type="gramEnd"/>
      <w:r w:rsidRPr="00A16D44">
        <w:rPr>
          <w:i/>
        </w:rPr>
        <w:t xml:space="preserve"> так  как будто была старше и  его.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 xml:space="preserve">Незнакомец начал </w:t>
      </w:r>
      <w:proofErr w:type="gramStart"/>
      <w:r w:rsidRPr="00A16D44">
        <w:rPr>
          <w:i/>
        </w:rPr>
        <w:t>говорить</w:t>
      </w:r>
      <w:proofErr w:type="gramEnd"/>
      <w:r w:rsidRPr="00A16D44">
        <w:rPr>
          <w:i/>
        </w:rPr>
        <w:t xml:space="preserve">  хотя своего имени и прошлого он еще не мог вспомнить.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>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>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Артамонова вдруг обняла скука  как будто пред ним широко открыли дверь в </w:t>
      </w:r>
      <w:proofErr w:type="gramStart"/>
      <w:r w:rsidRPr="00A16D44">
        <w:rPr>
          <w:i/>
        </w:rPr>
        <w:t>комнату</w:t>
      </w:r>
      <w:proofErr w:type="gramEnd"/>
      <w:r w:rsidRPr="00A16D44">
        <w:rPr>
          <w:i/>
        </w:rPr>
        <w:t xml:space="preserve">  где всё знакомо и так надоело  что комната кажется пустой.</w:t>
      </w: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7</w:t>
      </w:r>
    </w:p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>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>СХЕМЫ  СПП, ОПРЕДЕЛИТЕ  ВИДЫ  ПРИДАТОЧНЫХ ПРЕДЛОЖЕНИЙ.</w:t>
      </w:r>
    </w:p>
    <w:p w:rsidR="00A16D44" w:rsidRPr="00A16D44" w:rsidRDefault="00A16D44" w:rsidP="00A16D44"/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 xml:space="preserve">В </w:t>
      </w:r>
      <w:proofErr w:type="gramStart"/>
      <w:r w:rsidRPr="00A16D44">
        <w:rPr>
          <w:i/>
        </w:rPr>
        <w:t>избе</w:t>
      </w:r>
      <w:proofErr w:type="gramEnd"/>
      <w:r w:rsidRPr="00A16D44">
        <w:rPr>
          <w:i/>
        </w:rPr>
        <w:t xml:space="preserve"> куда их пустили пообедать было сорно и душно пахло хлебом и шинкованной капустой.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 xml:space="preserve">Федька видел  как с неудержимой силой на них из темноты летел высокий нос </w:t>
      </w:r>
      <w:proofErr w:type="gramStart"/>
      <w:r w:rsidRPr="00A16D44">
        <w:rPr>
          <w:i/>
        </w:rPr>
        <w:t>парохода</w:t>
      </w:r>
      <w:proofErr w:type="gramEnd"/>
      <w:r w:rsidRPr="00A16D44">
        <w:rPr>
          <w:i/>
        </w:rPr>
        <w:t xml:space="preserve">  не замечая их направляясь в самую середину судна.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 xml:space="preserve">Герасимов так глянул на своего </w:t>
      </w:r>
      <w:proofErr w:type="spellStart"/>
      <w:proofErr w:type="gramStart"/>
      <w:r w:rsidRPr="00A16D44">
        <w:rPr>
          <w:i/>
        </w:rPr>
        <w:t>подкормщика</w:t>
      </w:r>
      <w:proofErr w:type="spellEnd"/>
      <w:proofErr w:type="gramEnd"/>
      <w:r w:rsidRPr="00A16D44">
        <w:rPr>
          <w:i/>
        </w:rPr>
        <w:t xml:space="preserve">  что тот пожалел о заданном вопросе.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 xml:space="preserve">Ночь была </w:t>
      </w:r>
      <w:proofErr w:type="gramStart"/>
      <w:r w:rsidRPr="00A16D44">
        <w:rPr>
          <w:i/>
        </w:rPr>
        <w:t>темна</w:t>
      </w:r>
      <w:proofErr w:type="gramEnd"/>
      <w:r w:rsidRPr="00A16D44">
        <w:rPr>
          <w:i/>
        </w:rPr>
        <w:t xml:space="preserve">  оттого что тучи покрывали небо и не пропускали света звезд.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 xml:space="preserve">Как только полк выехал из </w:t>
      </w:r>
      <w:proofErr w:type="gramStart"/>
      <w:r w:rsidRPr="00A16D44">
        <w:rPr>
          <w:i/>
        </w:rPr>
        <w:t>Озерного</w:t>
      </w:r>
      <w:proofErr w:type="gramEnd"/>
      <w:r w:rsidRPr="00A16D44">
        <w:rPr>
          <w:i/>
        </w:rPr>
        <w:t xml:space="preserve">  пошел холодный дождь. 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 xml:space="preserve">Издали можно было </w:t>
      </w:r>
      <w:proofErr w:type="gramStart"/>
      <w:r w:rsidRPr="00A16D44">
        <w:rPr>
          <w:i/>
        </w:rPr>
        <w:t>видеть</w:t>
      </w:r>
      <w:proofErr w:type="gramEnd"/>
      <w:r w:rsidRPr="00A16D44">
        <w:rPr>
          <w:i/>
        </w:rPr>
        <w:t xml:space="preserve">  как рдеют под солнцем гроздья рябины и боярышника. 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proofErr w:type="spellStart"/>
      <w:r w:rsidRPr="00A16D44">
        <w:rPr>
          <w:i/>
        </w:rPr>
        <w:t>Гринюк</w:t>
      </w:r>
      <w:proofErr w:type="spellEnd"/>
      <w:r w:rsidRPr="00A16D44">
        <w:rPr>
          <w:i/>
        </w:rPr>
        <w:t xml:space="preserve"> задрав </w:t>
      </w:r>
      <w:proofErr w:type="gramStart"/>
      <w:r w:rsidRPr="00A16D44">
        <w:rPr>
          <w:i/>
        </w:rPr>
        <w:t>подбородок</w:t>
      </w:r>
      <w:proofErr w:type="gramEnd"/>
      <w:r w:rsidRPr="00A16D44">
        <w:rPr>
          <w:i/>
        </w:rPr>
        <w:t xml:space="preserve"> поглядел в небо где время от времени выскальзывал из-под клочьев облаков почти правильный диск луны.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 xml:space="preserve">В ту </w:t>
      </w:r>
      <w:proofErr w:type="gramStart"/>
      <w:r w:rsidRPr="00A16D44">
        <w:rPr>
          <w:i/>
        </w:rPr>
        <w:t>минуту</w:t>
      </w:r>
      <w:proofErr w:type="gramEnd"/>
      <w:r w:rsidRPr="00A16D44">
        <w:rPr>
          <w:i/>
        </w:rPr>
        <w:t xml:space="preserve"> когда Иван входил во двор как раз наступила пауза.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 xml:space="preserve">Старый паром вытащили на берег и крепко-накрепко привязали к древним могучим </w:t>
      </w:r>
      <w:proofErr w:type="gramStart"/>
      <w:r w:rsidRPr="00A16D44">
        <w:rPr>
          <w:i/>
        </w:rPr>
        <w:t>ветлам</w:t>
      </w:r>
      <w:proofErr w:type="gramEnd"/>
      <w:r w:rsidRPr="00A16D44">
        <w:rPr>
          <w:i/>
        </w:rPr>
        <w:t xml:space="preserve"> чтобы его не унес неудержимый весенний разлив. 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 xml:space="preserve">Уткнув подбородок в </w:t>
      </w:r>
      <w:proofErr w:type="gramStart"/>
      <w:r w:rsidRPr="00A16D44">
        <w:rPr>
          <w:i/>
        </w:rPr>
        <w:t>снег</w:t>
      </w:r>
      <w:proofErr w:type="gramEnd"/>
      <w:r w:rsidRPr="00A16D44">
        <w:rPr>
          <w:i/>
        </w:rPr>
        <w:t xml:space="preserve">  я мучительно соображал  что делать.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>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>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Только теперь увидел </w:t>
      </w:r>
      <w:proofErr w:type="gramStart"/>
      <w:r w:rsidRPr="00A16D44">
        <w:rPr>
          <w:i/>
        </w:rPr>
        <w:t>Фрол</w:t>
      </w:r>
      <w:proofErr w:type="gramEnd"/>
      <w:r w:rsidRPr="00A16D44">
        <w:rPr>
          <w:i/>
        </w:rPr>
        <w:t xml:space="preserve">  что совсем рассвело  что у синего подножия утёса над </w:t>
      </w:r>
      <w:proofErr w:type="spellStart"/>
      <w:r w:rsidRPr="00A16D44">
        <w:rPr>
          <w:i/>
        </w:rPr>
        <w:t>Светлихой</w:t>
      </w:r>
      <w:proofErr w:type="spellEnd"/>
      <w:r w:rsidRPr="00A16D44">
        <w:rPr>
          <w:i/>
        </w:rPr>
        <w:t xml:space="preserve"> качаются белые полосы тумана что камни на берегу стали сизоватыми от утренней росы.</w:t>
      </w: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8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>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>СХЕМЫ  СПП, ОПРЕДЕЛИТЕ  ВИДЫ  ПРИДАТОЧНЫХ ПРЕДЛОЖЕНИЙ.</w:t>
      </w:r>
    </w:p>
    <w:p w:rsidR="00A16D44" w:rsidRPr="00A16D44" w:rsidRDefault="00A16D44" w:rsidP="00A16D44"/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 xml:space="preserve">Ока вздулась и потемнела от осеннего </w:t>
      </w:r>
      <w:proofErr w:type="gramStart"/>
      <w:r w:rsidRPr="00A16D44">
        <w:rPr>
          <w:i/>
        </w:rPr>
        <w:t>паводка</w:t>
      </w:r>
      <w:proofErr w:type="gramEnd"/>
      <w:r w:rsidRPr="00A16D44">
        <w:rPr>
          <w:i/>
        </w:rPr>
        <w:t xml:space="preserve"> хотя по ней еще шустро бегали последние катера.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 xml:space="preserve">Это была очень странная музыка  где каждый играл песнь своей </w:t>
      </w:r>
      <w:proofErr w:type="gramStart"/>
      <w:r w:rsidRPr="00A16D44">
        <w:rPr>
          <w:i/>
        </w:rPr>
        <w:t>родины</w:t>
      </w:r>
      <w:proofErr w:type="gramEnd"/>
      <w:r w:rsidRPr="00A16D44">
        <w:rPr>
          <w:i/>
        </w:rPr>
        <w:t xml:space="preserve">  стараясь перекричать других.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 xml:space="preserve">Картина так </w:t>
      </w:r>
      <w:proofErr w:type="gramStart"/>
      <w:r w:rsidRPr="00A16D44">
        <w:rPr>
          <w:i/>
        </w:rPr>
        <w:t>дисгармонична</w:t>
      </w:r>
      <w:proofErr w:type="gramEnd"/>
      <w:r w:rsidRPr="00A16D44">
        <w:rPr>
          <w:i/>
        </w:rPr>
        <w:t xml:space="preserve">  что от нее рябит в глазах. 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 xml:space="preserve">Переменившийся ветер застилал пароход густым слоем </w:t>
      </w:r>
      <w:proofErr w:type="gramStart"/>
      <w:r w:rsidRPr="00A16D44">
        <w:rPr>
          <w:i/>
        </w:rPr>
        <w:t>дыма</w:t>
      </w:r>
      <w:proofErr w:type="gramEnd"/>
      <w:r w:rsidRPr="00A16D44">
        <w:rPr>
          <w:i/>
        </w:rPr>
        <w:t xml:space="preserve">  так что трудно было дышать.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proofErr w:type="spellStart"/>
      <w:r w:rsidRPr="00A16D44">
        <w:rPr>
          <w:i/>
        </w:rPr>
        <w:lastRenderedPageBreak/>
        <w:t>Ихтиандр</w:t>
      </w:r>
      <w:proofErr w:type="spellEnd"/>
      <w:r w:rsidRPr="00A16D44">
        <w:rPr>
          <w:i/>
        </w:rPr>
        <w:t xml:space="preserve"> часто пользуется этими </w:t>
      </w:r>
      <w:proofErr w:type="gramStart"/>
      <w:r w:rsidRPr="00A16D44">
        <w:rPr>
          <w:i/>
        </w:rPr>
        <w:t>течениями</w:t>
      </w:r>
      <w:proofErr w:type="gramEnd"/>
      <w:r w:rsidRPr="00A16D44">
        <w:rPr>
          <w:i/>
        </w:rPr>
        <w:t xml:space="preserve">  когда ему нужно долго плыть вдоль берега.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 xml:space="preserve">Я увидел на светлом пораненном смолистом кольце дерева какое-то темное пятно и вынул </w:t>
      </w:r>
      <w:proofErr w:type="gramStart"/>
      <w:r w:rsidRPr="00A16D44">
        <w:rPr>
          <w:i/>
        </w:rPr>
        <w:t>бинокль</w:t>
      </w:r>
      <w:proofErr w:type="gramEnd"/>
      <w:r w:rsidRPr="00A16D44">
        <w:rPr>
          <w:i/>
        </w:rPr>
        <w:t xml:space="preserve">  чтобы рассмотреть подробней.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 xml:space="preserve">Петр Николаевич </w:t>
      </w:r>
      <w:proofErr w:type="gramStart"/>
      <w:r w:rsidRPr="00A16D44">
        <w:rPr>
          <w:i/>
        </w:rPr>
        <w:t>проснулся</w:t>
      </w:r>
      <w:proofErr w:type="gramEnd"/>
      <w:r w:rsidRPr="00A16D44">
        <w:rPr>
          <w:i/>
        </w:rPr>
        <w:t xml:space="preserve">  когда сквозь дырявую сухую крышу начал пробиваться слабый свет.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 xml:space="preserve">Видно </w:t>
      </w:r>
      <w:proofErr w:type="gramStart"/>
      <w:r w:rsidRPr="00A16D44">
        <w:rPr>
          <w:i/>
        </w:rPr>
        <w:t>было</w:t>
      </w:r>
      <w:proofErr w:type="gramEnd"/>
      <w:r w:rsidRPr="00A16D44">
        <w:rPr>
          <w:i/>
        </w:rPr>
        <w:t xml:space="preserve">  что никакие грустные мысли никакие сомнения не омрачали Семена. 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 xml:space="preserve">Насунув на голову </w:t>
      </w:r>
      <w:proofErr w:type="gramStart"/>
      <w:r w:rsidRPr="00A16D44">
        <w:rPr>
          <w:i/>
        </w:rPr>
        <w:t>шапку</w:t>
      </w:r>
      <w:proofErr w:type="gramEnd"/>
      <w:r w:rsidRPr="00A16D44">
        <w:rPr>
          <w:i/>
        </w:rPr>
        <w:t xml:space="preserve"> я осторожно чтобы не нарушить тишины этой хаты открываю дверь.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 xml:space="preserve">Я рассеянно слушал </w:t>
      </w:r>
      <w:proofErr w:type="gramStart"/>
      <w:r w:rsidRPr="00A16D44">
        <w:rPr>
          <w:i/>
        </w:rPr>
        <w:t>его</w:t>
      </w:r>
      <w:proofErr w:type="gramEnd"/>
      <w:r w:rsidRPr="00A16D44">
        <w:rPr>
          <w:i/>
        </w:rPr>
        <w:t xml:space="preserve">  терзаясь от собственных мыслей  когда в дальнем конце канавы послышался голос.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>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>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Хотя фронт придвинулся к самому каналу  шестая батарея оставалась маленьким </w:t>
      </w:r>
      <w:proofErr w:type="gramStart"/>
      <w:r w:rsidRPr="00A16D44">
        <w:rPr>
          <w:i/>
        </w:rPr>
        <w:t>островком</w:t>
      </w:r>
      <w:proofErr w:type="gramEnd"/>
      <w:r w:rsidRPr="00A16D44">
        <w:rPr>
          <w:i/>
        </w:rPr>
        <w:t xml:space="preserve">  до которого в полной мере не докатилась тяжёлая волна войны.</w:t>
      </w: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9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>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>СХЕМЫ  СПП, ОПРЕДЕЛИТЕ  ВИДЫ  ПРИДАТОЧНЫХ ПРЕДЛОЖЕНИЙ.</w:t>
      </w:r>
    </w:p>
    <w:p w:rsidR="00A16D44" w:rsidRPr="00A16D44" w:rsidRDefault="00A16D44" w:rsidP="00A16D44"/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 xml:space="preserve">Чаще стали слышны </w:t>
      </w:r>
      <w:proofErr w:type="gramStart"/>
      <w:r w:rsidRPr="00A16D44">
        <w:rPr>
          <w:i/>
        </w:rPr>
        <w:t>удары</w:t>
      </w:r>
      <w:proofErr w:type="gramEnd"/>
      <w:r w:rsidRPr="00A16D44">
        <w:rPr>
          <w:i/>
        </w:rPr>
        <w:t xml:space="preserve">  будто гром катился раскатами. 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>Ограда замка, так как это был настоящий замок, состояла из витых чугунных столбов, соединенных железным узором.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 xml:space="preserve">Если ты </w:t>
      </w:r>
      <w:proofErr w:type="gramStart"/>
      <w:r w:rsidRPr="00A16D44">
        <w:rPr>
          <w:i/>
        </w:rPr>
        <w:t>справишься с новыми обязанностями я сделаю</w:t>
      </w:r>
      <w:proofErr w:type="gramEnd"/>
      <w:r w:rsidRPr="00A16D44">
        <w:rPr>
          <w:i/>
        </w:rPr>
        <w:t xml:space="preserve"> тебя постоянным слугой </w:t>
      </w:r>
      <w:proofErr w:type="spellStart"/>
      <w:r w:rsidRPr="00A16D44">
        <w:rPr>
          <w:i/>
        </w:rPr>
        <w:t>Ихтиандра</w:t>
      </w:r>
      <w:proofErr w:type="spellEnd"/>
      <w:r w:rsidRPr="00A16D44">
        <w:rPr>
          <w:i/>
        </w:rPr>
        <w:t>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 xml:space="preserve">Мне верить </w:t>
      </w:r>
      <w:proofErr w:type="gramStart"/>
      <w:r w:rsidRPr="00A16D44">
        <w:rPr>
          <w:i/>
        </w:rPr>
        <w:t>хочется</w:t>
      </w:r>
      <w:proofErr w:type="gramEnd"/>
      <w:r w:rsidRPr="00A16D44">
        <w:rPr>
          <w:i/>
        </w:rPr>
        <w:t xml:space="preserve">  что сердце не игрушка...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 xml:space="preserve">Зной был такой ослепительный что птицы на ветках </w:t>
      </w:r>
      <w:proofErr w:type="gramStart"/>
      <w:r w:rsidRPr="00A16D44">
        <w:rPr>
          <w:i/>
        </w:rPr>
        <w:t>присели</w:t>
      </w:r>
      <w:proofErr w:type="gramEnd"/>
      <w:r w:rsidRPr="00A16D44">
        <w:rPr>
          <w:i/>
        </w:rPr>
        <w:t xml:space="preserve"> разинув клювы.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 xml:space="preserve">Ему вспомнился </w:t>
      </w:r>
      <w:proofErr w:type="gramStart"/>
      <w:r w:rsidRPr="00A16D44">
        <w:rPr>
          <w:i/>
        </w:rPr>
        <w:t>день</w:t>
      </w:r>
      <w:proofErr w:type="gramEnd"/>
      <w:r w:rsidRPr="00A16D44">
        <w:rPr>
          <w:i/>
        </w:rPr>
        <w:t xml:space="preserve"> когда уехала Маша.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 xml:space="preserve">Ребята оделись </w:t>
      </w:r>
      <w:proofErr w:type="gramStart"/>
      <w:r w:rsidRPr="00A16D44">
        <w:rPr>
          <w:i/>
        </w:rPr>
        <w:t>потеплее</w:t>
      </w:r>
      <w:proofErr w:type="gramEnd"/>
      <w:r w:rsidRPr="00A16D44">
        <w:rPr>
          <w:i/>
        </w:rPr>
        <w:t xml:space="preserve"> чтобы не замёрзнуть.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 xml:space="preserve">Воздух был полон острой </w:t>
      </w:r>
      <w:proofErr w:type="gramStart"/>
      <w:r w:rsidRPr="00A16D44">
        <w:rPr>
          <w:i/>
        </w:rPr>
        <w:t>свежести</w:t>
      </w:r>
      <w:proofErr w:type="gramEnd"/>
      <w:r w:rsidRPr="00A16D44">
        <w:rPr>
          <w:i/>
        </w:rPr>
        <w:t xml:space="preserve"> которая бывает после грозы.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 xml:space="preserve">Когда на душе </w:t>
      </w:r>
      <w:proofErr w:type="gramStart"/>
      <w:r w:rsidRPr="00A16D44">
        <w:rPr>
          <w:i/>
        </w:rPr>
        <w:t>горе</w:t>
      </w:r>
      <w:proofErr w:type="gramEnd"/>
      <w:r w:rsidRPr="00A16D44">
        <w:rPr>
          <w:i/>
        </w:rPr>
        <w:t xml:space="preserve"> то тяжело без людей.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 xml:space="preserve">Кругом было так </w:t>
      </w:r>
      <w:proofErr w:type="gramStart"/>
      <w:r w:rsidRPr="00A16D44">
        <w:rPr>
          <w:i/>
        </w:rPr>
        <w:t>тихо</w:t>
      </w:r>
      <w:proofErr w:type="gramEnd"/>
      <w:r w:rsidRPr="00A16D44">
        <w:rPr>
          <w:i/>
        </w:rPr>
        <w:t xml:space="preserve"> что по жужжанию комара можно было следить за его полётом.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>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>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Снег скрипел </w:t>
      </w:r>
      <w:proofErr w:type="gramStart"/>
      <w:r w:rsidRPr="00A16D44">
        <w:rPr>
          <w:i/>
        </w:rPr>
        <w:t>так</w:t>
      </w:r>
      <w:proofErr w:type="gramEnd"/>
      <w:r w:rsidRPr="00A16D44">
        <w:rPr>
          <w:i/>
        </w:rPr>
        <w:t xml:space="preserve">  что было слышно  как кто-то ходит на другом конце села.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10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lastRenderedPageBreak/>
        <w:t>Задание 1</w:t>
      </w:r>
      <w:r w:rsidRPr="00A16D44">
        <w:t>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>СХЕМЫ  СПП, ОПРЕДЕЛИТЕ  ВИДЫ  ПРИДАТОЧНЫХ ПРЕДЛОЖЕНИЙ.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 xml:space="preserve">Я должен был </w:t>
      </w:r>
      <w:proofErr w:type="gramStart"/>
      <w:r w:rsidRPr="00A16D44">
        <w:rPr>
          <w:i/>
        </w:rPr>
        <w:t>ждать</w:t>
      </w:r>
      <w:proofErr w:type="gramEnd"/>
      <w:r w:rsidRPr="00A16D44">
        <w:rPr>
          <w:i/>
        </w:rPr>
        <w:t xml:space="preserve"> когда меня уволят.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 xml:space="preserve">Была та очаровательная </w:t>
      </w:r>
      <w:proofErr w:type="gramStart"/>
      <w:r w:rsidRPr="00A16D44">
        <w:rPr>
          <w:i/>
        </w:rPr>
        <w:t>пора</w:t>
      </w:r>
      <w:proofErr w:type="gramEnd"/>
      <w:r w:rsidRPr="00A16D44">
        <w:rPr>
          <w:i/>
        </w:rPr>
        <w:t xml:space="preserve"> когда лес роняет свой убор багряный.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 xml:space="preserve">Так как к рассвету </w:t>
      </w:r>
      <w:proofErr w:type="gramStart"/>
      <w:r w:rsidRPr="00A16D44">
        <w:rPr>
          <w:i/>
        </w:rPr>
        <w:t>стало холодать Варя крепко заперла</w:t>
      </w:r>
      <w:proofErr w:type="gramEnd"/>
      <w:r w:rsidRPr="00A16D44">
        <w:rPr>
          <w:i/>
        </w:rPr>
        <w:t xml:space="preserve"> балконную дверь.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 xml:space="preserve">Я надел </w:t>
      </w:r>
      <w:proofErr w:type="gramStart"/>
      <w:r w:rsidRPr="00A16D44">
        <w:rPr>
          <w:i/>
        </w:rPr>
        <w:t>перчатки</w:t>
      </w:r>
      <w:proofErr w:type="gramEnd"/>
      <w:r w:rsidRPr="00A16D44">
        <w:rPr>
          <w:i/>
        </w:rPr>
        <w:t xml:space="preserve"> чтобы не обжечь руки и снял кастрюлю с керосинки.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 xml:space="preserve">Если </w:t>
      </w:r>
      <w:proofErr w:type="gramStart"/>
      <w:r w:rsidRPr="00A16D44">
        <w:rPr>
          <w:i/>
        </w:rPr>
        <w:t>исчезнет воображение человек перестанет</w:t>
      </w:r>
      <w:proofErr w:type="gramEnd"/>
      <w:r w:rsidRPr="00A16D44">
        <w:rPr>
          <w:i/>
        </w:rPr>
        <w:t xml:space="preserve"> быть человеком.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 xml:space="preserve">Письмо что ты мне </w:t>
      </w:r>
      <w:proofErr w:type="gramStart"/>
      <w:r w:rsidRPr="00A16D44">
        <w:rPr>
          <w:i/>
        </w:rPr>
        <w:t>написала меня ничуть не испугало</w:t>
      </w:r>
      <w:proofErr w:type="gramEnd"/>
      <w:r w:rsidRPr="00A16D44">
        <w:rPr>
          <w:i/>
        </w:rPr>
        <w:t>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 xml:space="preserve">Ветки деревьев так переплелись </w:t>
      </w:r>
      <w:proofErr w:type="gramStart"/>
      <w:r w:rsidRPr="00A16D44">
        <w:rPr>
          <w:i/>
        </w:rPr>
        <w:t>наверху</w:t>
      </w:r>
      <w:proofErr w:type="gramEnd"/>
      <w:r w:rsidRPr="00A16D44">
        <w:rPr>
          <w:i/>
        </w:rPr>
        <w:t xml:space="preserve"> что даже в солнечный день под ними было темно.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>Где путь прямой не езди по кривой.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>Расширять свои знания можно только тогда когда смотришь прямо в глаза своему незнанию.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>Хотя на севере суровый климат там произрастает много редких растений.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>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>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 xml:space="preserve">Если попадется поляна в окружении позолотевших берез  можно полежать на мягкой </w:t>
      </w:r>
      <w:proofErr w:type="gramStart"/>
      <w:r w:rsidRPr="00A16D44">
        <w:rPr>
          <w:i/>
        </w:rPr>
        <w:t>траве</w:t>
      </w:r>
      <w:proofErr w:type="gramEnd"/>
      <w:r w:rsidRPr="00A16D44">
        <w:rPr>
          <w:i/>
        </w:rPr>
        <w:t xml:space="preserve">  где по-летнему пригревает солнце.</w:t>
      </w:r>
    </w:p>
    <w:p w:rsidR="00A16D44" w:rsidRPr="00E530F2" w:rsidRDefault="00A16D44" w:rsidP="00A16D44">
      <w:pPr>
        <w:tabs>
          <w:tab w:val="left" w:pos="190"/>
        </w:tabs>
        <w:jc w:val="center"/>
        <w:rPr>
          <w:b/>
          <w:u w:val="single"/>
        </w:rPr>
      </w:pPr>
    </w:p>
    <w:p w:rsidR="0032484F" w:rsidRPr="0032484F" w:rsidRDefault="0032484F" w:rsidP="00896B24">
      <w:pPr>
        <w:jc w:val="both"/>
        <w:rPr>
          <w:b/>
        </w:rPr>
      </w:pPr>
      <w:r w:rsidRPr="0032484F">
        <w:rPr>
          <w:b/>
        </w:rPr>
        <w:t>НОРМЫ ОЦЕНКИ ЗНАНИЙ, УМЕНИЙ И НАВЫКОВ</w:t>
      </w:r>
    </w:p>
    <w:p w:rsidR="0032484F" w:rsidRPr="0032484F" w:rsidRDefault="0032484F" w:rsidP="00896B24">
      <w:pPr>
        <w:jc w:val="both"/>
        <w:rPr>
          <w:b/>
        </w:rPr>
      </w:pPr>
      <w:r w:rsidRPr="0032484F">
        <w:rPr>
          <w:b/>
        </w:rPr>
        <w:t>УЧАЩИХСЯ ПО РУССКОМУ ЯЗЫКУ И ЛИТЕРАТУРЕ</w:t>
      </w:r>
    </w:p>
    <w:p w:rsidR="0032484F" w:rsidRPr="0032484F" w:rsidRDefault="0032484F" w:rsidP="00896B24">
      <w:pPr>
        <w:jc w:val="both"/>
        <w:rPr>
          <w:b/>
          <w:bCs/>
          <w:color w:val="000000"/>
          <w:sz w:val="22"/>
          <w:szCs w:val="22"/>
        </w:rPr>
      </w:pPr>
      <w:r w:rsidRPr="0032484F">
        <w:rPr>
          <w:b/>
          <w:sz w:val="22"/>
          <w:szCs w:val="22"/>
        </w:rPr>
        <w:t>(</w:t>
      </w:r>
      <w:r w:rsidRPr="0032484F">
        <w:rPr>
          <w:b/>
          <w:bCs/>
          <w:color w:val="000000"/>
          <w:sz w:val="22"/>
          <w:szCs w:val="22"/>
          <w:shd w:val="clear" w:color="auto" w:fill="FFFFFF"/>
        </w:rPr>
        <w:t>Критерии оценивания</w:t>
      </w:r>
      <w:r w:rsidRPr="0032484F">
        <w:rPr>
          <w:b/>
          <w:bCs/>
          <w:color w:val="000000"/>
          <w:sz w:val="22"/>
          <w:szCs w:val="22"/>
        </w:rPr>
        <w:t> </w:t>
      </w:r>
      <w:r w:rsidRPr="0032484F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предметных</w:t>
      </w:r>
      <w:r w:rsidRPr="0032484F">
        <w:rPr>
          <w:b/>
          <w:bCs/>
          <w:color w:val="000000"/>
          <w:sz w:val="22"/>
          <w:szCs w:val="22"/>
        </w:rPr>
        <w:t> </w:t>
      </w:r>
      <w:r w:rsidRPr="0032484F">
        <w:rPr>
          <w:b/>
          <w:bCs/>
          <w:color w:val="000000"/>
          <w:sz w:val="22"/>
          <w:szCs w:val="22"/>
          <w:shd w:val="clear" w:color="auto" w:fill="FFFFFF"/>
        </w:rPr>
        <w:t>результатов</w:t>
      </w:r>
      <w:r w:rsidRPr="0032484F">
        <w:rPr>
          <w:b/>
          <w:sz w:val="22"/>
          <w:szCs w:val="22"/>
        </w:rPr>
        <w:t>)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2484F">
        <w:rPr>
          <w:b/>
          <w:sz w:val="22"/>
          <w:szCs w:val="22"/>
        </w:rPr>
        <w:t xml:space="preserve">            Оценка устных ответов учащихся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   Устный опрос является одним из основных способов учета знаний учащихся по русскому языку. Развернутый ответ уче</w:t>
      </w:r>
      <w:r w:rsidRPr="0032484F">
        <w:rPr>
          <w:sz w:val="22"/>
          <w:szCs w:val="22"/>
        </w:rPr>
        <w:softHyphen/>
        <w:t>ника должен представлять собой связное, логически последо</w:t>
      </w:r>
      <w:r w:rsidRPr="0032484F">
        <w:rPr>
          <w:sz w:val="22"/>
          <w:szCs w:val="22"/>
        </w:rPr>
        <w:softHyphen/>
        <w:t>вательное сообщение на определенную тему, показывать его умение применять определения, правила в конкретных слу</w:t>
      </w:r>
      <w:r w:rsidRPr="0032484F">
        <w:rPr>
          <w:sz w:val="22"/>
          <w:szCs w:val="22"/>
        </w:rPr>
        <w:softHyphen/>
        <w:t>чаях.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При оценке ответа ученика надо руководствоваться сле</w:t>
      </w:r>
      <w:r w:rsidRPr="0032484F">
        <w:rPr>
          <w:sz w:val="22"/>
          <w:szCs w:val="22"/>
        </w:rPr>
        <w:softHyphen/>
        <w:t xml:space="preserve">дующими критериями: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1) полнота и правильность ответа;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2) сте</w:t>
      </w:r>
      <w:r w:rsidRPr="0032484F">
        <w:rPr>
          <w:sz w:val="22"/>
          <w:szCs w:val="22"/>
        </w:rPr>
        <w:softHyphen/>
        <w:t xml:space="preserve">пень осознанности, понимания изученного;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3) языковое оформ</w:t>
      </w:r>
      <w:r w:rsidRPr="0032484F">
        <w:rPr>
          <w:sz w:val="22"/>
          <w:szCs w:val="22"/>
        </w:rPr>
        <w:softHyphen/>
        <w:t>ление ответа.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Отметка </w:t>
      </w:r>
      <w:r w:rsidRPr="0032484F">
        <w:rPr>
          <w:b/>
          <w:sz w:val="22"/>
          <w:szCs w:val="22"/>
        </w:rPr>
        <w:t>«5»</w:t>
      </w:r>
      <w:r w:rsidRPr="0032484F">
        <w:rPr>
          <w:sz w:val="22"/>
          <w:szCs w:val="22"/>
        </w:rPr>
        <w:t xml:space="preserve"> ставится, если ученик: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1) полно излагает изученный материал, дает правильные определения языковых понятий;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2) обнаруживает понимание материала, может обос</w:t>
      </w:r>
      <w:r w:rsidRPr="0032484F">
        <w:rPr>
          <w:sz w:val="22"/>
          <w:szCs w:val="22"/>
        </w:rPr>
        <w:softHyphen/>
        <w:t>новать свои суждения, применить знания на практике, при</w:t>
      </w:r>
      <w:r w:rsidRPr="0032484F">
        <w:rPr>
          <w:sz w:val="22"/>
          <w:szCs w:val="22"/>
        </w:rPr>
        <w:softHyphen/>
        <w:t>вести необходимые примеры не только по учебнику, но и са</w:t>
      </w:r>
      <w:r w:rsidRPr="0032484F">
        <w:rPr>
          <w:sz w:val="22"/>
          <w:szCs w:val="22"/>
        </w:rPr>
        <w:softHyphen/>
        <w:t xml:space="preserve">мостоятельно составленные;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3) излагает материал последова</w:t>
      </w:r>
      <w:r w:rsidRPr="0032484F">
        <w:rPr>
          <w:sz w:val="22"/>
          <w:szCs w:val="22"/>
        </w:rPr>
        <w:softHyphen/>
        <w:t>тельно и правильно с точки зрения норм литературного язы</w:t>
      </w:r>
      <w:r w:rsidRPr="0032484F">
        <w:rPr>
          <w:sz w:val="22"/>
          <w:szCs w:val="22"/>
        </w:rPr>
        <w:softHyphen/>
        <w:t>ка.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Отметка </w:t>
      </w:r>
      <w:r w:rsidRPr="0032484F">
        <w:rPr>
          <w:b/>
          <w:sz w:val="22"/>
          <w:szCs w:val="22"/>
        </w:rPr>
        <w:t>«4»</w:t>
      </w:r>
      <w:r w:rsidRPr="0032484F">
        <w:rPr>
          <w:sz w:val="22"/>
          <w:szCs w:val="22"/>
        </w:rPr>
        <w:t xml:space="preserve"> ставится, если ученик дает ответ, удовлетво</w:t>
      </w:r>
      <w:r w:rsidRPr="0032484F">
        <w:rPr>
          <w:sz w:val="22"/>
          <w:szCs w:val="22"/>
        </w:rPr>
        <w:softHyphen/>
        <w:t>ряющий тем же требованиям, что и для оценки «5», но допускает 1—2 ошибки, которые сам же исправляет, и 1—2 недочета в последовательности и языковом оформлении излагаемого.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Отметка </w:t>
      </w:r>
      <w:r w:rsidRPr="0032484F">
        <w:rPr>
          <w:b/>
          <w:sz w:val="22"/>
          <w:szCs w:val="22"/>
        </w:rPr>
        <w:t>«3»</w:t>
      </w:r>
      <w:r w:rsidRPr="0032484F">
        <w:rPr>
          <w:sz w:val="22"/>
          <w:szCs w:val="22"/>
        </w:rPr>
        <w:t xml:space="preserve"> ставится, если ученик обнаруживает знание и понимание основных положений данной темы, но: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lastRenderedPageBreak/>
        <w:t>1) изла</w:t>
      </w:r>
      <w:r w:rsidRPr="0032484F">
        <w:rPr>
          <w:sz w:val="22"/>
          <w:szCs w:val="22"/>
        </w:rPr>
        <w:softHyphen/>
        <w:t xml:space="preserve">гает материал неполно и допускает неточности в определении понятий или формулировке правил;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3) излагает материал непоследовательно и до</w:t>
      </w:r>
      <w:r w:rsidRPr="0032484F">
        <w:rPr>
          <w:sz w:val="22"/>
          <w:szCs w:val="22"/>
        </w:rPr>
        <w:softHyphen/>
        <w:t xml:space="preserve">пускает ошибки в языковом оформлении </w:t>
      </w:r>
      <w:proofErr w:type="gramStart"/>
      <w:r w:rsidRPr="0032484F">
        <w:rPr>
          <w:sz w:val="22"/>
          <w:szCs w:val="22"/>
        </w:rPr>
        <w:t>излагаемого</w:t>
      </w:r>
      <w:proofErr w:type="gramEnd"/>
      <w:r w:rsidRPr="0032484F">
        <w:rPr>
          <w:sz w:val="22"/>
          <w:szCs w:val="22"/>
        </w:rPr>
        <w:t>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Оценка </w:t>
      </w:r>
      <w:r w:rsidRPr="0032484F">
        <w:rPr>
          <w:b/>
          <w:sz w:val="22"/>
          <w:szCs w:val="22"/>
        </w:rPr>
        <w:t>«2»</w:t>
      </w:r>
      <w:r w:rsidRPr="0032484F">
        <w:rPr>
          <w:sz w:val="22"/>
          <w:szCs w:val="22"/>
        </w:rPr>
        <w:t xml:space="preserve"> ставится, если ученик обнаруживает незнание большей части соответствующего раздела изучаемого мате</w:t>
      </w:r>
      <w:r w:rsidRPr="0032484F">
        <w:rPr>
          <w:sz w:val="22"/>
          <w:szCs w:val="22"/>
        </w:rPr>
        <w:softHyphen/>
        <w:t>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Отметка «2» отмечает такие недостатки в подготовке уче</w:t>
      </w:r>
      <w:r w:rsidRPr="0032484F">
        <w:rPr>
          <w:sz w:val="22"/>
          <w:szCs w:val="22"/>
        </w:rPr>
        <w:softHyphen/>
        <w:t>ника, которые являются серьезным препятствием к успешному овладению последующим материалом.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Отметка  («5», «4», «3»)   может ставиться не только за единовременный ответ  (когда на проверку подготовки ученика </w:t>
      </w:r>
      <w:proofErr w:type="gramStart"/>
      <w:r w:rsidRPr="0032484F">
        <w:rPr>
          <w:sz w:val="22"/>
          <w:szCs w:val="22"/>
          <w:lang w:val="en-US"/>
        </w:rPr>
        <w:t>o</w:t>
      </w:r>
      <w:proofErr w:type="spellStart"/>
      <w:proofErr w:type="gramEnd"/>
      <w:r w:rsidRPr="0032484F">
        <w:rPr>
          <w:sz w:val="22"/>
          <w:szCs w:val="22"/>
        </w:rPr>
        <w:t>тводится</w:t>
      </w:r>
      <w:proofErr w:type="spellEnd"/>
      <w:r w:rsidRPr="0032484F">
        <w:rPr>
          <w:sz w:val="22"/>
          <w:szCs w:val="22"/>
        </w:rPr>
        <w:t xml:space="preserve">   определенное   время),   но   и   за   рассредоточенный   по времени, т.е. за сумму ответов, данных учеником  на  протя</w:t>
      </w:r>
      <w:r w:rsidRPr="0032484F">
        <w:rPr>
          <w:sz w:val="22"/>
          <w:szCs w:val="22"/>
        </w:rPr>
        <w:softHyphen/>
        <w:t xml:space="preserve">жении урока   (выводится </w:t>
      </w:r>
      <w:r w:rsidRPr="0032484F">
        <w:rPr>
          <w:i/>
          <w:sz w:val="22"/>
          <w:szCs w:val="22"/>
        </w:rPr>
        <w:t>поурочный балл</w:t>
      </w:r>
      <w:r w:rsidRPr="0032484F">
        <w:rPr>
          <w:sz w:val="22"/>
          <w:szCs w:val="22"/>
        </w:rPr>
        <w:t>), при условии, если в процессе урока не только заслушивались ответы учащегося, но  и  осуществлялась проверка  его  умения  применять знания на практике.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2484F">
        <w:rPr>
          <w:b/>
          <w:sz w:val="22"/>
          <w:szCs w:val="22"/>
        </w:rPr>
        <w:t>Оценка письменных работ учащихся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2484F">
        <w:rPr>
          <w:b/>
          <w:sz w:val="22"/>
          <w:szCs w:val="22"/>
        </w:rPr>
        <w:t>Оценка диктантов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Диктант — одна из основных форм проверки орфографи</w:t>
      </w:r>
      <w:r w:rsidRPr="0032484F">
        <w:rPr>
          <w:sz w:val="22"/>
          <w:szCs w:val="22"/>
        </w:rPr>
        <w:softHyphen/>
        <w:t>ческой и пунктуационной грамотности.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Для диктантов целесообразно использовать связные тексты, которые должны отвечать нормам современного литературного языка,   быть   доступными   по   содержанию   учащимся   данного класса.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Требования к тексту диктанта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2073"/>
        <w:gridCol w:w="1596"/>
        <w:gridCol w:w="2357"/>
        <w:gridCol w:w="2410"/>
        <w:gridCol w:w="4111"/>
      </w:tblGrid>
      <w:tr w:rsidR="0032484F" w:rsidRPr="0032484F" w:rsidTr="007F78D3">
        <w:tc>
          <w:tcPr>
            <w:tcW w:w="1595" w:type="dxa"/>
            <w:vMerge w:val="restart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Класс</w:t>
            </w:r>
          </w:p>
        </w:tc>
        <w:tc>
          <w:tcPr>
            <w:tcW w:w="8436" w:type="dxa"/>
            <w:gridSpan w:val="4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Количество в контрольном диктанте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Кол-во слов в словарном диктанте</w:t>
            </w:r>
          </w:p>
        </w:tc>
      </w:tr>
      <w:tr w:rsidR="0032484F" w:rsidRPr="0032484F" w:rsidTr="007F78D3">
        <w:tc>
          <w:tcPr>
            <w:tcW w:w="1595" w:type="dxa"/>
            <w:vMerge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07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слов (самостоятельных и служебных)</w:t>
            </w:r>
            <w:r w:rsidRPr="0032484F">
              <w:rPr>
                <w:rFonts w:eastAsia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орфограмм</w:t>
            </w:r>
            <w:proofErr w:type="gramStart"/>
            <w:r w:rsidRPr="0032484F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35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proofErr w:type="spellStart"/>
            <w:r w:rsidRPr="0032484F">
              <w:rPr>
                <w:rFonts w:eastAsia="Calibri"/>
                <w:sz w:val="22"/>
                <w:szCs w:val="22"/>
              </w:rPr>
              <w:t>пунктограмм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 xml:space="preserve">слов с </w:t>
            </w:r>
            <w:proofErr w:type="gramStart"/>
            <w:r w:rsidRPr="0032484F">
              <w:rPr>
                <w:rFonts w:eastAsia="Calibri"/>
                <w:sz w:val="22"/>
                <w:szCs w:val="22"/>
              </w:rPr>
              <w:t>непроверяемыми</w:t>
            </w:r>
            <w:proofErr w:type="gramEnd"/>
            <w:r w:rsidRPr="0032484F">
              <w:rPr>
                <w:rFonts w:eastAsia="Calibri"/>
                <w:sz w:val="22"/>
                <w:szCs w:val="22"/>
              </w:rPr>
              <w:t xml:space="preserve"> орфограммами</w:t>
            </w:r>
            <w:r w:rsidRPr="0032484F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11" w:type="dxa"/>
            <w:vMerge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32484F" w:rsidRPr="0032484F" w:rsidTr="007F78D3">
        <w:tc>
          <w:tcPr>
            <w:tcW w:w="15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7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90-100</w:t>
            </w:r>
          </w:p>
        </w:tc>
        <w:tc>
          <w:tcPr>
            <w:tcW w:w="159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35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15-20</w:t>
            </w:r>
          </w:p>
        </w:tc>
      </w:tr>
      <w:tr w:rsidR="0032484F" w:rsidRPr="0032484F" w:rsidTr="007F78D3">
        <w:tc>
          <w:tcPr>
            <w:tcW w:w="15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7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100-110</w:t>
            </w:r>
          </w:p>
        </w:tc>
        <w:tc>
          <w:tcPr>
            <w:tcW w:w="159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35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3-4</w:t>
            </w:r>
          </w:p>
        </w:tc>
        <w:tc>
          <w:tcPr>
            <w:tcW w:w="2410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20-25</w:t>
            </w:r>
          </w:p>
        </w:tc>
      </w:tr>
      <w:tr w:rsidR="0032484F" w:rsidRPr="0032484F" w:rsidTr="007F78D3">
        <w:tc>
          <w:tcPr>
            <w:tcW w:w="15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07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110-120</w:t>
            </w:r>
          </w:p>
        </w:tc>
        <w:tc>
          <w:tcPr>
            <w:tcW w:w="159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35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4-5</w:t>
            </w:r>
          </w:p>
        </w:tc>
        <w:tc>
          <w:tcPr>
            <w:tcW w:w="2410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25-30</w:t>
            </w:r>
          </w:p>
        </w:tc>
      </w:tr>
      <w:tr w:rsidR="0032484F" w:rsidRPr="0032484F" w:rsidTr="007F78D3">
        <w:tc>
          <w:tcPr>
            <w:tcW w:w="15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07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120-150</w:t>
            </w:r>
          </w:p>
        </w:tc>
        <w:tc>
          <w:tcPr>
            <w:tcW w:w="159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235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30-35</w:t>
            </w:r>
          </w:p>
        </w:tc>
      </w:tr>
      <w:tr w:rsidR="0032484F" w:rsidRPr="0032484F" w:rsidTr="007F78D3">
        <w:tc>
          <w:tcPr>
            <w:tcW w:w="15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07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150-170</w:t>
            </w:r>
          </w:p>
        </w:tc>
        <w:tc>
          <w:tcPr>
            <w:tcW w:w="159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235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35-40</w:t>
            </w:r>
          </w:p>
        </w:tc>
      </w:tr>
    </w:tbl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  <w:vertAlign w:val="superscript"/>
        </w:rPr>
        <w:t>1</w:t>
      </w:r>
      <w:r w:rsidRPr="0032484F">
        <w:rPr>
          <w:sz w:val="22"/>
          <w:szCs w:val="22"/>
        </w:rPr>
        <w:t>До конца первой четверти сохраняется объем текста, рекомендованный для предыдущего класса.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  <w:vertAlign w:val="superscript"/>
        </w:rPr>
        <w:t>2</w:t>
      </w:r>
      <w:r w:rsidRPr="0032484F">
        <w:rPr>
          <w:sz w:val="22"/>
          <w:szCs w:val="22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32484F">
        <w:rPr>
          <w:sz w:val="22"/>
          <w:szCs w:val="22"/>
        </w:rPr>
        <w:t>пунк</w:t>
      </w:r>
      <w:r w:rsidRPr="0032484F">
        <w:rPr>
          <w:sz w:val="22"/>
          <w:szCs w:val="22"/>
        </w:rPr>
        <w:softHyphen/>
        <w:t>тограммы</w:t>
      </w:r>
      <w:proofErr w:type="spellEnd"/>
      <w:r w:rsidRPr="0032484F">
        <w:rPr>
          <w:sz w:val="22"/>
          <w:szCs w:val="22"/>
        </w:rPr>
        <w:t xml:space="preserve"> были бы представлены не менее 2—3 случаями. Из изученных ранее орфограмм и </w:t>
      </w:r>
      <w:proofErr w:type="spellStart"/>
      <w:r w:rsidRPr="0032484F">
        <w:rPr>
          <w:sz w:val="22"/>
          <w:szCs w:val="22"/>
        </w:rPr>
        <w:t>пунктограмм</w:t>
      </w:r>
      <w:proofErr w:type="spellEnd"/>
      <w:r w:rsidRPr="0032484F">
        <w:rPr>
          <w:sz w:val="22"/>
          <w:szCs w:val="22"/>
        </w:rPr>
        <w:t xml:space="preserve"> включаются основ</w:t>
      </w:r>
      <w:r w:rsidRPr="0032484F">
        <w:rPr>
          <w:sz w:val="22"/>
          <w:szCs w:val="22"/>
        </w:rPr>
        <w:softHyphen/>
        <w:t xml:space="preserve">ные; они должны быть представлены  1—3 случаями. В целом количество проверяемых орфограмм и </w:t>
      </w:r>
      <w:proofErr w:type="spellStart"/>
      <w:r w:rsidRPr="0032484F">
        <w:rPr>
          <w:sz w:val="22"/>
          <w:szCs w:val="22"/>
        </w:rPr>
        <w:t>пунктограмм</w:t>
      </w:r>
      <w:proofErr w:type="spellEnd"/>
      <w:r w:rsidRPr="0032484F">
        <w:rPr>
          <w:sz w:val="22"/>
          <w:szCs w:val="22"/>
        </w:rPr>
        <w:t xml:space="preserve"> не должно превышать норм, представленных в таблице.</w:t>
      </w:r>
    </w:p>
    <w:p w:rsid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32484F">
        <w:rPr>
          <w:sz w:val="22"/>
          <w:szCs w:val="22"/>
          <w:vertAlign w:val="superscript"/>
        </w:rPr>
        <w:t>3</w:t>
      </w:r>
      <w:r w:rsidRPr="0032484F">
        <w:rPr>
          <w:sz w:val="22"/>
          <w:szCs w:val="22"/>
        </w:rPr>
        <w:t>В тексты контрольных диктантов могут включаться только те вновь изученные орфограммы, которые в достаточной мер закреплялись (не менее чем на двух-трех предыдущих уроках).</w:t>
      </w:r>
      <w:proofErr w:type="gramEnd"/>
    </w:p>
    <w:p w:rsidR="00CC2444" w:rsidRPr="0032484F" w:rsidRDefault="00CC2444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2484F">
        <w:rPr>
          <w:b/>
          <w:sz w:val="22"/>
          <w:szCs w:val="22"/>
        </w:rPr>
        <w:t>Нормы оценивания диктанта</w:t>
      </w: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2008"/>
        <w:gridCol w:w="2244"/>
        <w:gridCol w:w="2268"/>
        <w:gridCol w:w="1846"/>
      </w:tblGrid>
      <w:tr w:rsidR="0032484F" w:rsidRPr="0032484F" w:rsidTr="007F78D3">
        <w:trPr>
          <w:trHeight w:val="217"/>
        </w:trPr>
        <w:tc>
          <w:tcPr>
            <w:tcW w:w="1668" w:type="dxa"/>
            <w:vMerge w:val="restart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 xml:space="preserve">Вид 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диктанта</w:t>
            </w:r>
          </w:p>
        </w:tc>
        <w:tc>
          <w:tcPr>
            <w:tcW w:w="8366" w:type="dxa"/>
            <w:gridSpan w:val="4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оценка/количество ошибок</w:t>
            </w:r>
          </w:p>
        </w:tc>
      </w:tr>
      <w:tr w:rsidR="0032484F" w:rsidRPr="0032484F" w:rsidTr="007F78D3">
        <w:trPr>
          <w:trHeight w:val="109"/>
        </w:trPr>
        <w:tc>
          <w:tcPr>
            <w:tcW w:w="1668" w:type="dxa"/>
            <w:vMerge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00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«5»</w:t>
            </w:r>
          </w:p>
        </w:tc>
        <w:tc>
          <w:tcPr>
            <w:tcW w:w="2244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«4»</w:t>
            </w:r>
          </w:p>
        </w:tc>
        <w:tc>
          <w:tcPr>
            <w:tcW w:w="226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«3»</w:t>
            </w:r>
          </w:p>
        </w:tc>
        <w:tc>
          <w:tcPr>
            <w:tcW w:w="184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«2»</w:t>
            </w:r>
          </w:p>
        </w:tc>
      </w:tr>
      <w:tr w:rsidR="0032484F" w:rsidRPr="0032484F" w:rsidTr="007F78D3">
        <w:trPr>
          <w:trHeight w:val="2928"/>
        </w:trPr>
        <w:tc>
          <w:tcPr>
            <w:tcW w:w="166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lastRenderedPageBreak/>
              <w:t>Контрольный</w:t>
            </w:r>
          </w:p>
        </w:tc>
        <w:tc>
          <w:tcPr>
            <w:tcW w:w="200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1 негрубая орфографическая  или 1 негрубая пунктуационная ошибка.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244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2</w:t>
            </w:r>
            <w:r w:rsidRPr="0032484F">
              <w:rPr>
                <w:rFonts w:eastAsia="Calibri"/>
                <w:sz w:val="22"/>
                <w:szCs w:val="22"/>
              </w:rPr>
              <w:t xml:space="preserve">орф. - </w:t>
            </w:r>
            <w:r w:rsidRPr="0032484F">
              <w:rPr>
                <w:rFonts w:eastAsia="Calibri"/>
                <w:b/>
                <w:sz w:val="22"/>
                <w:szCs w:val="22"/>
              </w:rPr>
              <w:t>2</w:t>
            </w:r>
            <w:r w:rsidRPr="0032484F">
              <w:rPr>
                <w:rFonts w:eastAsia="Calibri"/>
                <w:sz w:val="22"/>
                <w:szCs w:val="22"/>
              </w:rPr>
              <w:t xml:space="preserve"> 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1</w:t>
            </w:r>
            <w:r w:rsidRPr="0032484F">
              <w:rPr>
                <w:rFonts w:eastAsia="Calibri"/>
                <w:sz w:val="22"/>
                <w:szCs w:val="22"/>
              </w:rPr>
              <w:t xml:space="preserve">орф.- </w:t>
            </w:r>
            <w:r w:rsidRPr="0032484F">
              <w:rPr>
                <w:rFonts w:eastAsia="Calibri"/>
                <w:b/>
                <w:sz w:val="22"/>
                <w:szCs w:val="22"/>
              </w:rPr>
              <w:t>3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0</w:t>
            </w:r>
            <w:r w:rsidRPr="0032484F">
              <w:rPr>
                <w:rFonts w:eastAsia="Calibri"/>
                <w:sz w:val="22"/>
                <w:szCs w:val="22"/>
              </w:rPr>
              <w:t xml:space="preserve">орф. – </w:t>
            </w:r>
            <w:r w:rsidRPr="0032484F">
              <w:rPr>
                <w:rFonts w:eastAsia="Calibri"/>
                <w:b/>
                <w:sz w:val="22"/>
                <w:szCs w:val="22"/>
              </w:rPr>
              <w:t>4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proofErr w:type="gramStart"/>
            <w:r w:rsidRPr="0032484F">
              <w:rPr>
                <w:rFonts w:eastAsia="Calibri"/>
                <w:sz w:val="22"/>
                <w:szCs w:val="22"/>
              </w:rPr>
              <w:t xml:space="preserve">*при  3  </w:t>
            </w:r>
            <w:proofErr w:type="spellStart"/>
            <w:r w:rsidRPr="0032484F">
              <w:rPr>
                <w:rFonts w:eastAsia="Calibri"/>
                <w:sz w:val="22"/>
                <w:szCs w:val="22"/>
              </w:rPr>
              <w:t>орф</w:t>
            </w:r>
            <w:proofErr w:type="spellEnd"/>
            <w:r w:rsidRPr="0032484F">
              <w:rPr>
                <w:rFonts w:eastAsia="Calibri"/>
                <w:sz w:val="22"/>
                <w:szCs w:val="22"/>
              </w:rPr>
              <w:t>. ошибках,  если  среди   них есть однотипные.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4</w:t>
            </w:r>
            <w:r w:rsidRPr="0032484F">
              <w:rPr>
                <w:rFonts w:eastAsia="Calibri"/>
                <w:sz w:val="22"/>
                <w:szCs w:val="22"/>
              </w:rPr>
              <w:t xml:space="preserve">орф. - </w:t>
            </w:r>
            <w:r w:rsidRPr="0032484F">
              <w:rPr>
                <w:rFonts w:eastAsia="Calibri"/>
                <w:b/>
                <w:sz w:val="22"/>
                <w:szCs w:val="22"/>
              </w:rPr>
              <w:t>4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3</w:t>
            </w:r>
            <w:r w:rsidRPr="0032484F">
              <w:rPr>
                <w:rFonts w:eastAsia="Calibri"/>
                <w:sz w:val="22"/>
                <w:szCs w:val="22"/>
              </w:rPr>
              <w:t xml:space="preserve">орф. -  </w:t>
            </w:r>
            <w:r w:rsidRPr="0032484F">
              <w:rPr>
                <w:rFonts w:eastAsia="Calibri"/>
                <w:b/>
                <w:sz w:val="22"/>
                <w:szCs w:val="22"/>
              </w:rPr>
              <w:t>5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0</w:t>
            </w:r>
            <w:r w:rsidRPr="0032484F">
              <w:rPr>
                <w:rFonts w:eastAsia="Calibri"/>
                <w:sz w:val="22"/>
                <w:szCs w:val="22"/>
              </w:rPr>
              <w:t xml:space="preserve">орф. - </w:t>
            </w:r>
            <w:r w:rsidRPr="0032484F">
              <w:rPr>
                <w:rFonts w:eastAsia="Calibri"/>
                <w:b/>
                <w:sz w:val="22"/>
                <w:szCs w:val="22"/>
              </w:rPr>
              <w:t>7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*в 5 классе допуск</w:t>
            </w:r>
            <w:proofErr w:type="gramStart"/>
            <w:r w:rsidRPr="0032484F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32484F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32484F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32484F">
              <w:rPr>
                <w:rFonts w:eastAsia="Calibri"/>
                <w:sz w:val="22"/>
                <w:szCs w:val="22"/>
              </w:rPr>
              <w:t xml:space="preserve">ри 5 </w:t>
            </w:r>
            <w:proofErr w:type="spellStart"/>
            <w:r w:rsidRPr="0032484F">
              <w:rPr>
                <w:rFonts w:eastAsia="Calibri"/>
                <w:sz w:val="22"/>
                <w:szCs w:val="22"/>
              </w:rPr>
              <w:t>орф</w:t>
            </w:r>
            <w:proofErr w:type="spellEnd"/>
            <w:r w:rsidRPr="0032484F">
              <w:rPr>
                <w:rFonts w:eastAsia="Calibri"/>
                <w:sz w:val="22"/>
                <w:szCs w:val="22"/>
              </w:rPr>
              <w:t xml:space="preserve">. и 4 пункт. 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 xml:space="preserve">*при 6 </w:t>
            </w:r>
            <w:proofErr w:type="spellStart"/>
            <w:r w:rsidRPr="0032484F">
              <w:rPr>
                <w:rFonts w:eastAsia="Calibri"/>
                <w:sz w:val="22"/>
                <w:szCs w:val="22"/>
              </w:rPr>
              <w:t>орф</w:t>
            </w:r>
            <w:proofErr w:type="spellEnd"/>
            <w:r w:rsidRPr="0032484F">
              <w:rPr>
                <w:rFonts w:eastAsia="Calibri"/>
                <w:sz w:val="22"/>
                <w:szCs w:val="22"/>
              </w:rPr>
              <w:t>. и 6 пункт</w:t>
            </w:r>
            <w:proofErr w:type="gramStart"/>
            <w:r w:rsidRPr="0032484F">
              <w:rPr>
                <w:rFonts w:eastAsia="Calibri"/>
                <w:sz w:val="22"/>
                <w:szCs w:val="22"/>
              </w:rPr>
              <w:t xml:space="preserve">., </w:t>
            </w:r>
            <w:proofErr w:type="gramEnd"/>
            <w:r w:rsidRPr="0032484F">
              <w:rPr>
                <w:rFonts w:eastAsia="Calibri"/>
                <w:sz w:val="22"/>
                <w:szCs w:val="22"/>
              </w:rPr>
              <w:t>если среди тех и других имеются  однотипные и негрубые ошибки.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4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7</w:t>
            </w:r>
            <w:r w:rsidRPr="0032484F">
              <w:rPr>
                <w:rFonts w:eastAsia="Calibri"/>
                <w:sz w:val="22"/>
                <w:szCs w:val="22"/>
              </w:rPr>
              <w:t xml:space="preserve">орф.- </w:t>
            </w:r>
            <w:r w:rsidRPr="0032484F">
              <w:rPr>
                <w:rFonts w:eastAsia="Calibri"/>
                <w:b/>
                <w:sz w:val="22"/>
                <w:szCs w:val="22"/>
              </w:rPr>
              <w:t>7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6</w:t>
            </w:r>
            <w:r w:rsidRPr="0032484F">
              <w:rPr>
                <w:rFonts w:eastAsia="Calibri"/>
                <w:sz w:val="22"/>
                <w:szCs w:val="22"/>
              </w:rPr>
              <w:t xml:space="preserve">орф. - </w:t>
            </w:r>
            <w:r w:rsidRPr="0032484F">
              <w:rPr>
                <w:rFonts w:eastAsia="Calibri"/>
                <w:b/>
                <w:sz w:val="22"/>
                <w:szCs w:val="22"/>
              </w:rPr>
              <w:t>8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5</w:t>
            </w:r>
            <w:r w:rsidRPr="0032484F">
              <w:rPr>
                <w:rFonts w:eastAsia="Calibri"/>
                <w:sz w:val="22"/>
                <w:szCs w:val="22"/>
              </w:rPr>
              <w:t xml:space="preserve">орф.- </w:t>
            </w:r>
            <w:r w:rsidRPr="0032484F">
              <w:rPr>
                <w:rFonts w:eastAsia="Calibri"/>
                <w:b/>
                <w:sz w:val="22"/>
                <w:szCs w:val="22"/>
              </w:rPr>
              <w:t>9</w:t>
            </w:r>
            <w:r w:rsidRPr="0032484F">
              <w:rPr>
                <w:rFonts w:eastAsia="Calibri"/>
                <w:sz w:val="22"/>
                <w:szCs w:val="22"/>
              </w:rPr>
              <w:t xml:space="preserve"> 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8</w:t>
            </w:r>
            <w:r w:rsidRPr="0032484F">
              <w:rPr>
                <w:rFonts w:eastAsia="Calibri"/>
                <w:sz w:val="22"/>
                <w:szCs w:val="22"/>
              </w:rPr>
              <w:t xml:space="preserve">орф.- </w:t>
            </w:r>
            <w:r w:rsidRPr="0032484F">
              <w:rPr>
                <w:rFonts w:eastAsia="Calibri"/>
                <w:b/>
                <w:sz w:val="22"/>
                <w:szCs w:val="22"/>
              </w:rPr>
              <w:t>6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</w:tc>
      </w:tr>
      <w:tr w:rsidR="0032484F" w:rsidRPr="0032484F" w:rsidTr="007F78D3">
        <w:trPr>
          <w:trHeight w:val="217"/>
        </w:trPr>
        <w:tc>
          <w:tcPr>
            <w:tcW w:w="166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Словарный</w:t>
            </w:r>
          </w:p>
        </w:tc>
        <w:tc>
          <w:tcPr>
            <w:tcW w:w="200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0</w:t>
            </w:r>
            <w:r w:rsidRPr="0032484F">
              <w:rPr>
                <w:rFonts w:eastAsia="Calibri"/>
                <w:sz w:val="22"/>
                <w:szCs w:val="22"/>
              </w:rPr>
              <w:t xml:space="preserve"> ошибок</w:t>
            </w:r>
          </w:p>
        </w:tc>
        <w:tc>
          <w:tcPr>
            <w:tcW w:w="2244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1-2</w:t>
            </w:r>
            <w:r w:rsidRPr="0032484F">
              <w:rPr>
                <w:rFonts w:eastAsia="Calibri"/>
                <w:sz w:val="22"/>
                <w:szCs w:val="22"/>
              </w:rPr>
              <w:t xml:space="preserve"> ошибки</w:t>
            </w:r>
          </w:p>
        </w:tc>
        <w:tc>
          <w:tcPr>
            <w:tcW w:w="226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3-4</w:t>
            </w:r>
            <w:r w:rsidRPr="0032484F">
              <w:rPr>
                <w:rFonts w:eastAsia="Calibri"/>
                <w:sz w:val="22"/>
                <w:szCs w:val="22"/>
              </w:rPr>
              <w:t xml:space="preserve"> ошибки</w:t>
            </w:r>
          </w:p>
        </w:tc>
        <w:tc>
          <w:tcPr>
            <w:tcW w:w="184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 xml:space="preserve">до </w:t>
            </w:r>
            <w:r w:rsidRPr="0032484F">
              <w:rPr>
                <w:rFonts w:eastAsia="Calibri"/>
                <w:b/>
                <w:sz w:val="22"/>
                <w:szCs w:val="22"/>
              </w:rPr>
              <w:t>7</w:t>
            </w:r>
            <w:r w:rsidRPr="0032484F">
              <w:rPr>
                <w:rFonts w:eastAsia="Calibri"/>
                <w:sz w:val="22"/>
                <w:szCs w:val="22"/>
              </w:rPr>
              <w:t xml:space="preserve"> ошибок</w:t>
            </w:r>
          </w:p>
        </w:tc>
      </w:tr>
    </w:tbl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32484F">
        <w:rPr>
          <w:i/>
          <w:sz w:val="22"/>
          <w:szCs w:val="22"/>
        </w:rPr>
        <w:t>Примечание.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При оценке диктанта исправляются, но не учитываются ор</w:t>
      </w:r>
      <w:r w:rsidRPr="0032484F">
        <w:rPr>
          <w:sz w:val="22"/>
          <w:szCs w:val="22"/>
        </w:rPr>
        <w:softHyphen/>
        <w:t>фографические и пунктуационные ошибки: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1)   в переносе слов;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2)   на правила, которые не включены в школьную програм</w:t>
      </w:r>
      <w:r w:rsidRPr="0032484F">
        <w:rPr>
          <w:sz w:val="22"/>
          <w:szCs w:val="22"/>
        </w:rPr>
        <w:softHyphen/>
        <w:t>му;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3)   на еще не изученные правила;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4)   в словах с непроверяемыми написаниями, над которыми не проводилась специальная работа;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5)  в передаче авторской пунктуации.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32484F">
        <w:rPr>
          <w:sz w:val="22"/>
          <w:szCs w:val="22"/>
        </w:rPr>
        <w:t>рапотает</w:t>
      </w:r>
      <w:proofErr w:type="spellEnd"/>
      <w:r w:rsidRPr="0032484F">
        <w:rPr>
          <w:sz w:val="22"/>
          <w:szCs w:val="22"/>
        </w:rPr>
        <w:t>» (</w:t>
      </w:r>
      <w:proofErr w:type="gramStart"/>
      <w:r w:rsidRPr="0032484F">
        <w:rPr>
          <w:sz w:val="22"/>
          <w:szCs w:val="22"/>
        </w:rPr>
        <w:t>вместо</w:t>
      </w:r>
      <w:proofErr w:type="gramEnd"/>
      <w:r w:rsidRPr="0032484F">
        <w:rPr>
          <w:sz w:val="22"/>
          <w:szCs w:val="22"/>
        </w:rPr>
        <w:t xml:space="preserve"> работает), «</w:t>
      </w:r>
      <w:proofErr w:type="spellStart"/>
      <w:r w:rsidRPr="0032484F">
        <w:rPr>
          <w:sz w:val="22"/>
          <w:szCs w:val="22"/>
        </w:rPr>
        <w:t>дулпо</w:t>
      </w:r>
      <w:proofErr w:type="spellEnd"/>
      <w:r w:rsidRPr="0032484F">
        <w:rPr>
          <w:sz w:val="22"/>
          <w:szCs w:val="22"/>
        </w:rPr>
        <w:t>» (вместо дупло), «</w:t>
      </w:r>
      <w:proofErr w:type="spellStart"/>
      <w:r w:rsidRPr="0032484F">
        <w:rPr>
          <w:sz w:val="22"/>
          <w:szCs w:val="22"/>
        </w:rPr>
        <w:t>мемля</w:t>
      </w:r>
      <w:proofErr w:type="spellEnd"/>
      <w:r w:rsidRPr="0032484F">
        <w:rPr>
          <w:sz w:val="22"/>
          <w:szCs w:val="22"/>
        </w:rPr>
        <w:t>» (вместо земля).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При оценке диктантов важно также учитывать характер ошибки. Среди ошибок следует выделять </w:t>
      </w:r>
      <w:r w:rsidRPr="0032484F">
        <w:rPr>
          <w:b/>
          <w:sz w:val="22"/>
          <w:szCs w:val="22"/>
        </w:rPr>
        <w:t>негрубые</w:t>
      </w:r>
      <w:r w:rsidRPr="0032484F">
        <w:rPr>
          <w:sz w:val="22"/>
          <w:szCs w:val="22"/>
        </w:rPr>
        <w:t>, т. е. не имеющие существенного значения для характеристики грамот</w:t>
      </w:r>
      <w:r w:rsidRPr="0032484F">
        <w:rPr>
          <w:sz w:val="22"/>
          <w:szCs w:val="22"/>
        </w:rPr>
        <w:softHyphen/>
        <w:t xml:space="preserve">ности. При подсчете ошибок две негрубые считаются за одну.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К </w:t>
      </w:r>
      <w:proofErr w:type="gramStart"/>
      <w:r w:rsidRPr="0032484F">
        <w:rPr>
          <w:sz w:val="22"/>
          <w:szCs w:val="22"/>
        </w:rPr>
        <w:t>негрубым</w:t>
      </w:r>
      <w:proofErr w:type="gramEnd"/>
      <w:r w:rsidRPr="0032484F">
        <w:rPr>
          <w:sz w:val="22"/>
          <w:szCs w:val="22"/>
        </w:rPr>
        <w:t xml:space="preserve"> относятся ошибки: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1)   в исключениях из правил;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2)   в   написании   большой   буквы   в   составных   собственных наименованиях;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3)   в  случаях слитного и  раздельного написания  приставок в  наречиях,  образованных  от  существительных  с   предлогами, правописание которых не регулируется правилами;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4)   в случаях трудного различения </w:t>
      </w:r>
      <w:r w:rsidRPr="0032484F">
        <w:rPr>
          <w:i/>
          <w:sz w:val="22"/>
          <w:szCs w:val="22"/>
        </w:rPr>
        <w:t xml:space="preserve">не </w:t>
      </w:r>
      <w:r w:rsidRPr="0032484F">
        <w:rPr>
          <w:sz w:val="22"/>
          <w:szCs w:val="22"/>
        </w:rPr>
        <w:t xml:space="preserve">и </w:t>
      </w:r>
      <w:r w:rsidRPr="0032484F">
        <w:rPr>
          <w:i/>
          <w:sz w:val="22"/>
          <w:szCs w:val="22"/>
        </w:rPr>
        <w:t>н</w:t>
      </w:r>
      <w:proofErr w:type="gramStart"/>
      <w:r w:rsidRPr="0032484F">
        <w:rPr>
          <w:i/>
          <w:sz w:val="22"/>
          <w:szCs w:val="22"/>
        </w:rPr>
        <w:t>и(</w:t>
      </w:r>
      <w:proofErr w:type="gramEnd"/>
      <w:r w:rsidRPr="0032484F">
        <w:rPr>
          <w:i/>
          <w:sz w:val="22"/>
          <w:szCs w:val="22"/>
        </w:rPr>
        <w:t xml:space="preserve">Куда он только не обращался! Куда он ни обращался, никто не мог дать ему ответ. </w:t>
      </w:r>
      <w:proofErr w:type="gramStart"/>
      <w:r w:rsidRPr="0032484F">
        <w:rPr>
          <w:i/>
          <w:sz w:val="22"/>
          <w:szCs w:val="22"/>
        </w:rPr>
        <w:t>Никто иной не...; не кто иной, как; ничто иное не…, не что иное, как и др.)</w:t>
      </w:r>
      <w:r w:rsidRPr="0032484F">
        <w:rPr>
          <w:sz w:val="22"/>
          <w:szCs w:val="22"/>
        </w:rPr>
        <w:t>;</w:t>
      </w:r>
      <w:proofErr w:type="gramEnd"/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5)   в собственных именах нерусского происхождения;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6)   в  случаях,   когда   вместо  одного  знака   препинания   по</w:t>
      </w:r>
      <w:r w:rsidRPr="0032484F">
        <w:rPr>
          <w:sz w:val="22"/>
          <w:szCs w:val="22"/>
        </w:rPr>
        <w:softHyphen/>
        <w:t>ставлен другой;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7)   в пропуске одного из сочетающихся знаков препинания или в нарушении их последовательности.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lastRenderedPageBreak/>
        <w:t xml:space="preserve">Необходимо учитывать также </w:t>
      </w:r>
      <w:r w:rsidRPr="0032484F">
        <w:rPr>
          <w:b/>
          <w:sz w:val="22"/>
          <w:szCs w:val="22"/>
        </w:rPr>
        <w:t>повторяемость и однотип</w:t>
      </w:r>
      <w:r w:rsidRPr="0032484F">
        <w:rPr>
          <w:b/>
          <w:sz w:val="22"/>
          <w:szCs w:val="22"/>
        </w:rPr>
        <w:softHyphen/>
        <w:t>ность</w:t>
      </w:r>
      <w:r w:rsidRPr="0032484F">
        <w:rPr>
          <w:sz w:val="22"/>
          <w:szCs w:val="22"/>
        </w:rPr>
        <w:t xml:space="preserve"> ошибок. Если ошибка повторяется в одном и том же слове или в корне однокоренных слов, то она считается за одну ошибку.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Однотипными считаются ошибки на одно правило, если условия выбора правильного написания заключены в грамматических </w:t>
      </w:r>
      <w:r w:rsidRPr="0032484F">
        <w:rPr>
          <w:i/>
          <w:sz w:val="22"/>
          <w:szCs w:val="22"/>
        </w:rPr>
        <w:t>(в армии, в роще; колют, борются)</w:t>
      </w:r>
      <w:r w:rsidRPr="0032484F">
        <w:rPr>
          <w:sz w:val="22"/>
          <w:szCs w:val="22"/>
        </w:rPr>
        <w:t xml:space="preserve"> и фонетических </w:t>
      </w:r>
      <w:r w:rsidRPr="0032484F">
        <w:rPr>
          <w:i/>
          <w:sz w:val="22"/>
          <w:szCs w:val="22"/>
        </w:rPr>
        <w:t>(пирожок, сверчок)</w:t>
      </w:r>
      <w:r w:rsidRPr="0032484F">
        <w:rPr>
          <w:sz w:val="22"/>
          <w:szCs w:val="22"/>
        </w:rPr>
        <w:t xml:space="preserve"> особенностях данного слова.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Не считаются однотипными ошибки на такое правило, в котором для выяснения правильного написания одного слове требуется подобрать другое (опорное) слово или его форму </w:t>
      </w:r>
      <w:r w:rsidRPr="0032484F">
        <w:rPr>
          <w:i/>
          <w:sz w:val="22"/>
          <w:szCs w:val="22"/>
        </w:rPr>
        <w:t xml:space="preserve">(вода — воды, рот — ротик, грустный — грустить, резкий </w:t>
      </w:r>
      <w:proofErr w:type="gramStart"/>
      <w:r w:rsidRPr="0032484F">
        <w:rPr>
          <w:i/>
          <w:sz w:val="22"/>
          <w:szCs w:val="22"/>
        </w:rPr>
        <w:t>-р</w:t>
      </w:r>
      <w:proofErr w:type="gramEnd"/>
      <w:r w:rsidRPr="0032484F">
        <w:rPr>
          <w:i/>
          <w:sz w:val="22"/>
          <w:szCs w:val="22"/>
        </w:rPr>
        <w:t>езок).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Первые три однотипные ошибки считаются за одну ошибку, каждая   следующая   подобная   ошибка   учитывается   самостоятельно.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Если в одном непроверяемом слове допущены 2 и более ошибок, то все они считаются за одну ошибку.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32484F">
        <w:rPr>
          <w:sz w:val="22"/>
          <w:szCs w:val="22"/>
        </w:rPr>
        <w:t>При наличии в контрольном диктанте более 5 поправок (исправление неверного написания  на верное)   оценка снижается на один балл.</w:t>
      </w:r>
      <w:proofErr w:type="gramEnd"/>
      <w:r w:rsidRPr="0032484F">
        <w:rPr>
          <w:sz w:val="22"/>
          <w:szCs w:val="22"/>
        </w:rPr>
        <w:t xml:space="preserve"> Отличная оценка не выставляется при наличии трех и более исправлений.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В  комплексной  контрольной  работе, состоящей  из  диктанта  и  дополнительного (фонетического, лекси</w:t>
      </w:r>
      <w:r w:rsidRPr="0032484F">
        <w:rPr>
          <w:sz w:val="22"/>
          <w:szCs w:val="22"/>
        </w:rPr>
        <w:softHyphen/>
        <w:t>ческого, орфографического,  грамматического) задания, выстав</w:t>
      </w:r>
      <w:r w:rsidRPr="0032484F">
        <w:rPr>
          <w:sz w:val="22"/>
          <w:szCs w:val="22"/>
        </w:rPr>
        <w:softHyphen/>
        <w:t>ляются две оценки (за каждый вид работы).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При оценке выполнения дополнительных заданий рекомен</w:t>
      </w:r>
      <w:r w:rsidRPr="0032484F">
        <w:rPr>
          <w:sz w:val="22"/>
          <w:szCs w:val="22"/>
        </w:rPr>
        <w:softHyphen/>
        <w:t>дуется руководствоваться следующим: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Оценка «5» ставится, если ученик выполнил все задания верно.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Оценка «4» ставится, если ученик выполнил правильно не менее 3/4 заданий.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Оценка «3» ставится за работу, в которой правильно вы</w:t>
      </w:r>
      <w:r w:rsidRPr="0032484F">
        <w:rPr>
          <w:sz w:val="22"/>
          <w:szCs w:val="22"/>
        </w:rPr>
        <w:softHyphen/>
        <w:t>полнено не менее половины заданий.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Оценка «2» ставится за работу, в которой не выполне</w:t>
      </w:r>
      <w:r w:rsidRPr="0032484F">
        <w:rPr>
          <w:sz w:val="22"/>
          <w:szCs w:val="22"/>
        </w:rPr>
        <w:softHyphen/>
        <w:t>но более половины заданий.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Оценка «1» ставится, если ученик не выполнил ни одного  задания.</w:t>
      </w:r>
    </w:p>
    <w:p w:rsid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proofErr w:type="spellStart"/>
      <w:r w:rsidRPr="0032484F">
        <w:rPr>
          <w:i/>
          <w:sz w:val="22"/>
          <w:szCs w:val="22"/>
        </w:rPr>
        <w:t>Примечание</w:t>
      </w:r>
      <w:proofErr w:type="gramStart"/>
      <w:r w:rsidRPr="0032484F">
        <w:rPr>
          <w:i/>
          <w:sz w:val="22"/>
          <w:szCs w:val="22"/>
        </w:rPr>
        <w:t>.</w:t>
      </w:r>
      <w:r w:rsidRPr="0032484F">
        <w:rPr>
          <w:b/>
          <w:sz w:val="22"/>
          <w:szCs w:val="22"/>
        </w:rPr>
        <w:t>О</w:t>
      </w:r>
      <w:proofErr w:type="gramEnd"/>
      <w:r w:rsidRPr="0032484F">
        <w:rPr>
          <w:b/>
          <w:sz w:val="22"/>
          <w:szCs w:val="22"/>
        </w:rPr>
        <w:t>рфографические</w:t>
      </w:r>
      <w:proofErr w:type="spellEnd"/>
      <w:r w:rsidRPr="0032484F">
        <w:rPr>
          <w:b/>
          <w:sz w:val="22"/>
          <w:szCs w:val="22"/>
        </w:rPr>
        <w:t xml:space="preserve"> и пунктуационные ошибки, допущенные при выполнении дополнительных заданий, учи</w:t>
      </w:r>
      <w:r w:rsidRPr="0032484F">
        <w:rPr>
          <w:b/>
          <w:sz w:val="22"/>
          <w:szCs w:val="22"/>
        </w:rPr>
        <w:softHyphen/>
        <w:t>тываются при выведении отметки за диктант.</w:t>
      </w:r>
    </w:p>
    <w:p w:rsidR="00CC2444" w:rsidRPr="0032484F" w:rsidRDefault="00CC2444" w:rsidP="00896B2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2484F">
        <w:rPr>
          <w:b/>
          <w:sz w:val="22"/>
          <w:szCs w:val="22"/>
        </w:rPr>
        <w:t>Оценка сочинений и изложений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Сочинения и  изложения</w:t>
      </w:r>
      <w:r w:rsidR="008A2218">
        <w:rPr>
          <w:sz w:val="22"/>
          <w:szCs w:val="22"/>
        </w:rPr>
        <w:t xml:space="preserve">  – </w:t>
      </w:r>
      <w:r w:rsidRPr="0032484F">
        <w:rPr>
          <w:sz w:val="22"/>
          <w:szCs w:val="22"/>
        </w:rPr>
        <w:t xml:space="preserve"> основные формы </w:t>
      </w:r>
      <w:proofErr w:type="spellStart"/>
      <w:r w:rsidRPr="0032484F">
        <w:rPr>
          <w:sz w:val="22"/>
          <w:szCs w:val="22"/>
        </w:rPr>
        <w:t>проверкиуровня</w:t>
      </w:r>
      <w:proofErr w:type="spellEnd"/>
      <w:r w:rsidRPr="0032484F">
        <w:rPr>
          <w:sz w:val="22"/>
          <w:szCs w:val="22"/>
        </w:rPr>
        <w:t xml:space="preserve"> речевой подготовки учащихся.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Примерный объем текста изложений и сочинений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2"/>
        <w:gridCol w:w="5103"/>
        <w:gridCol w:w="6095"/>
      </w:tblGrid>
      <w:tr w:rsidR="0032484F" w:rsidRPr="0032484F" w:rsidTr="008A2218">
        <w:tc>
          <w:tcPr>
            <w:tcW w:w="2552" w:type="dxa"/>
            <w:vMerge w:val="restart"/>
            <w:shd w:val="clear" w:color="auto" w:fill="auto"/>
          </w:tcPr>
          <w:p w:rsidR="0032484F" w:rsidRPr="0032484F" w:rsidRDefault="008A2218" w:rsidP="00896B24">
            <w:pPr>
              <w:widowControl w:val="0"/>
              <w:jc w:val="both"/>
              <w:rPr>
                <w:rFonts w:eastAsia="Calibri"/>
                <w:b/>
              </w:rPr>
            </w:pPr>
            <w:r w:rsidRPr="008A2218">
              <w:rPr>
                <w:rFonts w:eastAsia="Calibri"/>
                <w:b/>
                <w:sz w:val="22"/>
                <w:szCs w:val="22"/>
              </w:rPr>
              <w:t>К</w:t>
            </w:r>
            <w:r w:rsidR="0032484F" w:rsidRPr="0032484F">
              <w:rPr>
                <w:rFonts w:eastAsia="Calibri"/>
                <w:b/>
                <w:sz w:val="22"/>
                <w:szCs w:val="22"/>
              </w:rPr>
              <w:t>ласс</w:t>
            </w:r>
          </w:p>
        </w:tc>
        <w:tc>
          <w:tcPr>
            <w:tcW w:w="11198" w:type="dxa"/>
            <w:gridSpan w:val="2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Объем текста</w:t>
            </w:r>
          </w:p>
        </w:tc>
      </w:tr>
      <w:tr w:rsidR="0032484F" w:rsidRPr="0032484F" w:rsidTr="008A2218">
        <w:tc>
          <w:tcPr>
            <w:tcW w:w="2552" w:type="dxa"/>
            <w:vMerge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b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подробного изложения</w:t>
            </w:r>
          </w:p>
        </w:tc>
        <w:tc>
          <w:tcPr>
            <w:tcW w:w="60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 xml:space="preserve">классного </w:t>
            </w:r>
            <w:r w:rsidRPr="0032484F">
              <w:rPr>
                <w:rFonts w:eastAsia="Calibri"/>
                <w:b/>
                <w:sz w:val="22"/>
                <w:szCs w:val="22"/>
              </w:rPr>
              <w:t>сочинения</w:t>
            </w:r>
          </w:p>
        </w:tc>
      </w:tr>
      <w:tr w:rsidR="0032484F" w:rsidRPr="0032484F" w:rsidTr="008A2218">
        <w:tc>
          <w:tcPr>
            <w:tcW w:w="2552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100-150 слов</w:t>
            </w:r>
          </w:p>
        </w:tc>
        <w:tc>
          <w:tcPr>
            <w:tcW w:w="60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0,5 – 1,0 страницы</w:t>
            </w:r>
          </w:p>
        </w:tc>
      </w:tr>
      <w:tr w:rsidR="0032484F" w:rsidRPr="0032484F" w:rsidTr="008A2218">
        <w:tc>
          <w:tcPr>
            <w:tcW w:w="2552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150-200 слов</w:t>
            </w:r>
          </w:p>
        </w:tc>
        <w:tc>
          <w:tcPr>
            <w:tcW w:w="60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1,0 – 1,5 страницы</w:t>
            </w:r>
          </w:p>
        </w:tc>
      </w:tr>
      <w:tr w:rsidR="0032484F" w:rsidRPr="0032484F" w:rsidTr="008A2218">
        <w:tc>
          <w:tcPr>
            <w:tcW w:w="2552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200-250 слов</w:t>
            </w:r>
          </w:p>
        </w:tc>
        <w:tc>
          <w:tcPr>
            <w:tcW w:w="60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1,5 – 2,0 страницы</w:t>
            </w:r>
          </w:p>
        </w:tc>
      </w:tr>
      <w:tr w:rsidR="0032484F" w:rsidRPr="0032484F" w:rsidTr="008A2218">
        <w:tc>
          <w:tcPr>
            <w:tcW w:w="2552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250-350 слов</w:t>
            </w:r>
          </w:p>
        </w:tc>
        <w:tc>
          <w:tcPr>
            <w:tcW w:w="60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2,0 – 3,0 страницы</w:t>
            </w:r>
          </w:p>
        </w:tc>
      </w:tr>
      <w:tr w:rsidR="0032484F" w:rsidRPr="0032484F" w:rsidTr="008A2218">
        <w:tc>
          <w:tcPr>
            <w:tcW w:w="2552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350-450 слов</w:t>
            </w:r>
          </w:p>
        </w:tc>
        <w:tc>
          <w:tcPr>
            <w:tcW w:w="60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3,0 – 4,0 страницы</w:t>
            </w:r>
          </w:p>
        </w:tc>
      </w:tr>
      <w:tr w:rsidR="008A2218" w:rsidRPr="0032484F" w:rsidTr="008A2218">
        <w:tc>
          <w:tcPr>
            <w:tcW w:w="2552" w:type="dxa"/>
            <w:shd w:val="clear" w:color="auto" w:fill="auto"/>
          </w:tcPr>
          <w:p w:rsidR="008A2218" w:rsidRPr="0032484F" w:rsidRDefault="008A2218" w:rsidP="00896B24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8A2218" w:rsidRPr="0032484F" w:rsidRDefault="008A2218" w:rsidP="00896B24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</w:tcPr>
          <w:p w:rsidR="008A2218" w:rsidRPr="0032484F" w:rsidRDefault="008A2218" w:rsidP="00896B24">
            <w:pPr>
              <w:widowControl w:val="0"/>
              <w:jc w:val="both"/>
              <w:rPr>
                <w:rFonts w:eastAsia="Calibri"/>
              </w:rPr>
            </w:pPr>
          </w:p>
        </w:tc>
      </w:tr>
    </w:tbl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С помощью сочинений и изложений проверяются: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1) умение раскрывать тему;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2) умение использовать языковые средства  в соответствии со стилем, темой и задачей высказывания; </w:t>
      </w:r>
    </w:p>
    <w:p w:rsidR="008A2218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3) соблюдение языковых норм и правил правописания.  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2484F" w:rsidRDefault="0032484F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Любое сочинение и изложение </w:t>
      </w:r>
      <w:r w:rsidRPr="0032484F">
        <w:rPr>
          <w:b/>
          <w:sz w:val="22"/>
          <w:szCs w:val="22"/>
        </w:rPr>
        <w:t>оценивается двумя отметками</w:t>
      </w:r>
      <w:r w:rsidRPr="0032484F">
        <w:rPr>
          <w:sz w:val="22"/>
          <w:szCs w:val="22"/>
        </w:rPr>
        <w:t>: первая ставится за содержание и речевое оформление, вторая — за грамотность, т. е. за соблюдение орфографических, пунктуа</w:t>
      </w:r>
      <w:r w:rsidRPr="0032484F">
        <w:rPr>
          <w:sz w:val="22"/>
          <w:szCs w:val="22"/>
        </w:rPr>
        <w:softHyphen/>
        <w:t xml:space="preserve">ционных и языковых норм. Обе оценки считаются оценками </w:t>
      </w:r>
      <w:r w:rsidRPr="0032484F">
        <w:rPr>
          <w:sz w:val="22"/>
          <w:szCs w:val="22"/>
          <w:u w:val="single"/>
        </w:rPr>
        <w:t>по русскому языку</w:t>
      </w:r>
      <w:r w:rsidRPr="0032484F">
        <w:rPr>
          <w:sz w:val="22"/>
          <w:szCs w:val="22"/>
        </w:rPr>
        <w:t>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</w:t>
      </w:r>
      <w:r w:rsidRPr="0032484F">
        <w:rPr>
          <w:sz w:val="22"/>
          <w:szCs w:val="22"/>
        </w:rPr>
        <w:softHyphen/>
        <w:t xml:space="preserve">кой </w:t>
      </w:r>
      <w:r w:rsidRPr="0032484F">
        <w:rPr>
          <w:sz w:val="22"/>
          <w:szCs w:val="22"/>
          <w:u w:val="single"/>
        </w:rPr>
        <w:t>по литературе</w:t>
      </w:r>
      <w:r w:rsidRPr="0032484F">
        <w:rPr>
          <w:sz w:val="22"/>
          <w:szCs w:val="22"/>
        </w:rPr>
        <w:t>.</w:t>
      </w:r>
    </w:p>
    <w:p w:rsidR="008A2218" w:rsidRPr="0032484F" w:rsidRDefault="008A2218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b/>
          <w:sz w:val="22"/>
          <w:szCs w:val="22"/>
        </w:rPr>
        <w:t>Содержание</w:t>
      </w:r>
      <w:r w:rsidRPr="0032484F">
        <w:rPr>
          <w:sz w:val="22"/>
          <w:szCs w:val="22"/>
        </w:rPr>
        <w:t xml:space="preserve">   сочинения   и   изложения   оценивается   по   сле</w:t>
      </w:r>
      <w:r w:rsidRPr="0032484F">
        <w:rPr>
          <w:sz w:val="22"/>
          <w:szCs w:val="22"/>
        </w:rPr>
        <w:softHyphen/>
        <w:t>дующим критериям:</w:t>
      </w:r>
    </w:p>
    <w:p w:rsidR="0032484F" w:rsidRPr="0032484F" w:rsidRDefault="0032484F" w:rsidP="00896B24">
      <w:pPr>
        <w:pStyle w:val="a9"/>
        <w:numPr>
          <w:ilvl w:val="0"/>
          <w:numId w:val="20"/>
        </w:numPr>
        <w:jc w:val="both"/>
        <w:rPr>
          <w:sz w:val="22"/>
          <w:szCs w:val="22"/>
        </w:rPr>
      </w:pPr>
      <w:r w:rsidRPr="0032484F">
        <w:rPr>
          <w:sz w:val="22"/>
          <w:szCs w:val="22"/>
        </w:rPr>
        <w:t>соответствие работы ученика теме и основной мысли;</w:t>
      </w:r>
    </w:p>
    <w:p w:rsidR="0032484F" w:rsidRPr="0032484F" w:rsidRDefault="0032484F" w:rsidP="00896B24">
      <w:pPr>
        <w:pStyle w:val="a9"/>
        <w:numPr>
          <w:ilvl w:val="0"/>
          <w:numId w:val="20"/>
        </w:numPr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полнота раскрытия темы; </w:t>
      </w:r>
    </w:p>
    <w:p w:rsidR="0032484F" w:rsidRPr="0032484F" w:rsidRDefault="0032484F" w:rsidP="00896B24">
      <w:pPr>
        <w:pStyle w:val="a9"/>
        <w:numPr>
          <w:ilvl w:val="0"/>
          <w:numId w:val="20"/>
        </w:numPr>
        <w:jc w:val="both"/>
        <w:rPr>
          <w:sz w:val="22"/>
          <w:szCs w:val="22"/>
        </w:rPr>
      </w:pPr>
      <w:r w:rsidRPr="0032484F">
        <w:rPr>
          <w:sz w:val="22"/>
          <w:szCs w:val="22"/>
        </w:rPr>
        <w:t>правильность фактического материала;</w:t>
      </w:r>
    </w:p>
    <w:p w:rsidR="0032484F" w:rsidRPr="0032484F" w:rsidRDefault="0032484F" w:rsidP="00896B24">
      <w:pPr>
        <w:pStyle w:val="a9"/>
        <w:numPr>
          <w:ilvl w:val="0"/>
          <w:numId w:val="20"/>
        </w:numPr>
        <w:jc w:val="both"/>
        <w:rPr>
          <w:sz w:val="22"/>
          <w:szCs w:val="22"/>
        </w:rPr>
      </w:pPr>
      <w:r w:rsidRPr="0032484F">
        <w:rPr>
          <w:sz w:val="22"/>
          <w:szCs w:val="22"/>
        </w:rPr>
        <w:t>последовательность изложения.</w:t>
      </w:r>
    </w:p>
    <w:p w:rsidR="0032484F" w:rsidRPr="0032484F" w:rsidRDefault="0032484F" w:rsidP="00896B24">
      <w:pPr>
        <w:pStyle w:val="a9"/>
        <w:ind w:left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При оценке </w:t>
      </w:r>
      <w:r w:rsidRPr="008A2218">
        <w:rPr>
          <w:b/>
          <w:sz w:val="22"/>
          <w:szCs w:val="22"/>
        </w:rPr>
        <w:t>речевого оформления</w:t>
      </w:r>
      <w:r w:rsidRPr="0032484F">
        <w:rPr>
          <w:sz w:val="22"/>
          <w:szCs w:val="22"/>
        </w:rPr>
        <w:t xml:space="preserve"> сочинений и изложений учитывается:</w:t>
      </w:r>
    </w:p>
    <w:p w:rsidR="0032484F" w:rsidRPr="0032484F" w:rsidRDefault="0032484F" w:rsidP="00896B24">
      <w:pPr>
        <w:pStyle w:val="a9"/>
        <w:numPr>
          <w:ilvl w:val="0"/>
          <w:numId w:val="21"/>
        </w:numPr>
        <w:jc w:val="both"/>
        <w:rPr>
          <w:sz w:val="22"/>
          <w:szCs w:val="22"/>
        </w:rPr>
      </w:pPr>
      <w:r w:rsidRPr="0032484F">
        <w:rPr>
          <w:sz w:val="22"/>
          <w:szCs w:val="22"/>
        </w:rPr>
        <w:t>разнообразие словаря и грамматического строя речи;</w:t>
      </w:r>
    </w:p>
    <w:p w:rsidR="0032484F" w:rsidRPr="0032484F" w:rsidRDefault="0032484F" w:rsidP="00896B24">
      <w:pPr>
        <w:pStyle w:val="a9"/>
        <w:numPr>
          <w:ilvl w:val="0"/>
          <w:numId w:val="21"/>
        </w:numPr>
        <w:jc w:val="both"/>
        <w:rPr>
          <w:sz w:val="22"/>
          <w:szCs w:val="22"/>
        </w:rPr>
      </w:pPr>
      <w:r w:rsidRPr="0032484F">
        <w:rPr>
          <w:sz w:val="22"/>
          <w:szCs w:val="22"/>
        </w:rPr>
        <w:t>стилевое единство и выразительность речи;</w:t>
      </w:r>
    </w:p>
    <w:p w:rsidR="0032484F" w:rsidRPr="0032484F" w:rsidRDefault="0032484F" w:rsidP="00896B24">
      <w:pPr>
        <w:pStyle w:val="a9"/>
        <w:numPr>
          <w:ilvl w:val="0"/>
          <w:numId w:val="21"/>
        </w:numPr>
        <w:jc w:val="both"/>
        <w:rPr>
          <w:sz w:val="22"/>
          <w:szCs w:val="22"/>
        </w:rPr>
      </w:pPr>
      <w:r w:rsidRPr="0032484F">
        <w:rPr>
          <w:sz w:val="22"/>
          <w:szCs w:val="22"/>
        </w:rPr>
        <w:t>число речевых недочетов.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b/>
          <w:sz w:val="22"/>
          <w:szCs w:val="22"/>
        </w:rPr>
        <w:t>Грамотность</w:t>
      </w:r>
      <w:r w:rsidRPr="0032484F">
        <w:rPr>
          <w:sz w:val="22"/>
          <w:szCs w:val="22"/>
        </w:rPr>
        <w:t xml:space="preserve"> оценивается по числу допущенных учеником оши</w:t>
      </w:r>
      <w:r w:rsidRPr="0032484F">
        <w:rPr>
          <w:sz w:val="22"/>
          <w:szCs w:val="22"/>
        </w:rPr>
        <w:softHyphen/>
        <w:t>бок — орфографических,  пунктуационных  и  грамматических.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14993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7"/>
        <w:gridCol w:w="7983"/>
        <w:gridCol w:w="5913"/>
      </w:tblGrid>
      <w:tr w:rsidR="0032484F" w:rsidRPr="0032484F" w:rsidTr="0032484F">
        <w:tc>
          <w:tcPr>
            <w:tcW w:w="1097" w:type="dxa"/>
            <w:vMerge w:val="restart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оценка</w:t>
            </w:r>
          </w:p>
        </w:tc>
        <w:tc>
          <w:tcPr>
            <w:tcW w:w="13896" w:type="dxa"/>
            <w:gridSpan w:val="2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Основные критерии отметки</w:t>
            </w:r>
          </w:p>
        </w:tc>
      </w:tr>
      <w:tr w:rsidR="0032484F" w:rsidRPr="0032484F" w:rsidTr="0032484F">
        <w:tc>
          <w:tcPr>
            <w:tcW w:w="1097" w:type="dxa"/>
            <w:vMerge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798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содержание и речь</w:t>
            </w:r>
          </w:p>
        </w:tc>
        <w:tc>
          <w:tcPr>
            <w:tcW w:w="591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грамотность</w:t>
            </w:r>
          </w:p>
        </w:tc>
      </w:tr>
      <w:tr w:rsidR="0032484F" w:rsidRPr="0032484F" w:rsidTr="0032484F">
        <w:tc>
          <w:tcPr>
            <w:tcW w:w="109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«5»</w:t>
            </w:r>
          </w:p>
        </w:tc>
        <w:tc>
          <w:tcPr>
            <w:tcW w:w="798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1. Содержание работы полностью соответствует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теме.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2. Фактические ошибки отсутствуют.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3. Содержание    излагается    последовательно. 4.  Работа    отличается    богатством    словаря, разнообразием используемых синтаксических кон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струкций, точностью словоупотребления.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5.  Достигнуто   стилевое   единство   и   вырази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тельность текста.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 xml:space="preserve">В  целом  в  работе  допускается  1  недочет в содержании и 1—2 </w:t>
            </w:r>
            <w:proofErr w:type="gramStart"/>
            <w:r w:rsidRPr="0032484F">
              <w:rPr>
                <w:rFonts w:eastAsia="Calibri"/>
                <w:sz w:val="22"/>
                <w:szCs w:val="22"/>
              </w:rPr>
              <w:t>речевых</w:t>
            </w:r>
            <w:proofErr w:type="gramEnd"/>
            <w:r w:rsidRPr="0032484F">
              <w:rPr>
                <w:rFonts w:eastAsia="Calibri"/>
                <w:sz w:val="22"/>
                <w:szCs w:val="22"/>
              </w:rPr>
              <w:t xml:space="preserve"> недочета</w:t>
            </w:r>
          </w:p>
        </w:tc>
        <w:tc>
          <w:tcPr>
            <w:tcW w:w="591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Допускается: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1 орфографическая, или 1 пунктуационная, или 1 грамматиче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ская ошибка</w:t>
            </w:r>
          </w:p>
        </w:tc>
      </w:tr>
      <w:tr w:rsidR="0032484F" w:rsidRPr="0032484F" w:rsidTr="0032484F">
        <w:tc>
          <w:tcPr>
            <w:tcW w:w="109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«4»</w:t>
            </w:r>
          </w:p>
        </w:tc>
        <w:tc>
          <w:tcPr>
            <w:tcW w:w="798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1. Содержание работы в основном соответствует теме   (имеются  незна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чительные отклонения от темы).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2. Содержание в основном досто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верно, но имеются единичные факти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ческие неточности.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3. Имеются  незначительные  нару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шения   последовательности   в   изло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жении мыслей.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4. Лексический  и  грамматический строй речи достаточно разнообразен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5. Стиль работы отличается един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ством и   достаточной   выразитель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ностью.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В целом в  работе  допускается не более 2 недочетов в содержании и не более 3—4 речевых недочетов.</w:t>
            </w:r>
          </w:p>
        </w:tc>
        <w:tc>
          <w:tcPr>
            <w:tcW w:w="591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Допускаются: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2 орфографи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ческие    и    2 пунктуационные ошибки, 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 xml:space="preserve">1  </w:t>
            </w:r>
            <w:proofErr w:type="gramStart"/>
            <w:r w:rsidRPr="0032484F">
              <w:rPr>
                <w:rFonts w:eastAsia="Calibri"/>
                <w:sz w:val="22"/>
                <w:szCs w:val="22"/>
              </w:rPr>
              <w:t>орфографичес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кая</w:t>
            </w:r>
            <w:proofErr w:type="gramEnd"/>
            <w:r w:rsidRPr="0032484F">
              <w:rPr>
                <w:rFonts w:eastAsia="Calibri"/>
                <w:sz w:val="22"/>
                <w:szCs w:val="22"/>
              </w:rPr>
              <w:t xml:space="preserve"> и 3 пунктуационные ошиб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ки,    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4    пунктуационные ошибки при отсутствии орфо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графических ошибок,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а также 2   грамматические   ошибки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32484F" w:rsidRPr="0032484F" w:rsidTr="0032484F">
        <w:tc>
          <w:tcPr>
            <w:tcW w:w="109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lastRenderedPageBreak/>
              <w:t>«3»</w:t>
            </w:r>
          </w:p>
        </w:tc>
        <w:tc>
          <w:tcPr>
            <w:tcW w:w="798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1. В работе допущены существен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ные отклонения от темы.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2. Работа   достоверна   в   главном, но в ней имеются отдельные факти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ческие неточности.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3. Допущены   отдельные   наруше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ния  последовательности  изложения.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4. Беден  словарь,   и  однообразны употребляемые синтаксические конст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рукции,    встречается    неправильное словоупотребление.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5. Стиль   работы    не   отличается единством, речь недостаточно выра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зительна.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В целом  в работе допускается не более  4   недочетов  в  содержании и 5 речевых недочетов.</w:t>
            </w:r>
          </w:p>
        </w:tc>
        <w:tc>
          <w:tcPr>
            <w:tcW w:w="591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Допускаются: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4 орфографи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ческие   и   4 пунктуационные ошибки,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3  орфографи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ческие  ошибки   и   5   пунктуа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ционных ошибок,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7 пунк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туационных    при    отсутствии орфографических ошибок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(в 5 классе - 5  орфографиче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ских ошибок  и  4  пунктуа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ционные   ошибки),    а   также 4   грамматические   ошибки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32484F" w:rsidRPr="0032484F" w:rsidTr="0032484F">
        <w:tc>
          <w:tcPr>
            <w:tcW w:w="109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«2»</w:t>
            </w:r>
          </w:p>
        </w:tc>
        <w:tc>
          <w:tcPr>
            <w:tcW w:w="798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1. Работа   не  соответствует   теме.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2. Допущено много фактических неточностей.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3. Нарушена последовательность изложения   мыслей  во всех частях работы,  отсутствует    связь между ними, работа не соответствует плану.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4. Крайне  беден   словарь,   работа написана    короткими    однотипными предложениями   со  слабо  выраженной связью между ними, часты случаи   неправильного   словоупотребле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ния.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5. Нарушено  стилевое  единство текста.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В целом в работе допущено 6 не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дочетов в содержании и до 7 рече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вых недочетов.</w:t>
            </w:r>
          </w:p>
        </w:tc>
        <w:tc>
          <w:tcPr>
            <w:tcW w:w="591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Допускаются: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7 орфографи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ческих и 7   пунктуационных ошибок,    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6 орфографи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ческих и  8   пунктуационных ошибок,    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5  орфографических  и  9    пунктуационных ошибок,    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  <w:r w:rsidRPr="0032484F">
              <w:rPr>
                <w:rFonts w:eastAsia="Calibri"/>
                <w:sz w:val="22"/>
                <w:szCs w:val="22"/>
              </w:rPr>
              <w:t>8 орфографических и 6 пунктуационных ошибок,   я  также 7 грамматических ошибок.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</w:rPr>
            </w:pPr>
          </w:p>
        </w:tc>
      </w:tr>
    </w:tbl>
    <w:p w:rsidR="0032484F" w:rsidRPr="0032484F" w:rsidRDefault="0032484F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i/>
          <w:sz w:val="22"/>
          <w:szCs w:val="22"/>
        </w:rPr>
      </w:pPr>
      <w:r w:rsidRPr="0032484F">
        <w:rPr>
          <w:i/>
          <w:sz w:val="22"/>
          <w:szCs w:val="22"/>
        </w:rPr>
        <w:t>Примечания.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1.   При  оценке   сочинения   необходимо   учитывать   самостоятельность,   оригинальность замысла  ученического сочинения, уровень  его композиционного и речевого   оформления.   Наличие   оригинального   замысла,   его   хорошая   реали</w:t>
      </w:r>
      <w:r w:rsidRPr="0032484F">
        <w:rPr>
          <w:sz w:val="22"/>
          <w:szCs w:val="22"/>
        </w:rPr>
        <w:softHyphen/>
        <w:t>зация позволяют повысить первую оценку за сочинение на один балл.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2.   Если  объем  сочинения  в  полтора-два  раза   больше  указанного  в   настоящих  нормах,  то  при  оценке  работы  следует  исходить  из  нормативов,  уве</w:t>
      </w:r>
      <w:r w:rsidRPr="0032484F">
        <w:rPr>
          <w:sz w:val="22"/>
          <w:szCs w:val="22"/>
        </w:rPr>
        <w:softHyphen/>
        <w:t>личенных для отметки «4» на одну, а для отметки «3» на две единицы. Напри</w:t>
      </w:r>
      <w:r w:rsidRPr="0032484F">
        <w:rPr>
          <w:sz w:val="22"/>
          <w:szCs w:val="22"/>
        </w:rPr>
        <w:softHyphen/>
        <w:t>мер,  при  оценке  грамотности  «4» ставится  при  3  орфографических,  2  пунк</w:t>
      </w:r>
      <w:r w:rsidRPr="0032484F">
        <w:rPr>
          <w:sz w:val="22"/>
          <w:szCs w:val="22"/>
        </w:rPr>
        <w:softHyphen/>
        <w:t>туационных и 2 грамматических ошибках или при соотношениях: 2—3—2, 2—2—3; «3»  ставится  при  соотношениях:  6—4—4,  4—6—4,  4—4—6.  При  выставлении отметки «5» превышение объема сочинения не принимается во внимание.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3.   Первая   отметка   (за   содержание   и   речь)   не   может   быть   положитель</w:t>
      </w:r>
      <w:r w:rsidRPr="0032484F">
        <w:rPr>
          <w:sz w:val="22"/>
          <w:szCs w:val="22"/>
        </w:rPr>
        <w:softHyphen/>
        <w:t>ной,  если  не  раскрыта  тема  высказывания,  хотя  по  остальным  показателям оно написано удовлетворительно.</w:t>
      </w:r>
    </w:p>
    <w:p w:rsidR="0032484F" w:rsidRDefault="0032484F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4.   На   оценку   сочинения   и   изложения   распространяются   положения   об однотипных  и  негрубых ошибках,  а  также  о  сделанных учеником   исправле</w:t>
      </w:r>
      <w:r w:rsidRPr="0032484F">
        <w:rPr>
          <w:sz w:val="22"/>
          <w:szCs w:val="22"/>
        </w:rPr>
        <w:softHyphen/>
        <w:t>ниях, приведенные в разделе «Оценка диктантов».</w:t>
      </w:r>
    </w:p>
    <w:p w:rsidR="007200DB" w:rsidRPr="0032484F" w:rsidRDefault="007200DB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</w:p>
    <w:p w:rsidR="0032484F" w:rsidRPr="0032484F" w:rsidRDefault="0032484F" w:rsidP="00896B24">
      <w:pPr>
        <w:ind w:left="567"/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b/>
          <w:sz w:val="22"/>
          <w:szCs w:val="22"/>
          <w:lang w:eastAsia="en-US"/>
        </w:rPr>
        <w:t xml:space="preserve">  Форма контроля – тестирование</w:t>
      </w:r>
      <w:r w:rsidRPr="0032484F">
        <w:rPr>
          <w:rFonts w:eastAsia="Calibri"/>
          <w:sz w:val="22"/>
          <w:szCs w:val="22"/>
          <w:lang w:eastAsia="en-US"/>
        </w:rPr>
        <w:t>.</w:t>
      </w:r>
    </w:p>
    <w:p w:rsidR="0032484F" w:rsidRPr="0032484F" w:rsidRDefault="0032484F" w:rsidP="00896B24">
      <w:pPr>
        <w:ind w:left="567" w:firstLine="708"/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Правила при оценивании:</w:t>
      </w:r>
    </w:p>
    <w:p w:rsidR="0032484F" w:rsidRPr="007200DB" w:rsidRDefault="0032484F" w:rsidP="00896B24">
      <w:pPr>
        <w:pStyle w:val="a9"/>
        <w:numPr>
          <w:ilvl w:val="0"/>
          <w:numId w:val="22"/>
        </w:numPr>
        <w:jc w:val="both"/>
        <w:rPr>
          <w:rFonts w:eastAsia="Calibri"/>
          <w:sz w:val="22"/>
          <w:szCs w:val="22"/>
          <w:lang w:eastAsia="en-US"/>
        </w:rPr>
      </w:pPr>
      <w:r w:rsidRPr="007200DB">
        <w:rPr>
          <w:rFonts w:eastAsia="Calibri"/>
          <w:sz w:val="22"/>
          <w:szCs w:val="22"/>
          <w:lang w:eastAsia="en-US"/>
        </w:rPr>
        <w:t>за каждый правильный ответ начисляется 1 балл</w:t>
      </w:r>
    </w:p>
    <w:p w:rsidR="0032484F" w:rsidRPr="007200DB" w:rsidRDefault="0032484F" w:rsidP="00896B24">
      <w:pPr>
        <w:pStyle w:val="a9"/>
        <w:numPr>
          <w:ilvl w:val="0"/>
          <w:numId w:val="22"/>
        </w:numPr>
        <w:jc w:val="both"/>
        <w:rPr>
          <w:rFonts w:eastAsia="Calibri"/>
          <w:sz w:val="22"/>
          <w:szCs w:val="22"/>
          <w:lang w:eastAsia="en-US"/>
        </w:rPr>
      </w:pPr>
      <w:r w:rsidRPr="007200DB">
        <w:rPr>
          <w:rFonts w:eastAsia="Calibri"/>
          <w:sz w:val="22"/>
          <w:szCs w:val="22"/>
          <w:lang w:eastAsia="en-US"/>
        </w:rPr>
        <w:t>за каждый ошибочный ответ начисляется штраф в 1 балл</w:t>
      </w:r>
    </w:p>
    <w:p w:rsidR="0032484F" w:rsidRPr="007200DB" w:rsidRDefault="0032484F" w:rsidP="00896B24">
      <w:pPr>
        <w:pStyle w:val="a9"/>
        <w:numPr>
          <w:ilvl w:val="0"/>
          <w:numId w:val="22"/>
        </w:numPr>
        <w:jc w:val="both"/>
        <w:rPr>
          <w:rFonts w:eastAsia="Calibri"/>
          <w:sz w:val="22"/>
          <w:szCs w:val="22"/>
          <w:lang w:eastAsia="en-US"/>
        </w:rPr>
      </w:pPr>
      <w:r w:rsidRPr="007200DB">
        <w:rPr>
          <w:rFonts w:eastAsia="Calibri"/>
          <w:sz w:val="22"/>
          <w:szCs w:val="22"/>
          <w:lang w:eastAsia="en-US"/>
        </w:rPr>
        <w:lastRenderedPageBreak/>
        <w:t>за вопрос, оставленный без ответа (пропущенный вопрос), ничего не начисляется</w:t>
      </w:r>
    </w:p>
    <w:p w:rsidR="0032484F" w:rsidRPr="0032484F" w:rsidRDefault="0032484F" w:rsidP="00896B24">
      <w:pPr>
        <w:ind w:left="567" w:firstLine="708"/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Такой подход позволяет добиться вдумчивого отношения к тестированию, позволяет сформировать у школьников навыки самооценки и ответственного отношения к собственному выбору. Тем не менее, учитель может отказаться от начисления штрафных баллов, особенно на начальном этапе тестирования.</w:t>
      </w:r>
    </w:p>
    <w:p w:rsidR="0032484F" w:rsidRPr="0032484F" w:rsidRDefault="0032484F" w:rsidP="00896B24">
      <w:pPr>
        <w:ind w:left="567" w:firstLine="708"/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При выставлении оценок желательно придерживаться следующих общепринятых соотношений:</w:t>
      </w:r>
    </w:p>
    <w:p w:rsidR="0032484F" w:rsidRPr="0032484F" w:rsidRDefault="0032484F" w:rsidP="00896B24">
      <w:pPr>
        <w:ind w:left="567" w:firstLine="708"/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 xml:space="preserve">50-70% — «3» </w:t>
      </w:r>
    </w:p>
    <w:p w:rsidR="0032484F" w:rsidRPr="0032484F" w:rsidRDefault="0032484F" w:rsidP="00896B24">
      <w:pPr>
        <w:ind w:left="567" w:firstLine="708"/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71-85% — «4»</w:t>
      </w:r>
    </w:p>
    <w:p w:rsidR="0032484F" w:rsidRDefault="0032484F" w:rsidP="00896B24">
      <w:pPr>
        <w:ind w:left="567" w:firstLine="708"/>
        <w:jc w:val="both"/>
        <w:rPr>
          <w:b/>
          <w:color w:val="000000"/>
        </w:rPr>
      </w:pPr>
      <w:r w:rsidRPr="0032484F">
        <w:rPr>
          <w:rFonts w:eastAsia="Calibri"/>
          <w:sz w:val="22"/>
          <w:szCs w:val="22"/>
          <w:lang w:eastAsia="en-US"/>
        </w:rPr>
        <w:t>86-100%  —  «5»</w:t>
      </w:r>
    </w:p>
    <w:p w:rsidR="0032484F" w:rsidRDefault="0032484F" w:rsidP="00896B24">
      <w:pPr>
        <w:jc w:val="both"/>
        <w:rPr>
          <w:b/>
        </w:rPr>
      </w:pPr>
      <w:r w:rsidRPr="0032484F">
        <w:rPr>
          <w:b/>
        </w:rPr>
        <w:t xml:space="preserve">ПЕРЕЧЕНЬ УЧЕБНО-МЕТОДИЧЕСКОГО ОБЕСПЕЧЕНИЯ </w:t>
      </w:r>
    </w:p>
    <w:p w:rsidR="00FA106C" w:rsidRPr="0032484F" w:rsidRDefault="00FA106C" w:rsidP="00896B24">
      <w:pPr>
        <w:jc w:val="both"/>
        <w:rPr>
          <w:b/>
        </w:rPr>
      </w:pPr>
    </w:p>
    <w:p w:rsidR="0032484F" w:rsidRDefault="00FA106C" w:rsidP="00896B24">
      <w:pPr>
        <w:jc w:val="both"/>
        <w:rPr>
          <w:b/>
          <w:sz w:val="22"/>
          <w:szCs w:val="22"/>
        </w:rPr>
      </w:pPr>
      <w:r w:rsidRPr="00FA106C">
        <w:rPr>
          <w:b/>
          <w:sz w:val="22"/>
          <w:szCs w:val="22"/>
        </w:rPr>
        <w:t>Учебно-методическая литература:</w:t>
      </w:r>
    </w:p>
    <w:p w:rsidR="00FA106C" w:rsidRPr="00FA106C" w:rsidRDefault="00FA106C" w:rsidP="00896B24">
      <w:pPr>
        <w:jc w:val="both"/>
        <w:rPr>
          <w:b/>
          <w:sz w:val="22"/>
          <w:szCs w:val="22"/>
        </w:rPr>
      </w:pPr>
    </w:p>
    <w:p w:rsidR="00A80DD9" w:rsidRPr="00A80DD9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 xml:space="preserve">В.В. </w:t>
      </w:r>
      <w:proofErr w:type="spellStart"/>
      <w:r w:rsidRPr="0032484F">
        <w:rPr>
          <w:rFonts w:eastAsia="Calibri"/>
          <w:sz w:val="22"/>
          <w:szCs w:val="22"/>
          <w:lang w:eastAsia="en-US"/>
        </w:rPr>
        <w:t>Бабайцева</w:t>
      </w:r>
      <w:proofErr w:type="spellEnd"/>
      <w:r w:rsidRPr="0032484F">
        <w:rPr>
          <w:rFonts w:eastAsia="Calibri"/>
          <w:sz w:val="22"/>
          <w:szCs w:val="22"/>
          <w:lang w:eastAsia="en-US"/>
        </w:rPr>
        <w:t xml:space="preserve">, А.Ю. Купалова, </w:t>
      </w:r>
      <w:proofErr w:type="spellStart"/>
      <w:r w:rsidRPr="0032484F">
        <w:rPr>
          <w:rFonts w:eastAsia="Calibri"/>
          <w:sz w:val="22"/>
          <w:szCs w:val="22"/>
          <w:lang w:eastAsia="en-US"/>
        </w:rPr>
        <w:t>Е.И.Никитина</w:t>
      </w:r>
      <w:proofErr w:type="spellEnd"/>
      <w:r w:rsidRPr="0032484F">
        <w:rPr>
          <w:rFonts w:eastAsia="Calibri"/>
          <w:sz w:val="22"/>
          <w:szCs w:val="22"/>
          <w:lang w:eastAsia="en-US"/>
        </w:rPr>
        <w:t xml:space="preserve">, Т.М. </w:t>
      </w:r>
      <w:proofErr w:type="spellStart"/>
      <w:r w:rsidRPr="0032484F">
        <w:rPr>
          <w:rFonts w:eastAsia="Calibri"/>
          <w:sz w:val="22"/>
          <w:szCs w:val="22"/>
          <w:lang w:eastAsia="en-US"/>
        </w:rPr>
        <w:t>Пахнова</w:t>
      </w:r>
      <w:proofErr w:type="spellEnd"/>
      <w:r w:rsidRPr="0032484F">
        <w:rPr>
          <w:rFonts w:eastAsia="Calibri"/>
          <w:sz w:val="22"/>
          <w:szCs w:val="22"/>
          <w:lang w:eastAsia="en-US"/>
        </w:rPr>
        <w:t xml:space="preserve">, С.Н. Пименова, Л.Д. </w:t>
      </w:r>
      <w:proofErr w:type="spellStart"/>
      <w:r w:rsidRPr="0032484F">
        <w:rPr>
          <w:rFonts w:eastAsia="Calibri"/>
          <w:sz w:val="22"/>
          <w:szCs w:val="22"/>
          <w:lang w:eastAsia="en-US"/>
        </w:rPr>
        <w:t>Чеснокова</w:t>
      </w:r>
      <w:proofErr w:type="spellEnd"/>
      <w:r w:rsidRPr="0032484F">
        <w:rPr>
          <w:rFonts w:eastAsia="Calibri"/>
          <w:sz w:val="22"/>
          <w:szCs w:val="22"/>
          <w:lang w:eastAsia="en-US"/>
        </w:rPr>
        <w:t>.  Программа по русскому языку. 5-9 классы. М., «Дрофа», 2015</w:t>
      </w:r>
    </w:p>
    <w:p w:rsidR="00A80DD9" w:rsidRPr="0032484F" w:rsidRDefault="00A80DD9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32484F">
        <w:rPr>
          <w:rFonts w:eastAsia="Calibri"/>
          <w:sz w:val="22"/>
          <w:szCs w:val="22"/>
          <w:lang w:eastAsia="en-US"/>
        </w:rPr>
        <w:t>Бабайцева</w:t>
      </w:r>
      <w:proofErr w:type="spellEnd"/>
      <w:r w:rsidRPr="0032484F">
        <w:rPr>
          <w:rFonts w:eastAsia="Calibri"/>
          <w:sz w:val="22"/>
          <w:szCs w:val="22"/>
          <w:lang w:eastAsia="en-US"/>
        </w:rPr>
        <w:t xml:space="preserve"> В.В., </w:t>
      </w:r>
      <w:proofErr w:type="spellStart"/>
      <w:r w:rsidRPr="0032484F">
        <w:rPr>
          <w:rFonts w:eastAsia="Calibri"/>
          <w:sz w:val="22"/>
          <w:szCs w:val="22"/>
          <w:lang w:eastAsia="en-US"/>
        </w:rPr>
        <w:t>Чеснокова</w:t>
      </w:r>
      <w:proofErr w:type="spellEnd"/>
      <w:r w:rsidRPr="0032484F">
        <w:rPr>
          <w:rFonts w:eastAsia="Calibri"/>
          <w:sz w:val="22"/>
          <w:szCs w:val="22"/>
          <w:lang w:eastAsia="en-US"/>
        </w:rPr>
        <w:t xml:space="preserve"> Л. Д. Русский язык. Теори</w:t>
      </w:r>
      <w:r>
        <w:rPr>
          <w:rFonts w:eastAsia="Calibri"/>
          <w:sz w:val="22"/>
          <w:szCs w:val="22"/>
          <w:lang w:eastAsia="en-US"/>
        </w:rPr>
        <w:t>я. 5—9 классы. М., «Дрофа», 2016</w:t>
      </w:r>
    </w:p>
    <w:p w:rsidR="00A80DD9" w:rsidRPr="0032484F" w:rsidRDefault="00A80DD9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Русский язык. Практика. 9</w:t>
      </w:r>
      <w:r w:rsidRPr="0032484F">
        <w:rPr>
          <w:rFonts w:eastAsia="Calibri"/>
          <w:sz w:val="22"/>
          <w:szCs w:val="22"/>
          <w:lang w:eastAsia="en-US"/>
        </w:rPr>
        <w:t xml:space="preserve"> класс</w:t>
      </w:r>
      <w:proofErr w:type="gramStart"/>
      <w:r w:rsidRPr="0032484F">
        <w:rPr>
          <w:rFonts w:eastAsia="Calibri"/>
          <w:sz w:val="22"/>
          <w:szCs w:val="22"/>
          <w:lang w:eastAsia="en-US"/>
        </w:rPr>
        <w:t>.</w:t>
      </w:r>
      <w:proofErr w:type="gramEnd"/>
      <w:r w:rsidRPr="0032484F">
        <w:rPr>
          <w:rFonts w:eastAsia="Calibri"/>
          <w:sz w:val="22"/>
          <w:szCs w:val="22"/>
          <w:lang w:eastAsia="en-US"/>
        </w:rPr>
        <w:t xml:space="preserve"> / </w:t>
      </w:r>
      <w:proofErr w:type="gramStart"/>
      <w:r w:rsidRPr="0032484F">
        <w:rPr>
          <w:rFonts w:eastAsia="Calibri"/>
          <w:sz w:val="22"/>
          <w:szCs w:val="22"/>
          <w:lang w:eastAsia="en-US"/>
        </w:rPr>
        <w:t>п</w:t>
      </w:r>
      <w:proofErr w:type="gramEnd"/>
      <w:r w:rsidRPr="0032484F">
        <w:rPr>
          <w:rFonts w:eastAsia="Calibri"/>
          <w:sz w:val="22"/>
          <w:szCs w:val="22"/>
          <w:lang w:eastAsia="en-US"/>
        </w:rPr>
        <w:t xml:space="preserve">од ред. </w:t>
      </w:r>
      <w:r>
        <w:rPr>
          <w:rFonts w:eastAsia="Calibri"/>
          <w:sz w:val="22"/>
          <w:szCs w:val="22"/>
          <w:lang w:eastAsia="en-US"/>
        </w:rPr>
        <w:t>Ю.С. Пичугова. М., «Дрофа», 2016</w:t>
      </w:r>
    </w:p>
    <w:p w:rsidR="00A80DD9" w:rsidRDefault="00A80DD9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 xml:space="preserve">Никитина Е. И. Русский язык. Русская </w:t>
      </w:r>
      <w:r>
        <w:rPr>
          <w:rFonts w:eastAsia="Calibri"/>
          <w:sz w:val="22"/>
          <w:szCs w:val="22"/>
          <w:lang w:eastAsia="en-US"/>
        </w:rPr>
        <w:t>речь. 9 класс. М., «Дрофа», 2016</w:t>
      </w:r>
      <w:r w:rsidRPr="0032484F">
        <w:rPr>
          <w:rFonts w:eastAsia="Calibri"/>
          <w:sz w:val="22"/>
          <w:szCs w:val="22"/>
          <w:lang w:eastAsia="en-US"/>
        </w:rPr>
        <w:t>.</w:t>
      </w:r>
    </w:p>
    <w:p w:rsidR="00A80DD9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Методические рекомендации к учебному</w:t>
      </w:r>
      <w:r w:rsidR="007200DB">
        <w:rPr>
          <w:rFonts w:eastAsia="Calibri"/>
          <w:sz w:val="22"/>
          <w:szCs w:val="22"/>
          <w:lang w:eastAsia="en-US"/>
        </w:rPr>
        <w:t xml:space="preserve"> комплексу по русскому языку.  9</w:t>
      </w:r>
      <w:r w:rsidRPr="0032484F">
        <w:rPr>
          <w:rFonts w:eastAsia="Calibri"/>
          <w:sz w:val="22"/>
          <w:szCs w:val="22"/>
          <w:lang w:eastAsia="en-US"/>
        </w:rPr>
        <w:t xml:space="preserve"> класс/ под ред. Ю.С. Пичугова М.:</w:t>
      </w:r>
      <w:r w:rsidR="00A80DD9">
        <w:rPr>
          <w:rFonts w:eastAsia="Calibri"/>
          <w:sz w:val="22"/>
          <w:szCs w:val="22"/>
          <w:lang w:eastAsia="en-US"/>
        </w:rPr>
        <w:t xml:space="preserve"> Дрофа, 2016</w:t>
      </w:r>
    </w:p>
    <w:p w:rsidR="0062205A" w:rsidRPr="00A80DD9" w:rsidRDefault="0062205A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Методическое пособие к УМК </w:t>
      </w:r>
      <w:proofErr w:type="spellStart"/>
      <w:r>
        <w:rPr>
          <w:rFonts w:eastAsia="Calibri"/>
          <w:sz w:val="22"/>
          <w:szCs w:val="22"/>
          <w:lang w:eastAsia="en-US"/>
        </w:rPr>
        <w:t>В.В.Бабайцевой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Русский язык. 5 – классы. Углублённое изучение / </w:t>
      </w:r>
      <w:proofErr w:type="spellStart"/>
      <w:r>
        <w:rPr>
          <w:rFonts w:eastAsia="Calibri"/>
          <w:sz w:val="22"/>
          <w:szCs w:val="22"/>
          <w:lang w:eastAsia="en-US"/>
        </w:rPr>
        <w:t>В.В.Бабайцева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>
        <w:rPr>
          <w:rFonts w:eastAsia="Calibri"/>
          <w:sz w:val="22"/>
          <w:szCs w:val="22"/>
          <w:lang w:eastAsia="en-US"/>
        </w:rPr>
        <w:t>Л.Д.Беднарская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>
        <w:rPr>
          <w:rFonts w:eastAsia="Calibri"/>
          <w:sz w:val="22"/>
          <w:szCs w:val="22"/>
          <w:lang w:eastAsia="en-US"/>
        </w:rPr>
        <w:t>И.Н.Политова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>
        <w:rPr>
          <w:rFonts w:eastAsia="Calibri"/>
          <w:sz w:val="22"/>
          <w:szCs w:val="22"/>
          <w:lang w:eastAsia="en-US"/>
        </w:rPr>
        <w:t>О.А.Сальникова</w:t>
      </w:r>
      <w:proofErr w:type="spellEnd"/>
      <w:r>
        <w:rPr>
          <w:rFonts w:eastAsia="Calibri"/>
          <w:sz w:val="22"/>
          <w:szCs w:val="22"/>
          <w:lang w:eastAsia="en-US"/>
        </w:rPr>
        <w:t>. – 3-е изд., стереотип. – М.: Дрофа, 2015</w:t>
      </w:r>
    </w:p>
    <w:p w:rsidR="0032484F" w:rsidRDefault="00A80DD9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Никитина Е.И. Русская речь. 9</w:t>
      </w:r>
      <w:r w:rsidR="0032484F" w:rsidRPr="0032484F">
        <w:rPr>
          <w:rFonts w:eastAsia="Calibri"/>
          <w:sz w:val="22"/>
          <w:szCs w:val="22"/>
          <w:lang w:eastAsia="en-US"/>
        </w:rPr>
        <w:t xml:space="preserve"> класс. Методическое пособие к учебнику «Русская речь» М.: «Дрофа», 2013</w:t>
      </w:r>
    </w:p>
    <w:p w:rsidR="007200DB" w:rsidRDefault="007200DB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Уроки русского языка с применением информационных технологий. 9 класс. Методическое пособие с электронным приложением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/ А</w:t>
      </w:r>
      <w:proofErr w:type="gramEnd"/>
      <w:r>
        <w:rPr>
          <w:rFonts w:eastAsia="Calibri"/>
          <w:sz w:val="22"/>
          <w:szCs w:val="22"/>
          <w:lang w:eastAsia="en-US"/>
        </w:rPr>
        <w:t xml:space="preserve">вт.-сост.: </w:t>
      </w:r>
      <w:proofErr w:type="spellStart"/>
      <w:r>
        <w:rPr>
          <w:rFonts w:eastAsia="Calibri"/>
          <w:sz w:val="22"/>
          <w:szCs w:val="22"/>
          <w:lang w:eastAsia="en-US"/>
        </w:rPr>
        <w:t>Т.А.Захарова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>
        <w:rPr>
          <w:rFonts w:eastAsia="Calibri"/>
          <w:sz w:val="22"/>
          <w:szCs w:val="22"/>
          <w:lang w:eastAsia="en-US"/>
        </w:rPr>
        <w:t>Л.Н.Чурсина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>
        <w:rPr>
          <w:rFonts w:eastAsia="Calibri"/>
          <w:sz w:val="22"/>
          <w:szCs w:val="22"/>
          <w:lang w:eastAsia="en-US"/>
        </w:rPr>
        <w:t>Е.С.Юрьева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– М.: Планета, 2011. – 160 с. –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( </w:t>
      </w:r>
      <w:proofErr w:type="gramEnd"/>
      <w:r>
        <w:rPr>
          <w:rFonts w:eastAsia="Calibri"/>
          <w:sz w:val="22"/>
          <w:szCs w:val="22"/>
          <w:lang w:eastAsia="en-US"/>
        </w:rPr>
        <w:t>Современная школа ).</w:t>
      </w:r>
    </w:p>
    <w:p w:rsidR="00F61E05" w:rsidRPr="00F61E05" w:rsidRDefault="00F61E05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F61E05">
        <w:rPr>
          <w:rFonts w:eastAsia="Calibri"/>
          <w:sz w:val="22"/>
          <w:szCs w:val="22"/>
          <w:lang w:eastAsia="en-US"/>
        </w:rPr>
        <w:t>В.Н.Александров</w:t>
      </w:r>
      <w:proofErr w:type="spellEnd"/>
      <w:r w:rsidRPr="00F61E05">
        <w:rPr>
          <w:rFonts w:eastAsia="Calibri"/>
          <w:sz w:val="22"/>
          <w:szCs w:val="22"/>
          <w:lang w:eastAsia="en-US"/>
        </w:rPr>
        <w:t xml:space="preserve">, О.И. Александрова, Е.Н. Зверева, Л.С. Степанова, И.П. </w:t>
      </w:r>
      <w:proofErr w:type="spellStart"/>
      <w:r w:rsidRPr="00F61E05">
        <w:rPr>
          <w:rFonts w:eastAsia="Calibri"/>
          <w:sz w:val="22"/>
          <w:szCs w:val="22"/>
          <w:lang w:eastAsia="en-US"/>
        </w:rPr>
        <w:t>Цыбулько</w:t>
      </w:r>
      <w:proofErr w:type="spellEnd"/>
      <w:r w:rsidRPr="00F61E05">
        <w:rPr>
          <w:rFonts w:eastAsia="Calibri"/>
          <w:sz w:val="22"/>
          <w:szCs w:val="22"/>
          <w:lang w:eastAsia="en-US"/>
        </w:rPr>
        <w:t>, 2018</w:t>
      </w:r>
    </w:p>
    <w:p w:rsidR="002736FE" w:rsidRPr="002736FE" w:rsidRDefault="00F61E05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F61E05">
        <w:rPr>
          <w:rFonts w:eastAsia="Calibri"/>
          <w:sz w:val="22"/>
          <w:szCs w:val="22"/>
          <w:lang w:eastAsia="en-US"/>
        </w:rPr>
        <w:t>Методические рекомендации по оц</w:t>
      </w:r>
      <w:r>
        <w:rPr>
          <w:rFonts w:eastAsia="Calibri"/>
          <w:sz w:val="22"/>
          <w:szCs w:val="22"/>
          <w:lang w:eastAsia="en-US"/>
        </w:rPr>
        <w:t xml:space="preserve">ениванию выполнения заданий </w:t>
      </w:r>
      <w:proofErr w:type="spellStart"/>
      <w:r w:rsidRPr="00315B6C">
        <w:rPr>
          <w:rFonts w:eastAsia="Calibri"/>
          <w:b/>
          <w:sz w:val="22"/>
          <w:szCs w:val="22"/>
          <w:lang w:eastAsia="en-US"/>
        </w:rPr>
        <w:t>ОГЭ</w:t>
      </w:r>
      <w:r w:rsidRPr="00F61E05">
        <w:rPr>
          <w:rFonts w:eastAsia="Calibri"/>
          <w:sz w:val="22"/>
          <w:szCs w:val="22"/>
          <w:lang w:eastAsia="en-US"/>
        </w:rPr>
        <w:t>с</w:t>
      </w:r>
      <w:proofErr w:type="spellEnd"/>
      <w:r w:rsidRPr="00F61E05">
        <w:rPr>
          <w:rFonts w:eastAsia="Calibri"/>
          <w:sz w:val="22"/>
          <w:szCs w:val="22"/>
          <w:lang w:eastAsia="en-US"/>
        </w:rPr>
        <w:t xml:space="preserve"> развернутым ответом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/ А</w:t>
      </w:r>
      <w:proofErr w:type="gramEnd"/>
      <w:r>
        <w:rPr>
          <w:rFonts w:eastAsia="Calibri"/>
          <w:sz w:val="22"/>
          <w:szCs w:val="22"/>
          <w:lang w:eastAsia="en-US"/>
        </w:rPr>
        <w:t xml:space="preserve">вт.-сост.: </w:t>
      </w:r>
      <w:proofErr w:type="spellStart"/>
      <w:r w:rsidRPr="00F61E05">
        <w:rPr>
          <w:rFonts w:eastAsia="Calibri"/>
          <w:sz w:val="22"/>
          <w:szCs w:val="22"/>
          <w:lang w:eastAsia="en-US"/>
        </w:rPr>
        <w:t>В.Н.Александров</w:t>
      </w:r>
      <w:proofErr w:type="spellEnd"/>
      <w:r w:rsidRPr="00F61E05">
        <w:rPr>
          <w:rFonts w:eastAsia="Calibri"/>
          <w:sz w:val="22"/>
          <w:szCs w:val="22"/>
          <w:lang w:eastAsia="en-US"/>
        </w:rPr>
        <w:t xml:space="preserve">, О.И. Александрова, Е.Н. Зверева, Л.С. Степанова, И.П. </w:t>
      </w:r>
      <w:proofErr w:type="spellStart"/>
      <w:r w:rsidRPr="00F61E05">
        <w:rPr>
          <w:rFonts w:eastAsia="Calibri"/>
          <w:sz w:val="22"/>
          <w:szCs w:val="22"/>
          <w:lang w:eastAsia="en-US"/>
        </w:rPr>
        <w:t>Цыбулько</w:t>
      </w:r>
      <w:proofErr w:type="spellEnd"/>
      <w:r w:rsidR="002736FE">
        <w:rPr>
          <w:rFonts w:eastAsia="Calibri"/>
          <w:sz w:val="22"/>
          <w:szCs w:val="22"/>
          <w:lang w:eastAsia="en-US"/>
        </w:rPr>
        <w:t xml:space="preserve">. </w:t>
      </w:r>
      <w:r w:rsidR="002736FE" w:rsidRPr="002736FE">
        <w:rPr>
          <w:rFonts w:eastAsia="Calibri"/>
          <w:sz w:val="22"/>
          <w:szCs w:val="22"/>
          <w:lang w:eastAsia="en-US"/>
        </w:rPr>
        <w:t xml:space="preserve">Под редакцией И.П. </w:t>
      </w:r>
      <w:proofErr w:type="spellStart"/>
      <w:r w:rsidR="002736FE" w:rsidRPr="002736FE">
        <w:rPr>
          <w:rFonts w:eastAsia="Calibri"/>
          <w:sz w:val="22"/>
          <w:szCs w:val="22"/>
          <w:lang w:eastAsia="en-US"/>
        </w:rPr>
        <w:t>Цыбулько</w:t>
      </w:r>
      <w:proofErr w:type="spellEnd"/>
      <w:r w:rsidR="002736FE">
        <w:rPr>
          <w:rFonts w:eastAsia="Calibri"/>
          <w:sz w:val="22"/>
          <w:szCs w:val="22"/>
          <w:lang w:eastAsia="en-US"/>
        </w:rPr>
        <w:t xml:space="preserve">. </w:t>
      </w:r>
      <w:r w:rsidR="002736FE" w:rsidRPr="00F61E05">
        <w:rPr>
          <w:rFonts w:eastAsia="Calibri"/>
          <w:sz w:val="22"/>
          <w:szCs w:val="22"/>
          <w:lang w:eastAsia="en-US"/>
        </w:rPr>
        <w:t>Федеральный ин</w:t>
      </w:r>
      <w:r w:rsidR="002736FE">
        <w:rPr>
          <w:rFonts w:eastAsia="Calibri"/>
          <w:sz w:val="22"/>
          <w:szCs w:val="22"/>
          <w:lang w:eastAsia="en-US"/>
        </w:rPr>
        <w:t>ститут педагогических измерений.</w:t>
      </w:r>
      <w:r w:rsidR="002736FE" w:rsidRPr="00F61E05">
        <w:rPr>
          <w:rFonts w:eastAsia="Calibri"/>
          <w:sz w:val="22"/>
          <w:szCs w:val="22"/>
          <w:lang w:eastAsia="en-US"/>
        </w:rPr>
        <w:t xml:space="preserve"> Москва</w:t>
      </w:r>
      <w:r w:rsidR="002736FE">
        <w:rPr>
          <w:rFonts w:eastAsia="Calibri"/>
          <w:sz w:val="22"/>
          <w:szCs w:val="22"/>
          <w:lang w:eastAsia="en-US"/>
        </w:rPr>
        <w:t xml:space="preserve">, </w:t>
      </w:r>
      <w:r w:rsidR="002736FE" w:rsidRPr="002736FE">
        <w:rPr>
          <w:rFonts w:eastAsia="Calibri"/>
          <w:sz w:val="22"/>
          <w:szCs w:val="22"/>
          <w:lang w:eastAsia="en-US"/>
        </w:rPr>
        <w:t>2018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32484F">
        <w:rPr>
          <w:rFonts w:eastAsia="Calibri"/>
          <w:sz w:val="22"/>
          <w:szCs w:val="22"/>
          <w:lang w:eastAsia="en-US"/>
        </w:rPr>
        <w:t>Бабайцева</w:t>
      </w:r>
      <w:proofErr w:type="spellEnd"/>
      <w:r w:rsidRPr="0032484F">
        <w:rPr>
          <w:rFonts w:eastAsia="Calibri"/>
          <w:sz w:val="22"/>
          <w:szCs w:val="22"/>
          <w:lang w:eastAsia="en-US"/>
        </w:rPr>
        <w:t xml:space="preserve"> В.В. Явления переходности в грамматике русского языка. — М., 2000.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32484F">
        <w:rPr>
          <w:rFonts w:eastAsia="Calibri"/>
          <w:sz w:val="22"/>
          <w:szCs w:val="22"/>
          <w:lang w:eastAsia="en-US"/>
        </w:rPr>
        <w:t>Бабайцева</w:t>
      </w:r>
      <w:proofErr w:type="spellEnd"/>
      <w:r w:rsidRPr="0032484F">
        <w:rPr>
          <w:rFonts w:eastAsia="Calibri"/>
          <w:sz w:val="22"/>
          <w:szCs w:val="22"/>
          <w:lang w:eastAsia="en-US"/>
        </w:rPr>
        <w:t xml:space="preserve"> В.В. Система односоставных предложений в современном русском языке. — М., 2004.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32484F">
        <w:rPr>
          <w:rFonts w:eastAsia="Calibri"/>
          <w:sz w:val="22"/>
          <w:szCs w:val="22"/>
          <w:lang w:eastAsia="en-US"/>
        </w:rPr>
        <w:t>Бабайцева</w:t>
      </w:r>
      <w:proofErr w:type="spellEnd"/>
      <w:r w:rsidRPr="0032484F">
        <w:rPr>
          <w:rFonts w:eastAsia="Calibri"/>
          <w:sz w:val="22"/>
          <w:szCs w:val="22"/>
          <w:lang w:eastAsia="en-US"/>
        </w:rPr>
        <w:t xml:space="preserve"> В.В. Тайны орфографической зоркости // Русская словесность. — 2000. — № 1.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32484F">
        <w:rPr>
          <w:rFonts w:eastAsia="Calibri"/>
          <w:sz w:val="22"/>
          <w:szCs w:val="22"/>
          <w:lang w:eastAsia="en-US"/>
        </w:rPr>
        <w:t>Бабайцева</w:t>
      </w:r>
      <w:proofErr w:type="spellEnd"/>
      <w:r w:rsidRPr="0032484F">
        <w:rPr>
          <w:rFonts w:eastAsia="Calibri"/>
          <w:sz w:val="22"/>
          <w:szCs w:val="22"/>
          <w:lang w:eastAsia="en-US"/>
        </w:rPr>
        <w:t xml:space="preserve"> В.В. Актуальное членение односоставных предложений // Проблемы изучения односоставных предложений. — М., 2005.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32484F">
        <w:rPr>
          <w:rFonts w:eastAsia="Calibri"/>
          <w:sz w:val="22"/>
          <w:szCs w:val="22"/>
          <w:lang w:eastAsia="en-US"/>
        </w:rPr>
        <w:t>Бабайцева</w:t>
      </w:r>
      <w:proofErr w:type="spellEnd"/>
      <w:r w:rsidRPr="0032484F">
        <w:rPr>
          <w:rFonts w:eastAsia="Calibri"/>
          <w:sz w:val="22"/>
          <w:szCs w:val="22"/>
          <w:lang w:eastAsia="en-US"/>
        </w:rPr>
        <w:t xml:space="preserve"> В.В. Принципы русской орфографии // РЯШ.—2009. — № 3.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32484F">
        <w:rPr>
          <w:rFonts w:eastAsia="Calibri"/>
          <w:sz w:val="22"/>
          <w:szCs w:val="22"/>
          <w:lang w:eastAsia="en-US"/>
        </w:rPr>
        <w:t>Беднарская</w:t>
      </w:r>
      <w:proofErr w:type="spellEnd"/>
      <w:r w:rsidRPr="0032484F">
        <w:rPr>
          <w:rFonts w:eastAsia="Calibri"/>
          <w:sz w:val="22"/>
          <w:szCs w:val="22"/>
          <w:lang w:eastAsia="en-US"/>
        </w:rPr>
        <w:t xml:space="preserve"> Л.Д. Обучение сочинению-рассуждению при подготовке к ЕГЭ по русскому языку // РЯШ.—2009. — № 9—10.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Купалова А.Ю. Изучение синтаксиса и пунктуации в школе. — М., 2002.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Львов М.Р. Основы теории речи. — М., 2000.</w:t>
      </w:r>
    </w:p>
    <w:p w:rsidR="00A80DD9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Николина Н.А. Филологический анализ текста. — М., 2003.</w:t>
      </w:r>
    </w:p>
    <w:p w:rsid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32484F">
        <w:rPr>
          <w:rFonts w:eastAsia="Calibri"/>
          <w:sz w:val="22"/>
          <w:szCs w:val="22"/>
          <w:lang w:eastAsia="en-US"/>
        </w:rPr>
        <w:t>Хисамова</w:t>
      </w:r>
      <w:proofErr w:type="spellEnd"/>
      <w:r w:rsidRPr="0032484F">
        <w:rPr>
          <w:rFonts w:eastAsia="Calibri"/>
          <w:sz w:val="22"/>
          <w:szCs w:val="22"/>
          <w:lang w:eastAsia="en-US"/>
        </w:rPr>
        <w:t xml:space="preserve"> Г.Г. Диалог как компонент ху</w:t>
      </w:r>
      <w:r w:rsidR="0062205A">
        <w:rPr>
          <w:rFonts w:eastAsia="Calibri"/>
          <w:sz w:val="22"/>
          <w:szCs w:val="22"/>
          <w:lang w:eastAsia="en-US"/>
        </w:rPr>
        <w:t>дожественного текста. — М., 2008</w:t>
      </w:r>
      <w:r w:rsidRPr="0032484F">
        <w:rPr>
          <w:rFonts w:eastAsia="Calibri"/>
          <w:sz w:val="22"/>
          <w:szCs w:val="22"/>
          <w:lang w:eastAsia="en-US"/>
        </w:rPr>
        <w:t>.</w:t>
      </w:r>
    </w:p>
    <w:p w:rsidR="00E0262C" w:rsidRDefault="00E0262C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E0262C">
        <w:rPr>
          <w:rFonts w:eastAsia="Calibri"/>
          <w:sz w:val="22"/>
          <w:szCs w:val="22"/>
          <w:lang w:eastAsia="en-US"/>
        </w:rPr>
        <w:lastRenderedPageBreak/>
        <w:t>Русский язык. 9 класс</w:t>
      </w:r>
      <w:proofErr w:type="gramStart"/>
      <w:r w:rsidRPr="00E0262C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E0262C">
        <w:rPr>
          <w:rFonts w:eastAsia="Calibri"/>
          <w:sz w:val="22"/>
          <w:szCs w:val="22"/>
          <w:lang w:eastAsia="en-US"/>
        </w:rPr>
        <w:t xml:space="preserve"> поурочные планы по учебному комплексу В. В. </w:t>
      </w:r>
      <w:proofErr w:type="spellStart"/>
      <w:r w:rsidRPr="00E0262C">
        <w:rPr>
          <w:rFonts w:eastAsia="Calibri"/>
          <w:sz w:val="22"/>
          <w:szCs w:val="22"/>
          <w:lang w:eastAsia="en-US"/>
        </w:rPr>
        <w:t>Бабайцевой</w:t>
      </w:r>
      <w:proofErr w:type="spellEnd"/>
      <w:r w:rsidRPr="00E0262C">
        <w:rPr>
          <w:rFonts w:eastAsia="Calibri"/>
          <w:sz w:val="22"/>
          <w:szCs w:val="22"/>
          <w:lang w:eastAsia="en-US"/>
        </w:rPr>
        <w:t xml:space="preserve">, Л. Д. </w:t>
      </w:r>
      <w:proofErr w:type="spellStart"/>
      <w:r w:rsidRPr="00E0262C">
        <w:rPr>
          <w:rFonts w:eastAsia="Calibri"/>
          <w:sz w:val="22"/>
          <w:szCs w:val="22"/>
          <w:lang w:eastAsia="en-US"/>
        </w:rPr>
        <w:t>Чесноковой</w:t>
      </w:r>
      <w:proofErr w:type="spellEnd"/>
      <w:r w:rsidRPr="00E0262C">
        <w:rPr>
          <w:rFonts w:eastAsia="Calibri"/>
          <w:sz w:val="22"/>
          <w:szCs w:val="22"/>
          <w:lang w:eastAsia="en-US"/>
        </w:rPr>
        <w:t xml:space="preserve">, А. Ю. Купаловой, Е. И. Никитиной / авт.-сост. Т. И. Ермоленко. – 2-е изд., </w:t>
      </w:r>
      <w:proofErr w:type="spellStart"/>
      <w:r w:rsidRPr="00E0262C">
        <w:rPr>
          <w:rFonts w:eastAsia="Calibri"/>
          <w:sz w:val="22"/>
          <w:szCs w:val="22"/>
          <w:lang w:eastAsia="en-US"/>
        </w:rPr>
        <w:t>испр</w:t>
      </w:r>
      <w:proofErr w:type="spellEnd"/>
      <w:r w:rsidRPr="00E0262C">
        <w:rPr>
          <w:rFonts w:eastAsia="Calibri"/>
          <w:sz w:val="22"/>
          <w:szCs w:val="22"/>
          <w:lang w:eastAsia="en-US"/>
        </w:rPr>
        <w:t>. – Волгоград</w:t>
      </w:r>
      <w:proofErr w:type="gramStart"/>
      <w:r w:rsidRPr="00E0262C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E0262C">
        <w:rPr>
          <w:rFonts w:eastAsia="Calibri"/>
          <w:sz w:val="22"/>
          <w:szCs w:val="22"/>
          <w:lang w:eastAsia="en-US"/>
        </w:rPr>
        <w:t xml:space="preserve"> Учитель, 2007.</w:t>
      </w:r>
    </w:p>
    <w:p w:rsidR="007F78D3" w:rsidRPr="0032484F" w:rsidRDefault="007F78D3" w:rsidP="00896B24">
      <w:pPr>
        <w:pStyle w:val="a9"/>
        <w:jc w:val="both"/>
        <w:rPr>
          <w:rFonts w:eastAsia="Calibri"/>
          <w:sz w:val="22"/>
          <w:szCs w:val="22"/>
          <w:lang w:eastAsia="en-US"/>
        </w:rPr>
      </w:pPr>
    </w:p>
    <w:p w:rsidR="0032484F" w:rsidRPr="0032484F" w:rsidRDefault="0032484F" w:rsidP="00896B24">
      <w:pPr>
        <w:pStyle w:val="a9"/>
        <w:jc w:val="both"/>
        <w:rPr>
          <w:rFonts w:eastAsia="Calibri"/>
          <w:b/>
          <w:sz w:val="22"/>
          <w:szCs w:val="22"/>
          <w:lang w:eastAsia="en-US"/>
        </w:rPr>
      </w:pPr>
      <w:r w:rsidRPr="0032484F">
        <w:rPr>
          <w:rFonts w:eastAsia="Calibri"/>
          <w:b/>
          <w:sz w:val="22"/>
          <w:szCs w:val="22"/>
          <w:lang w:eastAsia="en-US"/>
        </w:rPr>
        <w:t>Словари:</w:t>
      </w:r>
    </w:p>
    <w:p w:rsidR="0032484F" w:rsidRPr="0032484F" w:rsidRDefault="0032484F" w:rsidP="00896B24">
      <w:pPr>
        <w:pStyle w:val="a9"/>
        <w:ind w:left="708"/>
        <w:jc w:val="both"/>
        <w:rPr>
          <w:rFonts w:eastAsia="Calibri"/>
          <w:sz w:val="22"/>
          <w:szCs w:val="22"/>
          <w:lang w:eastAsia="en-US"/>
        </w:rPr>
      </w:pP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Жуков А.В. Школьный лексико-фразеологический словарь русского языка. — М., 2010.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32484F">
        <w:rPr>
          <w:rFonts w:eastAsia="Calibri"/>
          <w:sz w:val="22"/>
          <w:szCs w:val="22"/>
          <w:lang w:eastAsia="en-US"/>
        </w:rPr>
        <w:t>Карпюк</w:t>
      </w:r>
      <w:proofErr w:type="spellEnd"/>
      <w:r w:rsidRPr="0032484F">
        <w:rPr>
          <w:rFonts w:eastAsia="Calibri"/>
          <w:sz w:val="22"/>
          <w:szCs w:val="22"/>
          <w:lang w:eastAsia="en-US"/>
        </w:rPr>
        <w:t xml:space="preserve"> Г.В., Харитонова Е.И. Школьный словарь употребления буквы ё в русском языке. — М., 2010.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Квятковский А.П. Школьный поэтический словарь. — М., 1998.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Крысин Л.П. Школьный словарь иностранных слов. — М., 1997. (Любое последующее издание.)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Львов В.В. Школьный орфоэпический словарь русского языка. — М., 2004.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Львов М.Р. Школьный словарь антонимов русского языка. — М., 1998.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Ожегов С.И., Шведова Н.Ю. Толковый словарь русского языка. — М., 1992. (Любое последующее издание.)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Резниченко И.Л. Словарь ударений русского языка. — М., 2008.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Рогожникова Р.П., Карская Т.С. Словарь устаревших слов русского языка: По произведениям русских писателей XVIII—XX вв. — М., 2005.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Скворцов Л. И. Школьный словарь по культуре русской речи. — М., 2010.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Сомов В.П. Словарь редких и забытых слов. — М., 1996.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Толковый словарь русского языка с включением сведений о происхождении слов / отв. Ред. Н.Ю. Шведова. — М., 2008.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32484F">
        <w:rPr>
          <w:rFonts w:eastAsia="Calibri"/>
          <w:sz w:val="22"/>
          <w:szCs w:val="22"/>
          <w:lang w:eastAsia="en-US"/>
        </w:rPr>
        <w:t>Чеснокова</w:t>
      </w:r>
      <w:proofErr w:type="spellEnd"/>
      <w:r w:rsidRPr="0032484F">
        <w:rPr>
          <w:rFonts w:eastAsia="Calibri"/>
          <w:sz w:val="22"/>
          <w:szCs w:val="22"/>
          <w:lang w:eastAsia="en-US"/>
        </w:rPr>
        <w:t xml:space="preserve"> Л.Д., Чесноков С.П. Школьный словарь строения и изменения слов русского языка. — М., 2005.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32484F">
        <w:rPr>
          <w:rFonts w:eastAsia="Calibri"/>
          <w:sz w:val="22"/>
          <w:szCs w:val="22"/>
          <w:lang w:eastAsia="en-US"/>
        </w:rPr>
        <w:t>Шанский</w:t>
      </w:r>
      <w:proofErr w:type="spellEnd"/>
      <w:r w:rsidRPr="0032484F">
        <w:rPr>
          <w:rFonts w:eastAsia="Calibri"/>
          <w:sz w:val="22"/>
          <w:szCs w:val="22"/>
          <w:lang w:eastAsia="en-US"/>
        </w:rPr>
        <w:t xml:space="preserve"> Н.М., Боброва Т.А. Школьный этимологический словарь русского языка: Происхождение слов. — М., 2000.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Шипов Я.А. Православный словарь. — М., 1998.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Энциклопедический словарь юного филолога (Языкознание) / сост. М. В. Панов. — М., 1984.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Энциклопедия для детей. — Т. 10: Языкознание. Русский язык. — М., 1998.</w:t>
      </w:r>
    </w:p>
    <w:p w:rsidR="0032484F" w:rsidRPr="0032484F" w:rsidRDefault="0032484F" w:rsidP="00896B24">
      <w:pPr>
        <w:pStyle w:val="a9"/>
        <w:ind w:left="708"/>
        <w:jc w:val="both"/>
        <w:rPr>
          <w:rFonts w:eastAsia="Calibri"/>
          <w:sz w:val="22"/>
          <w:szCs w:val="22"/>
          <w:lang w:eastAsia="en-US"/>
        </w:rPr>
      </w:pPr>
    </w:p>
    <w:p w:rsidR="0032484F" w:rsidRDefault="0032484F" w:rsidP="00896B24">
      <w:pPr>
        <w:pStyle w:val="a9"/>
        <w:ind w:left="708"/>
        <w:jc w:val="both"/>
        <w:rPr>
          <w:rFonts w:eastAsia="Calibri"/>
          <w:b/>
          <w:sz w:val="22"/>
          <w:szCs w:val="22"/>
          <w:lang w:eastAsia="en-US"/>
        </w:rPr>
      </w:pPr>
      <w:r w:rsidRPr="0032484F">
        <w:rPr>
          <w:rFonts w:eastAsia="Calibri"/>
          <w:b/>
          <w:sz w:val="22"/>
          <w:szCs w:val="22"/>
          <w:lang w:eastAsia="en-US"/>
        </w:rPr>
        <w:t>Электронное сопровождение УМК:</w:t>
      </w:r>
    </w:p>
    <w:p w:rsidR="007F78D3" w:rsidRDefault="007F78D3" w:rsidP="00896B24">
      <w:pPr>
        <w:pStyle w:val="a9"/>
        <w:ind w:left="708"/>
        <w:jc w:val="both"/>
        <w:rPr>
          <w:rFonts w:eastAsia="Calibri"/>
          <w:b/>
          <w:sz w:val="22"/>
          <w:szCs w:val="22"/>
          <w:lang w:eastAsia="en-US"/>
        </w:rPr>
      </w:pPr>
    </w:p>
    <w:p w:rsidR="007F78D3" w:rsidRPr="007F78D3" w:rsidRDefault="007F78D3" w:rsidP="00896B24">
      <w:pPr>
        <w:pStyle w:val="a9"/>
        <w:numPr>
          <w:ilvl w:val="0"/>
          <w:numId w:val="30"/>
        </w:numPr>
        <w:jc w:val="both"/>
        <w:rPr>
          <w:rFonts w:eastAsia="Calibri"/>
          <w:sz w:val="22"/>
          <w:szCs w:val="22"/>
        </w:rPr>
      </w:pPr>
      <w:r w:rsidRPr="007F78D3">
        <w:rPr>
          <w:sz w:val="22"/>
          <w:szCs w:val="22"/>
        </w:rPr>
        <w:t>Уроки русского языка с применением информационных технологий. 9 класс. Методическое пособие с электронным приложением</w:t>
      </w:r>
      <w:proofErr w:type="gramStart"/>
      <w:r w:rsidRPr="007F78D3">
        <w:rPr>
          <w:sz w:val="22"/>
          <w:szCs w:val="22"/>
        </w:rPr>
        <w:t xml:space="preserve"> / А</w:t>
      </w:r>
      <w:proofErr w:type="gramEnd"/>
      <w:r w:rsidRPr="007F78D3">
        <w:rPr>
          <w:sz w:val="22"/>
          <w:szCs w:val="22"/>
        </w:rPr>
        <w:t xml:space="preserve">вт.-сост.: </w:t>
      </w:r>
      <w:proofErr w:type="spellStart"/>
      <w:r w:rsidRPr="007F78D3">
        <w:rPr>
          <w:sz w:val="22"/>
          <w:szCs w:val="22"/>
        </w:rPr>
        <w:t>Т.А.Захарова</w:t>
      </w:r>
      <w:proofErr w:type="spellEnd"/>
      <w:r w:rsidRPr="007F78D3">
        <w:rPr>
          <w:sz w:val="22"/>
          <w:szCs w:val="22"/>
        </w:rPr>
        <w:t xml:space="preserve">, </w:t>
      </w:r>
      <w:proofErr w:type="spellStart"/>
      <w:r w:rsidRPr="007F78D3">
        <w:rPr>
          <w:sz w:val="22"/>
          <w:szCs w:val="22"/>
        </w:rPr>
        <w:t>Л.Н.Чурсина</w:t>
      </w:r>
      <w:proofErr w:type="spellEnd"/>
      <w:r w:rsidRPr="007F78D3">
        <w:rPr>
          <w:sz w:val="22"/>
          <w:szCs w:val="22"/>
        </w:rPr>
        <w:t xml:space="preserve">, </w:t>
      </w:r>
      <w:proofErr w:type="spellStart"/>
      <w:r w:rsidRPr="007F78D3">
        <w:rPr>
          <w:sz w:val="22"/>
          <w:szCs w:val="22"/>
        </w:rPr>
        <w:t>Е.С.Юрьева</w:t>
      </w:r>
      <w:proofErr w:type="spellEnd"/>
      <w:r w:rsidRPr="007F78D3">
        <w:rPr>
          <w:sz w:val="22"/>
          <w:szCs w:val="22"/>
        </w:rPr>
        <w:t xml:space="preserve">. – М.: Планета, 2011. – 160 с. – </w:t>
      </w:r>
      <w:proofErr w:type="gramStart"/>
      <w:r w:rsidRPr="007F78D3">
        <w:rPr>
          <w:sz w:val="22"/>
          <w:szCs w:val="22"/>
        </w:rPr>
        <w:t xml:space="preserve">( </w:t>
      </w:r>
      <w:proofErr w:type="gramEnd"/>
      <w:r w:rsidRPr="007F78D3">
        <w:rPr>
          <w:sz w:val="22"/>
          <w:szCs w:val="22"/>
        </w:rPr>
        <w:t>Современная школа ).</w:t>
      </w:r>
    </w:p>
    <w:p w:rsidR="0032484F" w:rsidRDefault="0032484F" w:rsidP="00896B24">
      <w:pPr>
        <w:pStyle w:val="a9"/>
        <w:numPr>
          <w:ilvl w:val="0"/>
          <w:numId w:val="30"/>
        </w:numPr>
        <w:jc w:val="both"/>
        <w:rPr>
          <w:rFonts w:eastAsia="Calibri"/>
          <w:sz w:val="22"/>
          <w:szCs w:val="22"/>
        </w:rPr>
      </w:pPr>
      <w:r w:rsidRPr="007F78D3">
        <w:rPr>
          <w:rFonts w:eastAsia="Calibri"/>
          <w:sz w:val="22"/>
          <w:szCs w:val="22"/>
        </w:rPr>
        <w:t>Электронное приложение к учеб</w:t>
      </w:r>
      <w:r w:rsidR="007200DB" w:rsidRPr="007F78D3">
        <w:rPr>
          <w:rFonts w:eastAsia="Calibri"/>
          <w:sz w:val="22"/>
          <w:szCs w:val="22"/>
        </w:rPr>
        <w:t>нику  «Русский язык. Практика. 9</w:t>
      </w:r>
      <w:r w:rsidRPr="007F78D3">
        <w:rPr>
          <w:rFonts w:eastAsia="Calibri"/>
          <w:sz w:val="22"/>
          <w:szCs w:val="22"/>
        </w:rPr>
        <w:t xml:space="preserve"> класс»</w:t>
      </w:r>
    </w:p>
    <w:p w:rsidR="007F78D3" w:rsidRPr="007F78D3" w:rsidRDefault="007F78D3" w:rsidP="00896B24">
      <w:pPr>
        <w:pStyle w:val="a9"/>
        <w:jc w:val="both"/>
        <w:rPr>
          <w:rFonts w:eastAsia="Calibri"/>
          <w:sz w:val="22"/>
          <w:szCs w:val="22"/>
        </w:rPr>
      </w:pPr>
    </w:p>
    <w:p w:rsidR="00B07507" w:rsidRDefault="00B07507" w:rsidP="00896B24">
      <w:pPr>
        <w:pStyle w:val="a9"/>
        <w:jc w:val="both"/>
        <w:rPr>
          <w:rFonts w:eastAsia="Calibri"/>
          <w:b/>
          <w:sz w:val="22"/>
          <w:szCs w:val="22"/>
          <w:lang w:eastAsia="en-US"/>
        </w:rPr>
      </w:pPr>
      <w:r w:rsidRPr="00B07507">
        <w:rPr>
          <w:rFonts w:eastAsia="Calibri"/>
          <w:b/>
          <w:sz w:val="22"/>
          <w:szCs w:val="22"/>
          <w:lang w:eastAsia="en-US"/>
        </w:rPr>
        <w:t xml:space="preserve">Электронные </w:t>
      </w:r>
      <w:r w:rsidR="00E0262C">
        <w:rPr>
          <w:rFonts w:eastAsia="Calibri"/>
          <w:b/>
          <w:sz w:val="22"/>
          <w:szCs w:val="22"/>
          <w:lang w:eastAsia="en-US"/>
        </w:rPr>
        <w:t>Интернет-</w:t>
      </w:r>
      <w:r w:rsidRPr="00B07507">
        <w:rPr>
          <w:rFonts w:eastAsia="Calibri"/>
          <w:b/>
          <w:sz w:val="22"/>
          <w:szCs w:val="22"/>
          <w:lang w:eastAsia="en-US"/>
        </w:rPr>
        <w:t>ресурсы:</w:t>
      </w:r>
    </w:p>
    <w:p w:rsidR="00B07507" w:rsidRPr="00B07507" w:rsidRDefault="00B07507" w:rsidP="00896B24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eastAsia="en-US"/>
        </w:rPr>
      </w:pPr>
      <w:r w:rsidRPr="00B07507">
        <w:rPr>
          <w:rFonts w:eastAsia="Calibri"/>
          <w:sz w:val="22"/>
          <w:szCs w:val="22"/>
          <w:lang w:eastAsia="en-US"/>
        </w:rPr>
        <w:t>Демоверсии, спецификации, кодификаторы ОГЭ 2018 год</w:t>
      </w:r>
      <w:hyperlink r:id="rId21" w:history="1">
        <w:r w:rsidR="007F78D3" w:rsidRPr="00534389">
          <w:rPr>
            <w:rStyle w:val="ac"/>
            <w:rFonts w:eastAsia="Calibri"/>
            <w:sz w:val="22"/>
            <w:szCs w:val="22"/>
            <w:lang w:eastAsia="en-US"/>
          </w:rPr>
          <w:t>http://fipi.ru/oge-i-gve-9/demoversii-specifikacii-kodifikatory</w:t>
        </w:r>
      </w:hyperlink>
    </w:p>
    <w:p w:rsidR="0032484F" w:rsidRPr="0032484F" w:rsidRDefault="0032484F" w:rsidP="00896B24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 xml:space="preserve">Справочно-информационный </w:t>
      </w:r>
      <w:proofErr w:type="spellStart"/>
      <w:r w:rsidRPr="0032484F">
        <w:rPr>
          <w:rFonts w:eastAsia="Calibri"/>
          <w:sz w:val="22"/>
          <w:szCs w:val="22"/>
          <w:lang w:eastAsia="en-US"/>
        </w:rPr>
        <w:t>интенет</w:t>
      </w:r>
      <w:proofErr w:type="spellEnd"/>
      <w:r w:rsidRPr="0032484F">
        <w:rPr>
          <w:rFonts w:eastAsia="Calibri"/>
          <w:sz w:val="22"/>
          <w:szCs w:val="22"/>
          <w:lang w:eastAsia="en-US"/>
        </w:rPr>
        <w:t xml:space="preserve">-портал «Русский язык». </w:t>
      </w:r>
      <w:hyperlink r:id="rId22" w:history="1">
        <w:r w:rsidRPr="0032484F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http://www.gramota.ru</w:t>
        </w:r>
      </w:hyperlink>
    </w:p>
    <w:p w:rsidR="0032484F" w:rsidRPr="0032484F" w:rsidRDefault="0032484F" w:rsidP="00896B24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Федеральный центр информационно-образовательных ресурсов (ФЦИОР).</w:t>
      </w:r>
    </w:p>
    <w:p w:rsidR="0032484F" w:rsidRPr="0032484F" w:rsidRDefault="0032484F" w:rsidP="00896B24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32484F">
        <w:rPr>
          <w:rFonts w:eastAsia="Calibri"/>
          <w:sz w:val="22"/>
          <w:szCs w:val="22"/>
          <w:lang w:eastAsia="en-US"/>
        </w:rPr>
        <w:t>Единая</w:t>
      </w:r>
      <w:proofErr w:type="gramEnd"/>
      <w:r w:rsidRPr="0032484F">
        <w:rPr>
          <w:rFonts w:eastAsia="Calibri"/>
          <w:sz w:val="22"/>
          <w:szCs w:val="22"/>
          <w:lang w:eastAsia="en-US"/>
        </w:rPr>
        <w:t xml:space="preserve"> Интернет-коллекция цифровых образовательных ресурсов (ЦОР) </w:t>
      </w:r>
      <w:hyperlink r:id="rId23" w:history="1">
        <w:r w:rsidRPr="0032484F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www.school-collection.edu.ru</w:t>
        </w:r>
      </w:hyperlink>
    </w:p>
    <w:p w:rsidR="0032484F" w:rsidRPr="0032484F" w:rsidRDefault="0032484F" w:rsidP="00896B24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Федеральный центр информационно-образовательных ресурсов http://fcior.edu.ru</w:t>
      </w:r>
    </w:p>
    <w:p w:rsidR="0032484F" w:rsidRPr="0032484F" w:rsidRDefault="0032484F" w:rsidP="00896B24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 xml:space="preserve">Российский общеобразовательный портал. Заочная работа со школьниками </w:t>
      </w:r>
      <w:hyperlink r:id="rId24" w:history="1">
        <w:r w:rsidRPr="0032484F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http://edu.of.ru/zaoch/</w:t>
        </w:r>
      </w:hyperlink>
    </w:p>
    <w:p w:rsidR="00340368" w:rsidRPr="00452EC0" w:rsidRDefault="0032484F" w:rsidP="00896B24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lastRenderedPageBreak/>
        <w:t xml:space="preserve">Российский общеобразовательный портал. Дистанционная поддержка профильного обучения </w:t>
      </w:r>
      <w:hyperlink r:id="rId25" w:history="1">
        <w:r w:rsidRPr="0032484F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http://edu.of.ru/profil/default.asp</w:t>
        </w:r>
      </w:hyperlink>
    </w:p>
    <w:sectPr w:rsidR="00340368" w:rsidRPr="00452EC0" w:rsidSect="008E66F8">
      <w:pgSz w:w="16838" w:h="11906" w:orient="landscape"/>
      <w:pgMar w:top="568" w:right="67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F4" w:rsidRDefault="00842EF4" w:rsidP="00896B24">
      <w:r>
        <w:separator/>
      </w:r>
    </w:p>
  </w:endnote>
  <w:endnote w:type="continuationSeparator" w:id="0">
    <w:p w:rsidR="00842EF4" w:rsidRDefault="00842EF4" w:rsidP="0089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9D" w:rsidRDefault="00CC0A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9D" w:rsidRDefault="00CC0A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9D" w:rsidRDefault="00CC0A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F4" w:rsidRDefault="00842EF4" w:rsidP="00896B24">
      <w:r>
        <w:separator/>
      </w:r>
    </w:p>
  </w:footnote>
  <w:footnote w:type="continuationSeparator" w:id="0">
    <w:p w:rsidR="00842EF4" w:rsidRDefault="00842EF4" w:rsidP="00896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9D" w:rsidRDefault="00CC0A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44" w:rsidRDefault="00A16D44" w:rsidP="00CC0A9D">
    <w:pPr>
      <w:pStyle w:val="a5"/>
    </w:pPr>
  </w:p>
  <w:p w:rsidR="00A16D44" w:rsidRDefault="00A16D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44" w:rsidRDefault="00A16D44" w:rsidP="00227490">
    <w:pPr>
      <w:pStyle w:val="a5"/>
    </w:pPr>
  </w:p>
  <w:p w:rsidR="00896B24" w:rsidRDefault="00896B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FCADA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2">
    <w:nsid w:val="00DF16FE"/>
    <w:multiLevelType w:val="hybridMultilevel"/>
    <w:tmpl w:val="94C826CC"/>
    <w:lvl w:ilvl="0" w:tplc="481002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BEA5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815669"/>
    <w:multiLevelType w:val="hybridMultilevel"/>
    <w:tmpl w:val="6082E7B0"/>
    <w:lvl w:ilvl="0" w:tplc="04190003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4">
    <w:nsid w:val="05025F35"/>
    <w:multiLevelType w:val="multilevel"/>
    <w:tmpl w:val="A3BCF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B699B"/>
    <w:multiLevelType w:val="hybridMultilevel"/>
    <w:tmpl w:val="38625FEC"/>
    <w:lvl w:ilvl="0" w:tplc="481002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DE258D"/>
    <w:multiLevelType w:val="hybridMultilevel"/>
    <w:tmpl w:val="B1F4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386DE4"/>
    <w:multiLevelType w:val="hybridMultilevel"/>
    <w:tmpl w:val="EB4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34C35"/>
    <w:multiLevelType w:val="hybridMultilevel"/>
    <w:tmpl w:val="B59E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2547B"/>
    <w:multiLevelType w:val="hybridMultilevel"/>
    <w:tmpl w:val="2166A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AF2F06"/>
    <w:multiLevelType w:val="hybridMultilevel"/>
    <w:tmpl w:val="429A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2E2683"/>
    <w:multiLevelType w:val="hybridMultilevel"/>
    <w:tmpl w:val="613A63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D183C"/>
    <w:multiLevelType w:val="hybridMultilevel"/>
    <w:tmpl w:val="38625FEC"/>
    <w:lvl w:ilvl="0" w:tplc="481002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505929"/>
    <w:multiLevelType w:val="multilevel"/>
    <w:tmpl w:val="AA286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21170E"/>
    <w:multiLevelType w:val="hybridMultilevel"/>
    <w:tmpl w:val="F962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C4127"/>
    <w:multiLevelType w:val="hybridMultilevel"/>
    <w:tmpl w:val="5B6230F0"/>
    <w:lvl w:ilvl="0" w:tplc="B3B6F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06574B0"/>
    <w:multiLevelType w:val="hybridMultilevel"/>
    <w:tmpl w:val="AE9E6C8A"/>
    <w:lvl w:ilvl="0" w:tplc="7584E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B3958"/>
    <w:multiLevelType w:val="hybridMultilevel"/>
    <w:tmpl w:val="0638FCF4"/>
    <w:lvl w:ilvl="0" w:tplc="1E9E1E88">
      <w:numFmt w:val="bullet"/>
      <w:lvlText w:val="•"/>
      <w:lvlJc w:val="left"/>
      <w:pPr>
        <w:ind w:left="1413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C0C02"/>
    <w:multiLevelType w:val="hybridMultilevel"/>
    <w:tmpl w:val="72B642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A594A48"/>
    <w:multiLevelType w:val="hybridMultilevel"/>
    <w:tmpl w:val="F59ABE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EE13308"/>
    <w:multiLevelType w:val="hybridMultilevel"/>
    <w:tmpl w:val="05BA0424"/>
    <w:lvl w:ilvl="0" w:tplc="1E9E1E88">
      <w:numFmt w:val="bullet"/>
      <w:lvlText w:val="•"/>
      <w:lvlJc w:val="left"/>
      <w:pPr>
        <w:ind w:left="1413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363601"/>
    <w:multiLevelType w:val="hybridMultilevel"/>
    <w:tmpl w:val="CB1A3A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28E68">
      <w:start w:val="1"/>
      <w:numFmt w:val="decimal"/>
      <w:lvlText w:val="%2."/>
      <w:lvlJc w:val="left"/>
      <w:pPr>
        <w:tabs>
          <w:tab w:val="num" w:pos="2064"/>
        </w:tabs>
        <w:ind w:left="2064" w:hanging="9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3E7EA9"/>
    <w:multiLevelType w:val="hybridMultilevel"/>
    <w:tmpl w:val="34FAE268"/>
    <w:lvl w:ilvl="0" w:tplc="DA58F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927045"/>
    <w:multiLevelType w:val="hybridMultilevel"/>
    <w:tmpl w:val="98C67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27EDA"/>
    <w:multiLevelType w:val="hybridMultilevel"/>
    <w:tmpl w:val="9820A232"/>
    <w:lvl w:ilvl="0" w:tplc="1E9E1E88">
      <w:numFmt w:val="bullet"/>
      <w:lvlText w:val="•"/>
      <w:lvlJc w:val="left"/>
      <w:pPr>
        <w:ind w:left="1413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86284"/>
    <w:multiLevelType w:val="hybridMultilevel"/>
    <w:tmpl w:val="EEC48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C22092"/>
    <w:multiLevelType w:val="hybridMultilevel"/>
    <w:tmpl w:val="335EEC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2591FAC"/>
    <w:multiLevelType w:val="hybridMultilevel"/>
    <w:tmpl w:val="EDE64FF6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42D812AB"/>
    <w:multiLevelType w:val="hybridMultilevel"/>
    <w:tmpl w:val="BA783270"/>
    <w:lvl w:ilvl="0" w:tplc="1E9E1E88">
      <w:numFmt w:val="bullet"/>
      <w:lvlText w:val="•"/>
      <w:lvlJc w:val="left"/>
      <w:pPr>
        <w:ind w:left="1739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9">
    <w:nsid w:val="4306120F"/>
    <w:multiLevelType w:val="multilevel"/>
    <w:tmpl w:val="045A5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3965EC"/>
    <w:multiLevelType w:val="hybridMultilevel"/>
    <w:tmpl w:val="C2FE0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C10199"/>
    <w:multiLevelType w:val="hybridMultilevel"/>
    <w:tmpl w:val="92D8F6C6"/>
    <w:lvl w:ilvl="0" w:tplc="1E9E1E88">
      <w:numFmt w:val="bullet"/>
      <w:lvlText w:val="•"/>
      <w:lvlJc w:val="left"/>
      <w:pPr>
        <w:ind w:left="1413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C720634"/>
    <w:multiLevelType w:val="multilevel"/>
    <w:tmpl w:val="3D2AE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B27AF4"/>
    <w:multiLevelType w:val="hybridMultilevel"/>
    <w:tmpl w:val="556E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3168A"/>
    <w:multiLevelType w:val="hybridMultilevel"/>
    <w:tmpl w:val="98407C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0178AC"/>
    <w:multiLevelType w:val="hybridMultilevel"/>
    <w:tmpl w:val="7CA8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F05455"/>
    <w:multiLevelType w:val="hybridMultilevel"/>
    <w:tmpl w:val="0AFCB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5363D3E"/>
    <w:multiLevelType w:val="hybridMultilevel"/>
    <w:tmpl w:val="62EC5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CF7487"/>
    <w:multiLevelType w:val="hybridMultilevel"/>
    <w:tmpl w:val="54500830"/>
    <w:lvl w:ilvl="0" w:tplc="7584E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793304"/>
    <w:multiLevelType w:val="hybridMultilevel"/>
    <w:tmpl w:val="1AD0076A"/>
    <w:lvl w:ilvl="0" w:tplc="1C5E81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5C754264"/>
    <w:multiLevelType w:val="hybridMultilevel"/>
    <w:tmpl w:val="87AA1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D6898"/>
    <w:multiLevelType w:val="hybridMultilevel"/>
    <w:tmpl w:val="DCD0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186309"/>
    <w:multiLevelType w:val="hybridMultilevel"/>
    <w:tmpl w:val="3462F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4234C9"/>
    <w:multiLevelType w:val="hybridMultilevel"/>
    <w:tmpl w:val="E3303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C9268C0"/>
    <w:multiLevelType w:val="hybridMultilevel"/>
    <w:tmpl w:val="D2744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0B11CE"/>
    <w:multiLevelType w:val="hybridMultilevel"/>
    <w:tmpl w:val="361E70F2"/>
    <w:lvl w:ilvl="0" w:tplc="04190003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46">
    <w:nsid w:val="6D48263D"/>
    <w:multiLevelType w:val="hybridMultilevel"/>
    <w:tmpl w:val="0520F0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12B5539"/>
    <w:multiLevelType w:val="hybridMultilevel"/>
    <w:tmpl w:val="F392A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35856EB"/>
    <w:multiLevelType w:val="hybridMultilevel"/>
    <w:tmpl w:val="7B501008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9">
    <w:nsid w:val="74204D78"/>
    <w:multiLevelType w:val="hybridMultilevel"/>
    <w:tmpl w:val="EB4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14"/>
  </w:num>
  <w:num w:numId="4">
    <w:abstractNumId w:val="41"/>
  </w:num>
  <w:num w:numId="5">
    <w:abstractNumId w:val="8"/>
  </w:num>
  <w:num w:numId="6">
    <w:abstractNumId w:val="48"/>
  </w:num>
  <w:num w:numId="7">
    <w:abstractNumId w:val="27"/>
  </w:num>
  <w:num w:numId="8">
    <w:abstractNumId w:val="45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11">
    <w:abstractNumId w:val="46"/>
  </w:num>
  <w:num w:numId="12">
    <w:abstractNumId w:val="15"/>
  </w:num>
  <w:num w:numId="13">
    <w:abstractNumId w:val="38"/>
  </w:num>
  <w:num w:numId="14">
    <w:abstractNumId w:val="16"/>
  </w:num>
  <w:num w:numId="15">
    <w:abstractNumId w:val="5"/>
  </w:num>
  <w:num w:numId="16">
    <w:abstractNumId w:val="12"/>
  </w:num>
  <w:num w:numId="17">
    <w:abstractNumId w:val="2"/>
  </w:num>
  <w:num w:numId="18">
    <w:abstractNumId w:val="7"/>
  </w:num>
  <w:num w:numId="19">
    <w:abstractNumId w:val="49"/>
  </w:num>
  <w:num w:numId="20">
    <w:abstractNumId w:val="43"/>
  </w:num>
  <w:num w:numId="21">
    <w:abstractNumId w:val="10"/>
  </w:num>
  <w:num w:numId="22">
    <w:abstractNumId w:val="47"/>
  </w:num>
  <w:num w:numId="23">
    <w:abstractNumId w:val="26"/>
  </w:num>
  <w:num w:numId="24">
    <w:abstractNumId w:val="19"/>
  </w:num>
  <w:num w:numId="25">
    <w:abstractNumId w:val="18"/>
  </w:num>
  <w:num w:numId="26">
    <w:abstractNumId w:val="36"/>
  </w:num>
  <w:num w:numId="27">
    <w:abstractNumId w:val="31"/>
  </w:num>
  <w:num w:numId="28">
    <w:abstractNumId w:val="20"/>
  </w:num>
  <w:num w:numId="29">
    <w:abstractNumId w:val="28"/>
  </w:num>
  <w:num w:numId="30">
    <w:abstractNumId w:val="17"/>
  </w:num>
  <w:num w:numId="31">
    <w:abstractNumId w:val="24"/>
  </w:num>
  <w:num w:numId="32">
    <w:abstractNumId w:val="22"/>
  </w:num>
  <w:num w:numId="33">
    <w:abstractNumId w:val="35"/>
  </w:num>
  <w:num w:numId="34">
    <w:abstractNumId w:val="29"/>
  </w:num>
  <w:num w:numId="35">
    <w:abstractNumId w:val="13"/>
  </w:num>
  <w:num w:numId="36">
    <w:abstractNumId w:val="32"/>
  </w:num>
  <w:num w:numId="37">
    <w:abstractNumId w:val="4"/>
  </w:num>
  <w:num w:numId="38">
    <w:abstractNumId w:val="21"/>
  </w:num>
  <w:num w:numId="39">
    <w:abstractNumId w:val="9"/>
  </w:num>
  <w:num w:numId="40">
    <w:abstractNumId w:val="39"/>
  </w:num>
  <w:num w:numId="41">
    <w:abstractNumId w:val="34"/>
  </w:num>
  <w:num w:numId="42">
    <w:abstractNumId w:val="25"/>
  </w:num>
  <w:num w:numId="43">
    <w:abstractNumId w:val="11"/>
  </w:num>
  <w:num w:numId="44">
    <w:abstractNumId w:val="44"/>
  </w:num>
  <w:num w:numId="45">
    <w:abstractNumId w:val="30"/>
  </w:num>
  <w:num w:numId="46">
    <w:abstractNumId w:val="42"/>
  </w:num>
  <w:num w:numId="47">
    <w:abstractNumId w:val="40"/>
  </w:num>
  <w:num w:numId="48">
    <w:abstractNumId w:val="23"/>
  </w:num>
  <w:num w:numId="49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8EE"/>
    <w:rsid w:val="00010325"/>
    <w:rsid w:val="000240F6"/>
    <w:rsid w:val="00032445"/>
    <w:rsid w:val="00077C87"/>
    <w:rsid w:val="000C324D"/>
    <w:rsid w:val="001419C8"/>
    <w:rsid w:val="00143B90"/>
    <w:rsid w:val="00150E4F"/>
    <w:rsid w:val="00180839"/>
    <w:rsid w:val="001C0848"/>
    <w:rsid w:val="001F26BF"/>
    <w:rsid w:val="002008E5"/>
    <w:rsid w:val="00220C1C"/>
    <w:rsid w:val="00227490"/>
    <w:rsid w:val="002354E2"/>
    <w:rsid w:val="0024546B"/>
    <w:rsid w:val="002464B5"/>
    <w:rsid w:val="002736FE"/>
    <w:rsid w:val="00287C17"/>
    <w:rsid w:val="002B54EE"/>
    <w:rsid w:val="002E0DC7"/>
    <w:rsid w:val="002E2410"/>
    <w:rsid w:val="003058F0"/>
    <w:rsid w:val="003137A6"/>
    <w:rsid w:val="00315B6C"/>
    <w:rsid w:val="0032484F"/>
    <w:rsid w:val="00333551"/>
    <w:rsid w:val="00340368"/>
    <w:rsid w:val="003417D7"/>
    <w:rsid w:val="00354381"/>
    <w:rsid w:val="00362F04"/>
    <w:rsid w:val="00370BE7"/>
    <w:rsid w:val="00383263"/>
    <w:rsid w:val="00387194"/>
    <w:rsid w:val="003B116D"/>
    <w:rsid w:val="003D60A9"/>
    <w:rsid w:val="003E23DE"/>
    <w:rsid w:val="003F04AE"/>
    <w:rsid w:val="004261EA"/>
    <w:rsid w:val="00452EC0"/>
    <w:rsid w:val="004A45E7"/>
    <w:rsid w:val="004B35DE"/>
    <w:rsid w:val="004B36F5"/>
    <w:rsid w:val="004B4375"/>
    <w:rsid w:val="004F029F"/>
    <w:rsid w:val="0050197E"/>
    <w:rsid w:val="0050373D"/>
    <w:rsid w:val="00517D5F"/>
    <w:rsid w:val="00527E3A"/>
    <w:rsid w:val="005A380D"/>
    <w:rsid w:val="005A4B26"/>
    <w:rsid w:val="005B36C8"/>
    <w:rsid w:val="0062205A"/>
    <w:rsid w:val="006614A5"/>
    <w:rsid w:val="00664E85"/>
    <w:rsid w:val="006673E5"/>
    <w:rsid w:val="00677F33"/>
    <w:rsid w:val="006A7381"/>
    <w:rsid w:val="006C2598"/>
    <w:rsid w:val="007052ED"/>
    <w:rsid w:val="00707C79"/>
    <w:rsid w:val="007200DB"/>
    <w:rsid w:val="007207B7"/>
    <w:rsid w:val="00722817"/>
    <w:rsid w:val="00747040"/>
    <w:rsid w:val="00775E70"/>
    <w:rsid w:val="00777BB3"/>
    <w:rsid w:val="007B164E"/>
    <w:rsid w:val="007B353F"/>
    <w:rsid w:val="007D29E6"/>
    <w:rsid w:val="007E734E"/>
    <w:rsid w:val="007F4909"/>
    <w:rsid w:val="007F78D3"/>
    <w:rsid w:val="00816385"/>
    <w:rsid w:val="00842EF4"/>
    <w:rsid w:val="00845684"/>
    <w:rsid w:val="0087117F"/>
    <w:rsid w:val="008851BB"/>
    <w:rsid w:val="00896B24"/>
    <w:rsid w:val="008A2218"/>
    <w:rsid w:val="008E66F8"/>
    <w:rsid w:val="0091795C"/>
    <w:rsid w:val="0094026D"/>
    <w:rsid w:val="00941DF1"/>
    <w:rsid w:val="00971AB4"/>
    <w:rsid w:val="00985D62"/>
    <w:rsid w:val="009D221B"/>
    <w:rsid w:val="009F5A86"/>
    <w:rsid w:val="00A137B5"/>
    <w:rsid w:val="00A16D44"/>
    <w:rsid w:val="00A34540"/>
    <w:rsid w:val="00A46D71"/>
    <w:rsid w:val="00A80DD9"/>
    <w:rsid w:val="00AA505D"/>
    <w:rsid w:val="00AE5244"/>
    <w:rsid w:val="00AE5E0E"/>
    <w:rsid w:val="00B07507"/>
    <w:rsid w:val="00B3773B"/>
    <w:rsid w:val="00B62D76"/>
    <w:rsid w:val="00BA0B33"/>
    <w:rsid w:val="00BB351C"/>
    <w:rsid w:val="00BC4420"/>
    <w:rsid w:val="00BC4B6D"/>
    <w:rsid w:val="00BC7339"/>
    <w:rsid w:val="00BE0E35"/>
    <w:rsid w:val="00BF7A82"/>
    <w:rsid w:val="00CB49D0"/>
    <w:rsid w:val="00CC0A9D"/>
    <w:rsid w:val="00CC2444"/>
    <w:rsid w:val="00CD1777"/>
    <w:rsid w:val="00CE50D6"/>
    <w:rsid w:val="00D201B4"/>
    <w:rsid w:val="00DA162F"/>
    <w:rsid w:val="00DA37B0"/>
    <w:rsid w:val="00DC7FBD"/>
    <w:rsid w:val="00E0262C"/>
    <w:rsid w:val="00E119AB"/>
    <w:rsid w:val="00E202BE"/>
    <w:rsid w:val="00E44C22"/>
    <w:rsid w:val="00E530F2"/>
    <w:rsid w:val="00E85B3C"/>
    <w:rsid w:val="00EE0C4C"/>
    <w:rsid w:val="00F0082A"/>
    <w:rsid w:val="00F271CC"/>
    <w:rsid w:val="00F433DB"/>
    <w:rsid w:val="00F558EE"/>
    <w:rsid w:val="00F61E05"/>
    <w:rsid w:val="00FA106C"/>
    <w:rsid w:val="00FF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58E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8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F558E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R2">
    <w:name w:val="FR2"/>
    <w:rsid w:val="00F558E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List Paragraph"/>
    <w:basedOn w:val="a"/>
    <w:uiPriority w:val="34"/>
    <w:qFormat/>
    <w:rsid w:val="00F558E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F558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8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5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F558EE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Основной текст Знак"/>
    <w:basedOn w:val="a0"/>
    <w:link w:val="aa"/>
    <w:rsid w:val="00F558EE"/>
    <w:rPr>
      <w:rFonts w:ascii="Calibri" w:eastAsia="Times New Roman" w:hAnsi="Calibri" w:cs="Calibri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F558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55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558EE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F55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F558EE"/>
    <w:pPr>
      <w:spacing w:after="0" w:line="240" w:lineRule="auto"/>
    </w:pPr>
    <w:tblPr>
      <w:tblInd w:w="0" w:type="dxa"/>
      <w:tblBorders>
        <w:top w:val="single" w:sz="4" w:space="0" w:color="4D4D4D" w:themeColor="text1"/>
        <w:left w:val="single" w:sz="4" w:space="0" w:color="4D4D4D" w:themeColor="text1"/>
        <w:bottom w:val="single" w:sz="4" w:space="0" w:color="4D4D4D" w:themeColor="text1"/>
        <w:right w:val="single" w:sz="4" w:space="0" w:color="4D4D4D" w:themeColor="text1"/>
        <w:insideH w:val="single" w:sz="4" w:space="0" w:color="4D4D4D" w:themeColor="text1"/>
        <w:insideV w:val="single" w:sz="4" w:space="0" w:color="4D4D4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85D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5D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xn--90aalbidhgplslghha6a.xn--p1ai/publ/russkiy_jazyk/teoriya_oge/zadanie_1_izlozhenie_sposoby_szhatija_teksta/10-1-0-1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fipi.ru/oge-i-gve-9/demoversii-specifikacii-kodifikatory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edu.of.ru/profil/default.asp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xn--90aalbidhgplslghha6a.xn--p1ai/publ/russkiy_jazyk/teoriya_oge/zadanie_1_izlozhenie_sposoby_szhatija_teksta/10-1-0-1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prevDoc=102094398&amp;backlink=1&amp;&amp;nd=102096726" TargetMode="External"/><Relationship Id="rId24" Type="http://schemas.openxmlformats.org/officeDocument/2006/relationships/hyperlink" Target="http://edu.of.ru/zaoc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school-collection.edu.ru" TargetMode="External"/><Relationship Id="rId10" Type="http://schemas.openxmlformats.org/officeDocument/2006/relationships/hyperlink" Target="http://pravo.gov.ru/proxy/ips/?docbody=&amp;prevDoc=102094398&amp;backlink=1&amp;&amp;nd=102096034" TargetMode="External"/><Relationship Id="rId19" Type="http://schemas.openxmlformats.org/officeDocument/2006/relationships/hyperlink" Target="http://www.xn--90aalbidhgplslghha6a.xn--p1ai/publ/russkiy_jazyk/teoriya_oge/zadanie_1_izlozhenie_sposoby_szhatija_teksta/10-1-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094398&amp;backlink=1&amp;&amp;nd=102095390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gramot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43</Pages>
  <Words>15408</Words>
  <Characters>87831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коронавирус</cp:lastModifiedBy>
  <cp:revision>14</cp:revision>
  <cp:lastPrinted>2019-09-09T10:02:00Z</cp:lastPrinted>
  <dcterms:created xsi:type="dcterms:W3CDTF">2019-07-03T11:07:00Z</dcterms:created>
  <dcterms:modified xsi:type="dcterms:W3CDTF">2021-09-23T12:17:00Z</dcterms:modified>
</cp:coreProperties>
</file>