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B" w:rsidRDefault="001C34EB">
      <w:pPr>
        <w:pStyle w:val="a3"/>
        <w:rPr>
          <w:sz w:val="20"/>
        </w:rPr>
      </w:pPr>
    </w:p>
    <w:p w:rsidR="001C34EB" w:rsidRDefault="00BE3487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89750" cy="9744472"/>
            <wp:effectExtent l="19050" t="0" r="6350" b="0"/>
            <wp:docPr id="1" name="Рисунок 1" descr="C:\Users\user\Desktop\параепрапр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4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rPr>
          <w:b/>
          <w:sz w:val="20"/>
        </w:rPr>
      </w:pPr>
    </w:p>
    <w:p w:rsidR="001C34EB" w:rsidRDefault="001C34EB">
      <w:pPr>
        <w:pStyle w:val="a3"/>
        <w:spacing w:before="3"/>
        <w:rPr>
          <w:b/>
          <w:sz w:val="24"/>
        </w:rPr>
      </w:pPr>
    </w:p>
    <w:p w:rsidR="001C34EB" w:rsidRDefault="001C34EB">
      <w:pPr>
        <w:rPr>
          <w:sz w:val="24"/>
        </w:rPr>
        <w:sectPr w:rsidR="001C34EB">
          <w:type w:val="continuous"/>
          <w:pgSz w:w="11910" w:h="16840"/>
          <w:pgMar w:top="780" w:right="0" w:bottom="280" w:left="1060" w:header="720" w:footer="720" w:gutter="0"/>
          <w:cols w:space="720"/>
        </w:sectPr>
      </w:pPr>
    </w:p>
    <w:p w:rsidR="001C34EB" w:rsidRDefault="00B63DFE">
      <w:pPr>
        <w:spacing w:before="68"/>
        <w:ind w:left="3513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C34EB" w:rsidRDefault="00B63DFE">
      <w:pPr>
        <w:pStyle w:val="a3"/>
        <w:spacing w:before="158"/>
        <w:ind w:left="217"/>
      </w:pPr>
      <w:r>
        <w:rPr>
          <w:u w:val="single"/>
        </w:rPr>
        <w:t>Ученик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1C34EB" w:rsidRDefault="00B63DF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109762</wp:posOffset>
            </wp:positionV>
            <wp:extent cx="5785103" cy="1981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B63DFE">
      <w:pPr>
        <w:pStyle w:val="a3"/>
        <w:spacing w:before="158"/>
        <w:ind w:left="217"/>
      </w:pPr>
      <w:r>
        <w:t>определять</w:t>
      </w:r>
      <w:r>
        <w:rPr>
          <w:spacing w:val="-4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текста;</w:t>
      </w:r>
    </w:p>
    <w:p w:rsidR="001C34EB" w:rsidRDefault="00B63DFE">
      <w:pPr>
        <w:pStyle w:val="a3"/>
        <w:tabs>
          <w:tab w:val="left" w:pos="7854"/>
        </w:tabs>
        <w:spacing w:before="161"/>
        <w:ind w:left="6321"/>
      </w:pPr>
      <w:r>
        <w:rPr>
          <w:noProof/>
          <w:lang w:eastAsia="ru-RU"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109732</wp:posOffset>
            </wp:positionV>
            <wp:extent cx="3980941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4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заголовок,</w:t>
      </w:r>
      <w:r>
        <w:tab/>
        <w:t>соотве6тствующий</w:t>
      </w:r>
    </w:p>
    <w:p w:rsidR="001C34EB" w:rsidRDefault="00B63DFE">
      <w:pPr>
        <w:pStyle w:val="a3"/>
        <w:spacing w:before="163"/>
        <w:ind w:left="217"/>
      </w:pP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текста;</w:t>
      </w:r>
    </w:p>
    <w:p w:rsidR="001C34EB" w:rsidRDefault="00B63DF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109272</wp:posOffset>
            </wp:positionV>
            <wp:extent cx="4662296" cy="1981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2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415596</wp:posOffset>
            </wp:positionV>
            <wp:extent cx="6429120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1C34EB">
      <w:pPr>
        <w:pStyle w:val="a3"/>
        <w:spacing w:before="8"/>
        <w:rPr>
          <w:sz w:val="12"/>
        </w:rPr>
      </w:pPr>
    </w:p>
    <w:p w:rsidR="001C34EB" w:rsidRDefault="001C34EB">
      <w:pPr>
        <w:pStyle w:val="a3"/>
        <w:spacing w:before="1"/>
        <w:rPr>
          <w:sz w:val="6"/>
        </w:rPr>
      </w:pPr>
    </w:p>
    <w:p w:rsidR="001C34EB" w:rsidRDefault="00B63DFE">
      <w:pPr>
        <w:pStyle w:val="a3"/>
        <w:spacing w:before="89"/>
        <w:ind w:left="217"/>
      </w:pPr>
      <w:r>
        <w:t>на</w:t>
      </w:r>
      <w:r>
        <w:rPr>
          <w:spacing w:val="-3"/>
        </w:rPr>
        <w:t xml:space="preserve"> </w:t>
      </w:r>
      <w:r>
        <w:t>предыдущий</w:t>
      </w:r>
      <w:r>
        <w:rPr>
          <w:spacing w:val="-2"/>
        </w:rPr>
        <w:t xml:space="preserve"> </w:t>
      </w:r>
      <w:r>
        <w:t>опыт;</w:t>
      </w:r>
    </w:p>
    <w:p w:rsidR="001C34EB" w:rsidRDefault="00B63DFE">
      <w:pPr>
        <w:pStyle w:val="a3"/>
        <w:spacing w:before="163"/>
        <w:ind w:left="5690"/>
      </w:pPr>
      <w:r>
        <w:rPr>
          <w:noProof/>
          <w:lang w:eastAsia="ru-RU"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111002</wp:posOffset>
            </wp:positionV>
            <wp:extent cx="3556127" cy="19812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12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держащихся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1C34EB" w:rsidRDefault="00B63DF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109385</wp:posOffset>
            </wp:positionV>
            <wp:extent cx="6432930" cy="19812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9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B63DFE">
      <w:pPr>
        <w:pStyle w:val="a3"/>
        <w:spacing w:before="158" w:line="360" w:lineRule="auto"/>
        <w:ind w:left="217" w:right="707"/>
        <w:jc w:val="both"/>
      </w:pP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идеей,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вопросом,</w:t>
      </w:r>
      <w:r>
        <w:rPr>
          <w:spacing w:val="-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назначение карты,</w:t>
      </w:r>
      <w:r>
        <w:rPr>
          <w:spacing w:val="-2"/>
        </w:rPr>
        <w:t xml:space="preserve"> </w:t>
      </w:r>
      <w:r>
        <w:t>рисунка,</w:t>
      </w:r>
    </w:p>
    <w:p w:rsidR="001C34EB" w:rsidRDefault="00B63DFE">
      <w:pPr>
        <w:pStyle w:val="a3"/>
        <w:spacing w:before="2"/>
        <w:ind w:left="217"/>
        <w:jc w:val="both"/>
      </w:pPr>
      <w:r>
        <w:t>пояснять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1C34EB" w:rsidRDefault="00B63DFE">
      <w:pPr>
        <w:pStyle w:val="a3"/>
        <w:spacing w:before="160" w:line="360" w:lineRule="auto"/>
        <w:ind w:left="217" w:right="708" w:firstLine="458"/>
        <w:jc w:val="both"/>
      </w:pPr>
      <w:r>
        <w:rPr>
          <w:noProof/>
          <w:lang w:eastAsia="ru-RU"/>
        </w:rPr>
        <w:drawing>
          <wp:anchor distT="0" distB="0" distL="0" distR="0" simplePos="0" relativeHeight="48726732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109096</wp:posOffset>
            </wp:positionV>
            <wp:extent cx="436626" cy="1981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(пробегать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определять его основные элементы, сопоставлять формы выражения информации</w:t>
      </w:r>
      <w:r>
        <w:rPr>
          <w:spacing w:val="1"/>
        </w:rPr>
        <w:t xml:space="preserve"> </w:t>
      </w:r>
      <w:r>
        <w:t>в запросе и в самом тексте, устанавливать, являются ли они тождественными или</w:t>
      </w:r>
      <w:r>
        <w:rPr>
          <w:spacing w:val="1"/>
        </w:rPr>
        <w:t xml:space="preserve"> </w:t>
      </w:r>
      <w:r>
        <w:t>синонимическими,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необходимую единицу</w:t>
      </w:r>
      <w:r>
        <w:rPr>
          <w:spacing w:val="-5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тексте);</w:t>
      </w:r>
    </w:p>
    <w:p w:rsidR="001C34EB" w:rsidRDefault="00F60C98">
      <w:pPr>
        <w:pStyle w:val="a3"/>
        <w:spacing w:before="1" w:line="360" w:lineRule="auto"/>
        <w:ind w:left="217" w:right="709" w:firstLine="2051"/>
      </w:pPr>
      <w:r>
        <w:pict>
          <v:group id="docshapegroup1" o:spid="_x0000_s1026" style="position:absolute;left:0;text-align:left;margin-left:63.85pt;margin-top:73pt;width:496.35pt;height:15.65pt;z-index:-16047104;mso-wrap-distance-left:0;mso-wrap-distance-right:0;mso-position-horizontal-relative:page" coordorigin="1277,1460" coordsize="9927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77;top:1460;width:9572;height:31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277;top:1459;width:9927;height:313" filled="f" stroked="f">
              <v:textbox inset="0,0,0,0">
                <w:txbxContent>
                  <w:p w:rsidR="001C34EB" w:rsidRDefault="00B63DFE">
                    <w:pPr>
                      <w:spacing w:line="311" w:lineRule="exact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ный</w:t>
                    </w:r>
                  </w:p>
                </w:txbxContent>
              </v:textbox>
            </v:shape>
            <w10:wrap type="topAndBottom" anchorx="page"/>
          </v:group>
        </w:pict>
      </w:r>
      <w:r w:rsidR="00B63DFE">
        <w:rPr>
          <w:noProof/>
          <w:lang w:eastAsia="ru-RU"/>
        </w:rPr>
        <w:drawing>
          <wp:anchor distT="0" distB="0" distL="0" distR="0" simplePos="0" relativeHeight="48726784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8131</wp:posOffset>
            </wp:positionV>
            <wp:extent cx="1390269" cy="19812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DFE">
        <w:t>-познавательные и учебно-практические задачи, требующие</w:t>
      </w:r>
      <w:r w:rsidR="00B63DFE">
        <w:rPr>
          <w:spacing w:val="1"/>
        </w:rPr>
        <w:t xml:space="preserve"> </w:t>
      </w:r>
      <w:r w:rsidR="00B63DFE">
        <w:t>полного</w:t>
      </w:r>
      <w:r w:rsidR="00B63DFE">
        <w:rPr>
          <w:spacing w:val="24"/>
        </w:rPr>
        <w:t xml:space="preserve"> </w:t>
      </w:r>
      <w:r w:rsidR="00B63DFE">
        <w:t>и</w:t>
      </w:r>
      <w:r w:rsidR="00B63DFE">
        <w:rPr>
          <w:spacing w:val="25"/>
        </w:rPr>
        <w:t xml:space="preserve"> </w:t>
      </w:r>
      <w:r w:rsidR="00B63DFE">
        <w:t>критического</w:t>
      </w:r>
      <w:r w:rsidR="00B63DFE">
        <w:rPr>
          <w:spacing w:val="24"/>
        </w:rPr>
        <w:t xml:space="preserve"> </w:t>
      </w:r>
      <w:r w:rsidR="00B63DFE">
        <w:t>понимания</w:t>
      </w:r>
      <w:r w:rsidR="00B63DFE">
        <w:rPr>
          <w:spacing w:val="25"/>
        </w:rPr>
        <w:t xml:space="preserve"> </w:t>
      </w:r>
      <w:r w:rsidR="00B63DFE">
        <w:t>текста:</w:t>
      </w:r>
      <w:r w:rsidR="00B63DFE">
        <w:rPr>
          <w:spacing w:val="25"/>
        </w:rPr>
        <w:t xml:space="preserve"> </w:t>
      </w:r>
      <w:r w:rsidR="00B63DFE">
        <w:t>определять</w:t>
      </w:r>
      <w:r w:rsidR="00B63DFE">
        <w:rPr>
          <w:spacing w:val="23"/>
        </w:rPr>
        <w:t xml:space="preserve"> </w:t>
      </w:r>
      <w:r w:rsidR="00B63DFE">
        <w:t>назначение</w:t>
      </w:r>
      <w:r w:rsidR="00B63DFE">
        <w:rPr>
          <w:spacing w:val="24"/>
        </w:rPr>
        <w:t xml:space="preserve"> </w:t>
      </w:r>
      <w:r w:rsidR="00B63DFE">
        <w:t>разных</w:t>
      </w:r>
      <w:r w:rsidR="00B63DFE">
        <w:rPr>
          <w:spacing w:val="25"/>
        </w:rPr>
        <w:t xml:space="preserve"> </w:t>
      </w:r>
      <w:r w:rsidR="00B63DFE">
        <w:t>видов</w:t>
      </w:r>
      <w:r w:rsidR="00B63DFE">
        <w:rPr>
          <w:spacing w:val="-67"/>
        </w:rPr>
        <w:t xml:space="preserve"> </w:t>
      </w:r>
      <w:r w:rsidR="00B63DFE">
        <w:t>текстов;</w:t>
      </w:r>
    </w:p>
    <w:p w:rsidR="001C34EB" w:rsidRDefault="001C34EB">
      <w:pPr>
        <w:pStyle w:val="a3"/>
        <w:spacing w:before="3"/>
        <w:rPr>
          <w:sz w:val="6"/>
        </w:rPr>
      </w:pPr>
    </w:p>
    <w:p w:rsidR="001C34EB" w:rsidRDefault="00B63DFE">
      <w:pPr>
        <w:pStyle w:val="a3"/>
        <w:spacing w:before="89"/>
        <w:ind w:left="217"/>
      </w:pPr>
      <w:r>
        <w:t>момент</w:t>
      </w:r>
      <w:r>
        <w:rPr>
          <w:spacing w:val="-4"/>
        </w:rPr>
        <w:t xml:space="preserve"> </w:t>
      </w:r>
      <w:r>
        <w:t>информацию;</w:t>
      </w:r>
    </w:p>
    <w:p w:rsidR="001C34EB" w:rsidRDefault="00B63DF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109368</wp:posOffset>
            </wp:positionV>
            <wp:extent cx="3928364" cy="198119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36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415692</wp:posOffset>
            </wp:positionV>
            <wp:extent cx="4865751" cy="198119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751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722016</wp:posOffset>
            </wp:positionV>
            <wp:extent cx="6438900" cy="198119"/>
            <wp:effectExtent l="0" t="0" r="0" b="0"/>
            <wp:wrapTopAndBottom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1C34EB">
      <w:pPr>
        <w:pStyle w:val="a3"/>
        <w:spacing w:before="8"/>
        <w:rPr>
          <w:sz w:val="12"/>
        </w:rPr>
      </w:pPr>
    </w:p>
    <w:p w:rsidR="001C34EB" w:rsidRDefault="001C34EB">
      <w:pPr>
        <w:pStyle w:val="a3"/>
        <w:spacing w:before="8"/>
        <w:rPr>
          <w:sz w:val="12"/>
        </w:rPr>
      </w:pPr>
    </w:p>
    <w:p w:rsidR="001C34EB" w:rsidRDefault="001C34EB">
      <w:pPr>
        <w:pStyle w:val="a3"/>
        <w:spacing w:before="3"/>
        <w:rPr>
          <w:sz w:val="6"/>
        </w:rPr>
      </w:pPr>
    </w:p>
    <w:p w:rsidR="001C34EB" w:rsidRDefault="00B63DFE">
      <w:pPr>
        <w:pStyle w:val="a3"/>
        <w:spacing w:before="89"/>
        <w:ind w:left="217"/>
      </w:pP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1C34EB" w:rsidRDefault="00B63DFE">
      <w:pPr>
        <w:pStyle w:val="a3"/>
        <w:spacing w:before="160"/>
        <w:ind w:left="6530"/>
      </w:pPr>
      <w:r>
        <w:rPr>
          <w:noProof/>
          <w:lang w:eastAsia="ru-RU"/>
        </w:rPr>
        <w:drawing>
          <wp:anchor distT="0" distB="0" distL="0" distR="0" simplePos="0" relativeHeight="48726835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109096</wp:posOffset>
            </wp:positionV>
            <wp:extent cx="4095877" cy="198120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87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мыслей;</w:t>
      </w:r>
    </w:p>
    <w:p w:rsidR="001C34EB" w:rsidRDefault="00B63DFE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109893</wp:posOffset>
            </wp:positionV>
            <wp:extent cx="6429121" cy="198119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121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B63DFE">
      <w:pPr>
        <w:pStyle w:val="a3"/>
        <w:tabs>
          <w:tab w:val="left" w:pos="2125"/>
          <w:tab w:val="left" w:pos="3439"/>
          <w:tab w:val="left" w:pos="4813"/>
          <w:tab w:val="left" w:pos="6216"/>
          <w:tab w:val="left" w:pos="7655"/>
          <w:tab w:val="left" w:pos="9312"/>
        </w:tabs>
        <w:spacing w:before="158" w:line="360" w:lineRule="auto"/>
        <w:ind w:left="217" w:right="709"/>
      </w:pPr>
      <w:r>
        <w:t>определенной</w:t>
      </w:r>
      <w:r>
        <w:tab/>
        <w:t>позиции;</w:t>
      </w:r>
      <w:r>
        <w:tab/>
        <w:t>понимать</w:t>
      </w:r>
      <w:r>
        <w:tab/>
        <w:t>душевное</w:t>
      </w:r>
      <w:r>
        <w:tab/>
        <w:t>состояние</w:t>
      </w:r>
      <w:r>
        <w:tab/>
        <w:t>персонажей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им.</w:t>
      </w:r>
    </w:p>
    <w:p w:rsidR="001C34EB" w:rsidRDefault="001C34EB">
      <w:pPr>
        <w:spacing w:line="360" w:lineRule="auto"/>
        <w:sectPr w:rsidR="001C34EB">
          <w:pgSz w:w="11910" w:h="16840"/>
          <w:pgMar w:top="960" w:right="0" w:bottom="280" w:left="1060" w:header="720" w:footer="720" w:gutter="0"/>
          <w:cols w:space="720"/>
        </w:sectPr>
      </w:pPr>
    </w:p>
    <w:p w:rsidR="001C34EB" w:rsidRDefault="00B63DFE">
      <w:pPr>
        <w:pStyle w:val="a3"/>
        <w:ind w:left="21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88269" cy="19812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26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EB" w:rsidRDefault="00B63DFE">
      <w:pPr>
        <w:pStyle w:val="a3"/>
        <w:spacing w:before="151" w:after="7" w:line="362" w:lineRule="auto"/>
        <w:ind w:left="217"/>
      </w:pPr>
      <w:r>
        <w:t>оглавления;</w:t>
      </w:r>
      <w:r>
        <w:rPr>
          <w:spacing w:val="47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проверку</w:t>
      </w:r>
      <w:r>
        <w:rPr>
          <w:spacing w:val="45"/>
        </w:rPr>
        <w:t xml:space="preserve"> </w:t>
      </w:r>
      <w:r>
        <w:t>правописания;</w:t>
      </w:r>
      <w:r>
        <w:rPr>
          <w:spacing w:val="50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тексте</w:t>
      </w:r>
      <w:r>
        <w:rPr>
          <w:spacing w:val="46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изображения;</w:t>
      </w:r>
    </w:p>
    <w:p w:rsidR="001C34EB" w:rsidRDefault="00B63DFE">
      <w:pPr>
        <w:pStyle w:val="a3"/>
        <w:ind w:left="2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2549" cy="198120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4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EB" w:rsidRDefault="001C34EB">
      <w:pPr>
        <w:pStyle w:val="a3"/>
        <w:spacing w:before="1"/>
        <w:rPr>
          <w:sz w:val="6"/>
        </w:rPr>
      </w:pPr>
    </w:p>
    <w:p w:rsidR="001C34EB" w:rsidRDefault="001C34EB">
      <w:pPr>
        <w:rPr>
          <w:sz w:val="6"/>
        </w:rPr>
        <w:sectPr w:rsidR="001C34EB">
          <w:pgSz w:w="11910" w:h="16840"/>
          <w:pgMar w:top="560" w:right="0" w:bottom="280" w:left="1060" w:header="720" w:footer="720" w:gutter="0"/>
          <w:cols w:space="720"/>
        </w:sectPr>
      </w:pPr>
    </w:p>
    <w:p w:rsidR="001C34EB" w:rsidRDefault="00B63DFE">
      <w:pPr>
        <w:pStyle w:val="a3"/>
        <w:spacing w:before="88" w:line="720" w:lineRule="auto"/>
        <w:ind w:left="217" w:right="20"/>
      </w:pPr>
      <w:r>
        <w:rPr>
          <w:noProof/>
          <w:lang w:eastAsia="ru-RU"/>
        </w:rPr>
        <w:lastRenderedPageBreak/>
        <w:drawing>
          <wp:anchor distT="0" distB="0" distL="0" distR="0" simplePos="0" relativeHeight="48727040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369701</wp:posOffset>
            </wp:positionV>
            <wp:extent cx="5325364" cy="198120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3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7091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983873</wp:posOffset>
            </wp:positionV>
            <wp:extent cx="6129782" cy="198120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78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формулы, графики, диаграммы, таблицы;</w:t>
      </w:r>
      <w:r>
        <w:rPr>
          <w:spacing w:val="-68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разного характера;</w:t>
      </w:r>
    </w:p>
    <w:p w:rsidR="001C34EB" w:rsidRDefault="00B63DFE">
      <w:pPr>
        <w:rPr>
          <w:sz w:val="30"/>
        </w:rPr>
      </w:pPr>
      <w:r>
        <w:br w:type="column"/>
      </w:r>
    </w:p>
    <w:p w:rsidR="001C34EB" w:rsidRDefault="00B63DFE">
      <w:pPr>
        <w:pStyle w:val="a3"/>
        <w:spacing w:before="226"/>
        <w:ind w:left="217"/>
      </w:pPr>
      <w:r>
        <w:t>нную</w:t>
      </w:r>
      <w:r>
        <w:rPr>
          <w:spacing w:val="-3"/>
        </w:rPr>
        <w:t xml:space="preserve"> </w:t>
      </w:r>
      <w:r>
        <w:t>в</w:t>
      </w:r>
    </w:p>
    <w:p w:rsidR="001C34EB" w:rsidRDefault="001C34EB">
      <w:pPr>
        <w:sectPr w:rsidR="001C34EB">
          <w:type w:val="continuous"/>
          <w:pgSz w:w="11910" w:h="16840"/>
          <w:pgMar w:top="780" w:right="0" w:bottom="280" w:left="1060" w:header="720" w:footer="720" w:gutter="0"/>
          <w:cols w:num="2" w:space="720" w:equalWidth="0">
            <w:col w:w="5213" w:space="3044"/>
            <w:col w:w="2593"/>
          </w:cols>
        </w:sectPr>
      </w:pPr>
    </w:p>
    <w:p w:rsidR="001C34EB" w:rsidRDefault="00B63DFE">
      <w:pPr>
        <w:pStyle w:val="a3"/>
        <w:spacing w:line="360" w:lineRule="auto"/>
        <w:ind w:left="217" w:right="801"/>
      </w:pPr>
      <w:r>
        <w:lastRenderedPageBreak/>
        <w:t>выводы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сформулированных</w:t>
      </w:r>
      <w:r>
        <w:rPr>
          <w:spacing w:val="-6"/>
        </w:rPr>
        <w:t xml:space="preserve"> </w:t>
      </w:r>
      <w:r>
        <w:t>посылок;</w:t>
      </w:r>
      <w:r>
        <w:rPr>
          <w:spacing w:val="-2"/>
        </w:rPr>
        <w:t xml:space="preserve"> </w:t>
      </w:r>
      <w:r>
        <w:t>выводить</w:t>
      </w:r>
      <w:r>
        <w:rPr>
          <w:spacing w:val="-4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67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или главной</w:t>
      </w:r>
      <w:r>
        <w:rPr>
          <w:spacing w:val="-3"/>
        </w:rPr>
        <w:t xml:space="preserve"> </w:t>
      </w:r>
      <w:r>
        <w:t>мысли текста.</w:t>
      </w:r>
    </w:p>
    <w:p w:rsidR="001C34EB" w:rsidRDefault="00B63DFE">
      <w:pPr>
        <w:pStyle w:val="a3"/>
        <w:spacing w:before="2" w:line="360" w:lineRule="auto"/>
        <w:ind w:left="217" w:firstLine="4918"/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621415</wp:posOffset>
            </wp:positionV>
            <wp:extent cx="6427978" cy="198120"/>
            <wp:effectExtent l="0" t="0" r="0" b="0"/>
            <wp:wrapTopAndBottom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97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7142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8767</wp:posOffset>
            </wp:positionV>
            <wp:extent cx="3207638" cy="198120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63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вязывать</w:t>
      </w:r>
      <w:r>
        <w:rPr>
          <w:spacing w:val="42"/>
        </w:rPr>
        <w:t xml:space="preserve"> </w:t>
      </w:r>
      <w:r>
        <w:t>информацию,</w:t>
      </w:r>
      <w:r>
        <w:rPr>
          <w:spacing w:val="44"/>
        </w:rPr>
        <w:t xml:space="preserve"> </w:t>
      </w:r>
      <w:r>
        <w:t>обнаруженную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 источников;</w:t>
      </w:r>
    </w:p>
    <w:p w:rsidR="001C34EB" w:rsidRDefault="00B63DFE">
      <w:pPr>
        <w:pStyle w:val="a3"/>
        <w:spacing w:before="158"/>
        <w:ind w:left="217"/>
      </w:pPr>
      <w:r>
        <w:t>мире;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 зрения;</w:t>
      </w:r>
    </w:p>
    <w:p w:rsidR="001C34EB" w:rsidRDefault="00B63DFE">
      <w:pPr>
        <w:pStyle w:val="a3"/>
        <w:spacing w:before="163"/>
        <w:ind w:right="700"/>
        <w:jc w:val="right"/>
      </w:pPr>
      <w:r>
        <w:rPr>
          <w:noProof/>
          <w:lang w:eastAsia="ru-RU"/>
        </w:rPr>
        <w:drawing>
          <wp:anchor distT="0" distB="0" distL="0" distR="0" simplePos="0" relativeHeight="48727193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111002</wp:posOffset>
            </wp:positionV>
            <wp:extent cx="4933315" cy="198120"/>
            <wp:effectExtent l="0" t="0" r="0" b="0"/>
            <wp:wrapNone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вергать</w:t>
      </w:r>
      <w:r>
        <w:rPr>
          <w:spacing w:val="53"/>
        </w:rPr>
        <w:t xml:space="preserve"> </w:t>
      </w:r>
      <w:r>
        <w:t>сомнению</w:t>
      </w:r>
    </w:p>
    <w:p w:rsidR="001C34EB" w:rsidRDefault="00B63DFE">
      <w:pPr>
        <w:pStyle w:val="a3"/>
        <w:spacing w:before="161"/>
        <w:ind w:left="217"/>
      </w:pPr>
      <w:r>
        <w:t>достоверность</w:t>
      </w:r>
      <w:r>
        <w:rPr>
          <w:spacing w:val="-7"/>
        </w:rPr>
        <w:t xml:space="preserve"> </w:t>
      </w:r>
      <w:r>
        <w:t>имеющейся</w:t>
      </w:r>
      <w:r>
        <w:rPr>
          <w:spacing w:val="-6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недостоверность</w:t>
      </w:r>
    </w:p>
    <w:p w:rsidR="001C34EB" w:rsidRDefault="00B63DFE">
      <w:pPr>
        <w:pStyle w:val="a3"/>
        <w:spacing w:before="160" w:line="360" w:lineRule="auto"/>
        <w:ind w:left="217" w:right="230"/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721744</wp:posOffset>
            </wp:positionV>
            <wp:extent cx="6444741" cy="198120"/>
            <wp:effectExtent l="0" t="0" r="0" b="0"/>
            <wp:wrapTopAndBottom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74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39"/>
        </w:rPr>
        <w:t xml:space="preserve"> </w:t>
      </w:r>
      <w:r>
        <w:t>пробелы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находить</w:t>
      </w:r>
      <w:r>
        <w:rPr>
          <w:spacing w:val="39"/>
        </w:rPr>
        <w:t xml:space="preserve"> </w:t>
      </w:r>
      <w:r>
        <w:t>пути</w:t>
      </w:r>
      <w:r>
        <w:rPr>
          <w:spacing w:val="40"/>
        </w:rPr>
        <w:t xml:space="preserve"> </w:t>
      </w:r>
      <w:r>
        <w:t>восполнения</w:t>
      </w:r>
      <w:r>
        <w:rPr>
          <w:spacing w:val="-6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пробелов;</w:t>
      </w:r>
    </w:p>
    <w:p w:rsidR="001C34EB" w:rsidRDefault="00B63DFE">
      <w:pPr>
        <w:pStyle w:val="a3"/>
        <w:spacing w:before="161"/>
        <w:ind w:left="217"/>
      </w:pPr>
      <w:r>
        <w:t>содержащуюся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противоречивую,</w:t>
      </w:r>
      <w:r>
        <w:rPr>
          <w:spacing w:val="-3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информацию;</w:t>
      </w:r>
    </w:p>
    <w:p w:rsidR="001C34EB" w:rsidRDefault="00B63DF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109364</wp:posOffset>
            </wp:positionV>
            <wp:extent cx="6436232" cy="198120"/>
            <wp:effectExtent l="0" t="0" r="0" b="0"/>
            <wp:wrapTopAndBottom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23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EB" w:rsidRDefault="00B63DFE">
      <w:pPr>
        <w:pStyle w:val="a3"/>
        <w:spacing w:before="158" w:line="360" w:lineRule="auto"/>
        <w:ind w:left="217"/>
      </w:pPr>
      <w:r>
        <w:t>обогащения</w:t>
      </w:r>
      <w:r>
        <w:rPr>
          <w:spacing w:val="10"/>
        </w:rPr>
        <w:t xml:space="preserve"> </w:t>
      </w:r>
      <w:r>
        <w:t>чувственного</w:t>
      </w:r>
      <w:r>
        <w:rPr>
          <w:spacing w:val="11"/>
        </w:rPr>
        <w:t xml:space="preserve"> </w:t>
      </w:r>
      <w:r>
        <w:t>опыта,</w:t>
      </w:r>
      <w:r>
        <w:rPr>
          <w:spacing w:val="12"/>
        </w:rPr>
        <w:t xml:space="preserve"> </w:t>
      </w:r>
      <w:r>
        <w:t>высказывать</w:t>
      </w:r>
      <w:r>
        <w:rPr>
          <w:spacing w:val="9"/>
        </w:rPr>
        <w:t xml:space="preserve"> </w:t>
      </w:r>
      <w:r>
        <w:t>оценочные</w:t>
      </w:r>
      <w:r>
        <w:rPr>
          <w:spacing w:val="11"/>
        </w:rPr>
        <w:t xml:space="preserve"> </w:t>
      </w:r>
      <w:r>
        <w:t>суждения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полученном</w:t>
      </w:r>
      <w:r>
        <w:rPr>
          <w:spacing w:val="-1"/>
        </w:rPr>
        <w:t xml:space="preserve"> </w:t>
      </w:r>
      <w:r>
        <w:t>сообщении (прочитанном тексте).</w:t>
      </w:r>
    </w:p>
    <w:p w:rsidR="001C34EB" w:rsidRDefault="001C34EB">
      <w:pPr>
        <w:pStyle w:val="a3"/>
        <w:spacing w:before="1"/>
        <w:rPr>
          <w:sz w:val="42"/>
        </w:rPr>
      </w:pPr>
    </w:p>
    <w:p w:rsidR="001C34EB" w:rsidRDefault="00B63DFE">
      <w:pPr>
        <w:pStyle w:val="a3"/>
        <w:spacing w:before="1"/>
        <w:ind w:left="217"/>
      </w:pPr>
      <w:r>
        <w:rPr>
          <w:u w:val="single"/>
        </w:rPr>
        <w:t>Ученик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скрытую,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неявно,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сопоставления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28"/>
        </w:rPr>
      </w:pP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подтекста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(использованных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текста).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переработки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28"/>
        </w:rPr>
      </w:pPr>
      <w:r>
        <w:rPr>
          <w:sz w:val="28"/>
        </w:rPr>
        <w:t>полученной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осмысления.</w:t>
      </w:r>
    </w:p>
    <w:p w:rsidR="001C34EB" w:rsidRDefault="001C34EB">
      <w:pPr>
        <w:rPr>
          <w:sz w:val="28"/>
        </w:rPr>
        <w:sectPr w:rsidR="001C34EB">
          <w:type w:val="continuous"/>
          <w:pgSz w:w="11910" w:h="16840"/>
          <w:pgMar w:top="780" w:right="0" w:bottom="280" w:left="1060" w:header="720" w:footer="720" w:gutter="0"/>
          <w:cols w:space="720"/>
        </w:sectPr>
      </w:pP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80"/>
        <w:ind w:hanging="361"/>
        <w:rPr>
          <w:sz w:val="28"/>
        </w:rPr>
      </w:pPr>
      <w:r>
        <w:rPr>
          <w:sz w:val="28"/>
        </w:rPr>
        <w:lastRenderedPageBreak/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конфликтной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1C34EB" w:rsidRDefault="001C34EB">
      <w:pPr>
        <w:pStyle w:val="a3"/>
        <w:rPr>
          <w:sz w:val="34"/>
        </w:rPr>
      </w:pPr>
    </w:p>
    <w:p w:rsidR="001C34EB" w:rsidRDefault="00B63DFE">
      <w:pPr>
        <w:spacing w:before="258"/>
        <w:ind w:left="2607" w:right="2371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C34EB" w:rsidRDefault="001C34EB">
      <w:pPr>
        <w:pStyle w:val="a3"/>
        <w:rPr>
          <w:b/>
          <w:sz w:val="30"/>
        </w:rPr>
      </w:pPr>
    </w:p>
    <w:p w:rsidR="001C34EB" w:rsidRDefault="001C34EB">
      <w:pPr>
        <w:pStyle w:val="a3"/>
        <w:spacing w:before="4"/>
        <w:rPr>
          <w:b/>
          <w:sz w:val="25"/>
        </w:rPr>
      </w:pP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"/>
        <w:ind w:hanging="361"/>
        <w:rPr>
          <w:sz w:val="28"/>
        </w:rPr>
      </w:pP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0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2" w:line="350" w:lineRule="auto"/>
        <w:ind w:right="708"/>
        <w:rPr>
          <w:sz w:val="28"/>
        </w:rPr>
      </w:pPr>
      <w:r>
        <w:rPr>
          <w:sz w:val="28"/>
        </w:rPr>
        <w:t>способность самостоятельного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 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1C34EB" w:rsidRDefault="001C34EB">
      <w:pPr>
        <w:pStyle w:val="a3"/>
        <w:rPr>
          <w:sz w:val="20"/>
        </w:rPr>
      </w:pPr>
    </w:p>
    <w:p w:rsidR="001C34EB" w:rsidRDefault="001C34EB">
      <w:pPr>
        <w:pStyle w:val="a3"/>
        <w:spacing w:before="1"/>
        <w:rPr>
          <w:sz w:val="16"/>
        </w:rPr>
      </w:pPr>
    </w:p>
    <w:p w:rsidR="001C34EB" w:rsidRDefault="00B63DFE">
      <w:pPr>
        <w:spacing w:before="89"/>
        <w:ind w:left="3666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C34EB" w:rsidRDefault="00B63DFE">
      <w:pPr>
        <w:pStyle w:val="a3"/>
        <w:spacing w:before="155"/>
        <w:ind w:left="217"/>
      </w:pPr>
      <w:r>
        <w:rPr>
          <w:u w:val="single"/>
        </w:rPr>
        <w:t>Познавательные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0" w:line="352" w:lineRule="auto"/>
        <w:ind w:right="710"/>
        <w:rPr>
          <w:sz w:val="28"/>
        </w:rPr>
      </w:pPr>
      <w:r>
        <w:rPr>
          <w:sz w:val="28"/>
        </w:rPr>
        <w:t>овладение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всеми</w:t>
      </w:r>
      <w:r>
        <w:rPr>
          <w:spacing w:val="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сообщения;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9" w:line="352" w:lineRule="auto"/>
        <w:ind w:right="712"/>
        <w:rPr>
          <w:sz w:val="28"/>
        </w:rPr>
      </w:pPr>
      <w:r>
        <w:rPr>
          <w:sz w:val="28"/>
        </w:rPr>
        <w:t>овладение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6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6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на определенную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8"/>
        </w:tabs>
        <w:spacing w:line="357" w:lineRule="auto"/>
        <w:ind w:right="703"/>
        <w:jc w:val="both"/>
        <w:rPr>
          <w:sz w:val="28"/>
        </w:rPr>
      </w:pP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</w:p>
    <w:p w:rsidR="001C34EB" w:rsidRDefault="00B63DFE">
      <w:pPr>
        <w:pStyle w:val="a3"/>
        <w:spacing w:line="322" w:lineRule="exact"/>
        <w:ind w:left="217"/>
      </w:pPr>
      <w:r>
        <w:rPr>
          <w:u w:val="single"/>
        </w:rPr>
        <w:t>Регулятивные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1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  <w:tab w:val="left" w:pos="6532"/>
        </w:tabs>
        <w:spacing w:before="161" w:line="352" w:lineRule="auto"/>
        <w:ind w:right="703"/>
        <w:rPr>
          <w:sz w:val="28"/>
        </w:rPr>
      </w:pPr>
      <w:r>
        <w:rPr>
          <w:sz w:val="28"/>
        </w:rPr>
        <w:t>умение 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1C34EB" w:rsidRDefault="00B63DFE">
      <w:pPr>
        <w:pStyle w:val="a3"/>
        <w:spacing w:before="10"/>
        <w:ind w:left="217"/>
      </w:pPr>
      <w:r>
        <w:rPr>
          <w:u w:val="single"/>
        </w:rPr>
        <w:t>Коммуникативные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line="352" w:lineRule="auto"/>
        <w:ind w:right="706"/>
        <w:rPr>
          <w:sz w:val="28"/>
        </w:rPr>
      </w:pPr>
      <w:r>
        <w:rPr>
          <w:sz w:val="28"/>
        </w:rPr>
        <w:t>владение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коммуникативно</w:t>
      </w:r>
      <w:r>
        <w:rPr>
          <w:spacing w:val="20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1C34EB" w:rsidRDefault="001C34EB">
      <w:pPr>
        <w:spacing w:line="352" w:lineRule="auto"/>
        <w:rPr>
          <w:sz w:val="28"/>
        </w:rPr>
        <w:sectPr w:rsidR="001C34EB">
          <w:pgSz w:w="11910" w:h="16840"/>
          <w:pgMar w:top="460" w:right="0" w:bottom="280" w:left="1060" w:header="720" w:footer="720" w:gutter="0"/>
          <w:cols w:space="720"/>
        </w:sectPr>
      </w:pPr>
    </w:p>
    <w:p w:rsidR="001C34EB" w:rsidRDefault="00B63DFE">
      <w:pPr>
        <w:pStyle w:val="a4"/>
        <w:numPr>
          <w:ilvl w:val="0"/>
          <w:numId w:val="1"/>
        </w:numPr>
        <w:tabs>
          <w:tab w:val="left" w:pos="938"/>
        </w:tabs>
        <w:spacing w:before="80" w:line="352" w:lineRule="auto"/>
        <w:ind w:right="707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свёрнутости;</w:t>
      </w:r>
    </w:p>
    <w:p w:rsidR="001C34EB" w:rsidRDefault="00B63DFE">
      <w:pPr>
        <w:pStyle w:val="a4"/>
        <w:numPr>
          <w:ilvl w:val="0"/>
          <w:numId w:val="1"/>
        </w:numPr>
        <w:tabs>
          <w:tab w:val="left" w:pos="938"/>
        </w:tabs>
        <w:spacing w:before="9" w:line="357" w:lineRule="auto"/>
        <w:ind w:right="703"/>
        <w:jc w:val="both"/>
        <w:rPr>
          <w:sz w:val="28"/>
        </w:rPr>
      </w:pPr>
      <w:r>
        <w:rPr>
          <w:sz w:val="28"/>
        </w:rPr>
        <w:t>умение 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докладами.</w:t>
      </w:r>
    </w:p>
    <w:p w:rsidR="001C34EB" w:rsidRDefault="001C34EB">
      <w:pPr>
        <w:pStyle w:val="a3"/>
        <w:spacing w:before="3"/>
        <w:rPr>
          <w:sz w:val="42"/>
        </w:rPr>
      </w:pPr>
    </w:p>
    <w:p w:rsidR="001C34EB" w:rsidRDefault="00B63DFE">
      <w:pPr>
        <w:ind w:left="2606" w:right="3093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1C34EB" w:rsidRDefault="001C34EB">
      <w:pPr>
        <w:pStyle w:val="a3"/>
        <w:rPr>
          <w:b/>
          <w:sz w:val="30"/>
        </w:rPr>
      </w:pPr>
    </w:p>
    <w:p w:rsidR="001C34EB" w:rsidRDefault="001C34EB">
      <w:pPr>
        <w:pStyle w:val="a3"/>
        <w:spacing w:before="8"/>
        <w:rPr>
          <w:b/>
          <w:sz w:val="25"/>
        </w:rPr>
      </w:pPr>
    </w:p>
    <w:p w:rsidR="001C34EB" w:rsidRDefault="00B63DFE">
      <w:pPr>
        <w:pStyle w:val="a3"/>
        <w:spacing w:line="360" w:lineRule="auto"/>
        <w:ind w:left="217" w:right="698"/>
        <w:jc w:val="both"/>
      </w:pPr>
      <w:r>
        <w:rPr>
          <w:b/>
        </w:rPr>
        <w:t xml:space="preserve">Работа с текстом: поиск информации и понимание прочитанного. </w:t>
      </w:r>
      <w:r>
        <w:t>Работа 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Тема</w:t>
      </w:r>
      <w:r>
        <w:rPr>
          <w:spacing w:val="7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Подзаголовок.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Абзац. Тезис. Автор. Замысел автора. Герои текста. Деление текста на смысловые</w:t>
      </w:r>
      <w:r>
        <w:rPr>
          <w:spacing w:val="1"/>
        </w:rPr>
        <w:t xml:space="preserve"> </w:t>
      </w:r>
      <w:r>
        <w:t>части. План. Составление простого плана и сложного плана. Сравнение объектов.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представленная разными способами в тексте. В виде таблицы, схемы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справочники.</w:t>
      </w:r>
      <w:r>
        <w:rPr>
          <w:spacing w:val="-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дополнительными источниками.</w:t>
      </w:r>
    </w:p>
    <w:p w:rsidR="001C34EB" w:rsidRDefault="00B63DFE">
      <w:pPr>
        <w:spacing w:before="6"/>
        <w:ind w:left="994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текстом: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преобразование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интерпретация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</w:p>
    <w:p w:rsidR="001C34EB" w:rsidRDefault="00B63DFE">
      <w:pPr>
        <w:pStyle w:val="a3"/>
        <w:spacing w:before="156" w:line="360" w:lineRule="auto"/>
        <w:ind w:left="217" w:right="706" w:firstLine="708"/>
        <w:jc w:val="both"/>
      </w:pPr>
      <w:r>
        <w:t>Композиция текста. Виды текстов. Тезис, аргументы, вывод. Типы речи: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Книжные</w:t>
      </w:r>
      <w:r>
        <w:rPr>
          <w:spacing w:val="-1"/>
        </w:rPr>
        <w:t xml:space="preserve"> </w:t>
      </w:r>
      <w:r>
        <w:t>стили.</w:t>
      </w:r>
      <w:r>
        <w:rPr>
          <w:spacing w:val="-1"/>
        </w:rPr>
        <w:t xml:space="preserve"> </w:t>
      </w:r>
      <w:r>
        <w:t>Жанры.</w:t>
      </w:r>
    </w:p>
    <w:p w:rsidR="001C34EB" w:rsidRDefault="00B63DFE">
      <w:pPr>
        <w:ind w:left="925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текстом: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sz w:val="28"/>
        </w:rPr>
        <w:t>.</w:t>
      </w:r>
    </w:p>
    <w:p w:rsidR="001C34EB" w:rsidRDefault="00B63DFE">
      <w:pPr>
        <w:pStyle w:val="a3"/>
        <w:spacing w:before="161" w:line="360" w:lineRule="auto"/>
        <w:ind w:left="217" w:right="704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-67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читатель.</w:t>
      </w:r>
      <w:r>
        <w:rPr>
          <w:spacing w:val="1"/>
        </w:rPr>
        <w:t xml:space="preserve"> </w:t>
      </w:r>
      <w:r>
        <w:t>Аннотация.</w:t>
      </w:r>
      <w:r>
        <w:rPr>
          <w:spacing w:val="1"/>
        </w:rPr>
        <w:t xml:space="preserve"> </w:t>
      </w:r>
      <w:r>
        <w:t>Отзыв.</w:t>
      </w:r>
      <w:r>
        <w:rPr>
          <w:spacing w:val="1"/>
        </w:rPr>
        <w:t xml:space="preserve"> </w:t>
      </w:r>
      <w:r>
        <w:t>Высказывание оценочного суждения и своей точки зрения о прочитанном тексте.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ряда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диалог.</w:t>
      </w:r>
    </w:p>
    <w:p w:rsidR="001C34EB" w:rsidRDefault="001C34EB">
      <w:pPr>
        <w:spacing w:line="360" w:lineRule="auto"/>
        <w:jc w:val="both"/>
        <w:sectPr w:rsidR="001C34EB">
          <w:pgSz w:w="11910" w:h="16840"/>
          <w:pgMar w:top="460" w:right="0" w:bottom="280" w:left="1060" w:header="720" w:footer="720" w:gutter="0"/>
          <w:cols w:space="720"/>
        </w:sectPr>
      </w:pPr>
    </w:p>
    <w:p w:rsidR="001C34EB" w:rsidRDefault="00B63DFE">
      <w:pPr>
        <w:spacing w:before="65"/>
        <w:ind w:left="2607" w:right="3089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C34EB" w:rsidRDefault="001C34EB">
      <w:pPr>
        <w:pStyle w:val="a3"/>
        <w:rPr>
          <w:b/>
          <w:sz w:val="20"/>
        </w:rPr>
      </w:pPr>
    </w:p>
    <w:p w:rsidR="001C34EB" w:rsidRDefault="001C34EB">
      <w:pPr>
        <w:pStyle w:val="a3"/>
        <w:rPr>
          <w:b/>
          <w:sz w:val="20"/>
        </w:rPr>
      </w:pPr>
    </w:p>
    <w:p w:rsidR="001C34EB" w:rsidRDefault="001C34EB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67"/>
        <w:gridCol w:w="2576"/>
        <w:gridCol w:w="1041"/>
        <w:gridCol w:w="2344"/>
        <w:gridCol w:w="1413"/>
      </w:tblGrid>
      <w:tr w:rsidR="001C34EB">
        <w:trPr>
          <w:trHeight w:hRule="exact" w:val="379"/>
        </w:trPr>
        <w:tc>
          <w:tcPr>
            <w:tcW w:w="1952" w:type="dxa"/>
          </w:tcPr>
          <w:p w:rsidR="001C34EB" w:rsidRDefault="00B63DFE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3363" w:right="336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1C34EB">
        <w:trPr>
          <w:trHeight w:hRule="exact" w:val="463"/>
        </w:trPr>
        <w:tc>
          <w:tcPr>
            <w:tcW w:w="1952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223" w:lineRule="exact"/>
              <w:ind w:left="22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</w:p>
          <w:p w:rsidR="001C34EB" w:rsidRDefault="00B63DFE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Текст.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Заголовок.</w:t>
            </w:r>
          </w:p>
        </w:tc>
      </w:tr>
      <w:tr w:rsidR="001C34EB">
        <w:trPr>
          <w:trHeight w:hRule="exact" w:val="513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B63DFE">
            <w:pPr>
              <w:pStyle w:val="TableParagraph"/>
              <w:ind w:left="377" w:right="370" w:firstLine="45"/>
              <w:rPr>
                <w:sz w:val="20"/>
              </w:rPr>
            </w:pPr>
            <w:r>
              <w:rPr>
                <w:sz w:val="20"/>
              </w:rPr>
              <w:t>и 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прочитанного</w:t>
            </w: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B63DFE">
            <w:pPr>
              <w:pStyle w:val="TableParagraph"/>
              <w:spacing w:before="19"/>
              <w:ind w:left="102"/>
              <w:rPr>
                <w:sz w:val="28"/>
              </w:rPr>
            </w:pPr>
            <w:r>
              <w:rPr>
                <w:sz w:val="28"/>
              </w:rPr>
              <w:t>Подзаголовок.</w:t>
            </w:r>
          </w:p>
        </w:tc>
      </w:tr>
      <w:tr w:rsidR="001C34EB">
        <w:trPr>
          <w:trHeight w:hRule="exact" w:val="491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Тезис.</w:t>
            </w:r>
          </w:p>
        </w:tc>
      </w:tr>
      <w:tr w:rsidR="001C34EB">
        <w:trPr>
          <w:trHeight w:hRule="exact" w:val="494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Автор.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</w:tc>
      </w:tr>
      <w:tr w:rsidR="001C34EB">
        <w:trPr>
          <w:trHeight w:hRule="exact" w:val="492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1C34EB">
        <w:trPr>
          <w:trHeight w:hRule="exact" w:val="405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  <w:tr w:rsidR="001C34EB">
        <w:trPr>
          <w:trHeight w:hRule="exact" w:val="571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B63DFE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простого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</w:tc>
      </w:tr>
      <w:tr w:rsidR="001C34EB">
        <w:trPr>
          <w:trHeight w:hRule="exact" w:val="405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1C34EB">
        <w:trPr>
          <w:trHeight w:hRule="exact" w:val="568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B63DFE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</w:tr>
      <w:tr w:rsidR="001C34EB">
        <w:trPr>
          <w:trHeight w:hRule="exact" w:val="406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Информация,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1C34EB">
        <w:trPr>
          <w:trHeight w:hRule="exact" w:val="569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B63DFE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  <w:tr w:rsidR="001C34EB">
        <w:trPr>
          <w:trHeight w:hRule="exact" w:val="405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76" w:type="dxa"/>
            <w:tcBorders>
              <w:bottom w:val="nil"/>
              <w:right w:val="nil"/>
            </w:tcBorders>
          </w:tcPr>
          <w:p w:rsidR="001C34EB" w:rsidRDefault="00B63DFE">
            <w:pPr>
              <w:pStyle w:val="TableParagraph"/>
              <w:tabs>
                <w:tab w:val="left" w:pos="1676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чтения:</w:t>
            </w: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ознакомительное</w:t>
            </w:r>
          </w:p>
        </w:tc>
        <w:tc>
          <w:tcPr>
            <w:tcW w:w="1413" w:type="dxa"/>
            <w:tcBorders>
              <w:left w:val="nil"/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изучение,</w:t>
            </w:r>
          </w:p>
        </w:tc>
      </w:tr>
      <w:tr w:rsidR="001C34EB">
        <w:trPr>
          <w:trHeight w:hRule="exact" w:val="1053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2576" w:type="dxa"/>
            <w:tcBorders>
              <w:top w:val="nil"/>
              <w:right w:val="nil"/>
            </w:tcBorders>
          </w:tcPr>
          <w:p w:rsidR="001C34EB" w:rsidRDefault="00B63DFE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поисковое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</w:tr>
      <w:tr w:rsidR="001C34EB">
        <w:trPr>
          <w:trHeight w:hRule="exact" w:val="405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tabs>
                <w:tab w:val="left" w:pos="1368"/>
                <w:tab w:val="left" w:pos="1768"/>
                <w:tab w:val="left" w:pos="3626"/>
                <w:tab w:val="left" w:pos="4686"/>
                <w:tab w:val="left" w:pos="5060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справочники.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дополнительными</w:t>
            </w:r>
          </w:p>
        </w:tc>
      </w:tr>
      <w:tr w:rsidR="001C34EB">
        <w:trPr>
          <w:trHeight w:hRule="exact" w:val="1053"/>
        </w:trPr>
        <w:tc>
          <w:tcPr>
            <w:tcW w:w="1952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B63DFE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источниками.</w:t>
            </w:r>
          </w:p>
        </w:tc>
      </w:tr>
      <w:tr w:rsidR="001C34EB">
        <w:trPr>
          <w:trHeight w:hRule="exact" w:val="461"/>
        </w:trPr>
        <w:tc>
          <w:tcPr>
            <w:tcW w:w="1952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223" w:lineRule="exact"/>
              <w:ind w:left="79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C34EB" w:rsidRDefault="00B63DFE">
            <w:pPr>
              <w:pStyle w:val="TableParagraph"/>
              <w:spacing w:line="214" w:lineRule="exact"/>
              <w:ind w:left="785"/>
              <w:rPr>
                <w:sz w:val="20"/>
              </w:rPr>
            </w:pPr>
            <w:r>
              <w:rPr>
                <w:sz w:val="20"/>
              </w:rPr>
              <w:t>текстом:</w:t>
            </w:r>
          </w:p>
        </w:tc>
        <w:tc>
          <w:tcPr>
            <w:tcW w:w="567" w:type="dxa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74" w:type="dxa"/>
            <w:gridSpan w:val="4"/>
            <w:tcBorders>
              <w:bottom w:val="nil"/>
            </w:tcBorders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1C34EB">
        <w:trPr>
          <w:trHeight w:hRule="exact" w:val="229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B63DFE">
            <w:pPr>
              <w:pStyle w:val="TableParagraph"/>
              <w:spacing w:line="20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16"/>
              </w:rPr>
            </w:pPr>
          </w:p>
        </w:tc>
        <w:tc>
          <w:tcPr>
            <w:tcW w:w="7374" w:type="dxa"/>
            <w:gridSpan w:val="4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16"/>
              </w:rPr>
            </w:pPr>
          </w:p>
        </w:tc>
      </w:tr>
      <w:tr w:rsidR="001C34EB">
        <w:trPr>
          <w:trHeight w:hRule="exact" w:val="230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B63DFE">
            <w:pPr>
              <w:pStyle w:val="TableParagraph"/>
              <w:spacing w:line="210" w:lineRule="exact"/>
              <w:ind w:left="3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16"/>
              </w:rPr>
            </w:pPr>
          </w:p>
        </w:tc>
        <w:tc>
          <w:tcPr>
            <w:tcW w:w="7374" w:type="dxa"/>
            <w:gridSpan w:val="4"/>
            <w:tcBorders>
              <w:top w:val="nil"/>
              <w:bottom w:val="nil"/>
            </w:tcBorders>
          </w:tcPr>
          <w:p w:rsidR="001C34EB" w:rsidRDefault="001C34EB">
            <w:pPr>
              <w:pStyle w:val="TableParagraph"/>
              <w:rPr>
                <w:sz w:val="16"/>
              </w:rPr>
            </w:pPr>
          </w:p>
        </w:tc>
      </w:tr>
      <w:tr w:rsidR="001C34EB">
        <w:trPr>
          <w:trHeight w:hRule="exact" w:val="52"/>
        </w:trPr>
        <w:tc>
          <w:tcPr>
            <w:tcW w:w="1952" w:type="dxa"/>
            <w:vMerge w:val="restart"/>
            <w:tcBorders>
              <w:top w:val="nil"/>
              <w:bottom w:val="nil"/>
            </w:tcBorders>
          </w:tcPr>
          <w:p w:rsidR="001C34EB" w:rsidRDefault="00B63DFE">
            <w:pPr>
              <w:pStyle w:val="TableParagraph"/>
              <w:spacing w:line="211" w:lineRule="exact"/>
              <w:ind w:left="518"/>
              <w:rPr>
                <w:sz w:val="20"/>
              </w:rPr>
            </w:pPr>
            <w:r>
              <w:rPr>
                <w:sz w:val="20"/>
              </w:rPr>
              <w:t>интерпретация</w:t>
            </w:r>
          </w:p>
        </w:tc>
        <w:tc>
          <w:tcPr>
            <w:tcW w:w="567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"/>
              </w:rPr>
            </w:pPr>
          </w:p>
        </w:tc>
        <w:tc>
          <w:tcPr>
            <w:tcW w:w="7374" w:type="dxa"/>
            <w:gridSpan w:val="4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"/>
              </w:rPr>
            </w:pPr>
          </w:p>
        </w:tc>
      </w:tr>
      <w:tr w:rsidR="001C34EB">
        <w:trPr>
          <w:trHeight w:hRule="exact" w:val="177"/>
        </w:trPr>
        <w:tc>
          <w:tcPr>
            <w:tcW w:w="1952" w:type="dxa"/>
            <w:vMerge/>
            <w:tcBorders>
              <w:top w:val="nil"/>
              <w:bottom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374" w:type="dxa"/>
            <w:gridSpan w:val="4"/>
            <w:vMerge w:val="restart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</w:tr>
      <w:tr w:rsidR="001C34EB">
        <w:trPr>
          <w:trHeight w:hRule="exact" w:val="317"/>
        </w:trPr>
        <w:tc>
          <w:tcPr>
            <w:tcW w:w="1952" w:type="dxa"/>
            <w:tcBorders>
              <w:top w:val="nil"/>
              <w:bottom w:val="nil"/>
            </w:tcBorders>
          </w:tcPr>
          <w:p w:rsidR="001C34EB" w:rsidRDefault="00B63DFE">
            <w:pPr>
              <w:pStyle w:val="TableParagraph"/>
              <w:spacing w:line="226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4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</w:tr>
      <w:tr w:rsidR="001C34EB">
        <w:trPr>
          <w:trHeight w:hRule="exact" w:val="491"/>
        </w:trPr>
        <w:tc>
          <w:tcPr>
            <w:tcW w:w="1952" w:type="dxa"/>
            <w:tcBorders>
              <w:top w:val="nil"/>
            </w:tcBorders>
          </w:tcPr>
          <w:p w:rsidR="001C34EB" w:rsidRDefault="001C34E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73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1C34EB">
        <w:trPr>
          <w:trHeight w:hRule="exact" w:val="492"/>
        </w:trPr>
        <w:tc>
          <w:tcPr>
            <w:tcW w:w="1952" w:type="dxa"/>
            <w:vMerge w:val="restart"/>
          </w:tcPr>
          <w:p w:rsidR="001C34EB" w:rsidRDefault="00B63DFE">
            <w:pPr>
              <w:pStyle w:val="TableParagraph"/>
              <w:ind w:left="110" w:right="108" w:firstLine="110"/>
              <w:rPr>
                <w:sz w:val="20"/>
              </w:rPr>
            </w:pPr>
            <w:r>
              <w:rPr>
                <w:sz w:val="20"/>
              </w:rPr>
              <w:t>Работа с 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</w:tc>
      </w:tr>
      <w:tr w:rsidR="001C34EB">
        <w:trPr>
          <w:trHeight w:hRule="exact" w:val="494"/>
        </w:trPr>
        <w:tc>
          <w:tcPr>
            <w:tcW w:w="1952" w:type="dxa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Автор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читатель.</w:t>
            </w:r>
          </w:p>
        </w:tc>
      </w:tr>
      <w:tr w:rsidR="001C34EB">
        <w:trPr>
          <w:trHeight w:hRule="exact" w:val="491"/>
        </w:trPr>
        <w:tc>
          <w:tcPr>
            <w:tcW w:w="1952" w:type="dxa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Аннотация.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</w:p>
        </w:tc>
      </w:tr>
      <w:tr w:rsidR="001C34EB">
        <w:trPr>
          <w:trHeight w:hRule="exact" w:val="494"/>
        </w:trPr>
        <w:tc>
          <w:tcPr>
            <w:tcW w:w="1952" w:type="dxa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1C34EB">
        <w:trPr>
          <w:trHeight w:hRule="exact" w:val="974"/>
        </w:trPr>
        <w:tc>
          <w:tcPr>
            <w:tcW w:w="1952" w:type="dxa"/>
            <w:vMerge/>
            <w:tcBorders>
              <w:top w:val="nil"/>
            </w:tcBorders>
          </w:tcPr>
          <w:p w:rsidR="001C34EB" w:rsidRDefault="001C34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C34EB" w:rsidRDefault="00B63DF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374" w:type="dxa"/>
            <w:gridSpan w:val="4"/>
          </w:tcPr>
          <w:p w:rsidR="001C34EB" w:rsidRDefault="00B63DFE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1C34EB" w:rsidRDefault="00B63DFE">
            <w:pPr>
              <w:pStyle w:val="TableParagraph"/>
              <w:spacing w:before="161"/>
              <w:ind w:left="10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B63DFE" w:rsidRDefault="00B63DFE"/>
    <w:sectPr w:rsidR="00B63DFE" w:rsidSect="001C34EB">
      <w:pgSz w:w="11910" w:h="16840"/>
      <w:pgMar w:top="480" w:right="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612"/>
    <w:multiLevelType w:val="hybridMultilevel"/>
    <w:tmpl w:val="ADF630B0"/>
    <w:lvl w:ilvl="0" w:tplc="3D787F1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50168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26E0B55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2168D4CC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1E060C3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3AD202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28164BC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E1001D8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3C2834A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4EB"/>
    <w:rsid w:val="001C34EB"/>
    <w:rsid w:val="00214CD7"/>
    <w:rsid w:val="00295CD7"/>
    <w:rsid w:val="00411AF9"/>
    <w:rsid w:val="00665308"/>
    <w:rsid w:val="00B63DFE"/>
    <w:rsid w:val="00BE3487"/>
    <w:rsid w:val="00D96EC7"/>
    <w:rsid w:val="00F6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4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4EB"/>
    <w:rPr>
      <w:sz w:val="28"/>
      <w:szCs w:val="28"/>
    </w:rPr>
  </w:style>
  <w:style w:type="paragraph" w:styleId="a4">
    <w:name w:val="List Paragraph"/>
    <w:basedOn w:val="a"/>
    <w:uiPriority w:val="1"/>
    <w:qFormat/>
    <w:rsid w:val="001C34EB"/>
    <w:pPr>
      <w:spacing w:before="159"/>
      <w:ind w:left="937" w:hanging="361"/>
    </w:pPr>
  </w:style>
  <w:style w:type="paragraph" w:customStyle="1" w:styleId="TableParagraph">
    <w:name w:val="Table Paragraph"/>
    <w:basedOn w:val="a"/>
    <w:uiPriority w:val="1"/>
    <w:qFormat/>
    <w:rsid w:val="001C34EB"/>
  </w:style>
  <w:style w:type="paragraph" w:styleId="a5">
    <w:name w:val="Balloon Text"/>
    <w:basedOn w:val="a"/>
    <w:link w:val="a6"/>
    <w:uiPriority w:val="99"/>
    <w:semiHidden/>
    <w:unhideWhenUsed/>
    <w:rsid w:val="002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2021-08-11T20:08:00Z</dcterms:created>
  <dcterms:modified xsi:type="dcterms:W3CDTF">2021-09-06T03:16:00Z</dcterms:modified>
</cp:coreProperties>
</file>