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16" w:rsidRPr="006B1D58" w:rsidRDefault="008F22E1" w:rsidP="008F22E1">
      <w:pPr>
        <w:widowControl w:val="0"/>
        <w:spacing w:after="0" w:line="240" w:lineRule="auto"/>
        <w:ind w:left="-567" w:right="-426" w:hanging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pt;height:774.5pt">
            <v:imagedata r:id="rId5" o:title="Scan10056 (2)"/>
          </v:shape>
        </w:pict>
      </w:r>
    </w:p>
    <w:p w:rsidR="008F22E1" w:rsidRDefault="008F22E1" w:rsidP="00D9227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7"/>
          <w:b/>
          <w:color w:val="000000"/>
          <w:sz w:val="26"/>
          <w:szCs w:val="26"/>
        </w:rPr>
      </w:pPr>
    </w:p>
    <w:p w:rsidR="008F22E1" w:rsidRDefault="008F22E1" w:rsidP="00D9227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7"/>
          <w:b/>
          <w:color w:val="000000"/>
          <w:sz w:val="26"/>
          <w:szCs w:val="26"/>
        </w:rPr>
      </w:pPr>
    </w:p>
    <w:p w:rsidR="00D92274" w:rsidRPr="001432D1" w:rsidRDefault="00D92274" w:rsidP="00D9227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1432D1">
        <w:rPr>
          <w:rStyle w:val="c37"/>
          <w:b/>
          <w:color w:val="000000"/>
          <w:sz w:val="26"/>
          <w:szCs w:val="26"/>
        </w:rPr>
        <w:t>Программа коррекционного курса</w:t>
      </w:r>
    </w:p>
    <w:p w:rsidR="00D92274" w:rsidRPr="001432D1" w:rsidRDefault="00D92274" w:rsidP="00D9227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1432D1">
        <w:rPr>
          <w:rStyle w:val="c52"/>
          <w:b/>
          <w:color w:val="000000"/>
          <w:sz w:val="26"/>
          <w:szCs w:val="26"/>
        </w:rPr>
        <w:t>«РАЗВИТИЕ ПОЗНАВАТЕЛЬНЫХ ПРОЦЕССОВ»</w:t>
      </w:r>
    </w:p>
    <w:p w:rsidR="00D92274" w:rsidRPr="001432D1" w:rsidRDefault="00D92274" w:rsidP="00D9227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7"/>
          <w:b/>
          <w:color w:val="000000"/>
          <w:sz w:val="26"/>
          <w:szCs w:val="26"/>
        </w:rPr>
      </w:pPr>
      <w:r w:rsidRPr="001432D1">
        <w:rPr>
          <w:rStyle w:val="c37"/>
          <w:b/>
          <w:color w:val="000000"/>
          <w:sz w:val="26"/>
          <w:szCs w:val="26"/>
        </w:rPr>
        <w:t xml:space="preserve">для </w:t>
      </w:r>
      <w:proofErr w:type="gramStart"/>
      <w:r w:rsidRPr="001432D1">
        <w:rPr>
          <w:rStyle w:val="c37"/>
          <w:b/>
          <w:color w:val="000000"/>
          <w:sz w:val="26"/>
          <w:szCs w:val="26"/>
        </w:rPr>
        <w:t>обучающихся</w:t>
      </w:r>
      <w:proofErr w:type="gramEnd"/>
      <w:r w:rsidRPr="001432D1">
        <w:rPr>
          <w:rStyle w:val="c37"/>
          <w:b/>
          <w:color w:val="000000"/>
          <w:sz w:val="26"/>
          <w:szCs w:val="26"/>
        </w:rPr>
        <w:t xml:space="preserve"> с умственной отсталостью</w:t>
      </w:r>
    </w:p>
    <w:p w:rsidR="00D92274" w:rsidRPr="00D92274" w:rsidRDefault="00D92274" w:rsidP="00D9227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C35C16" w:rsidRPr="001432D1" w:rsidRDefault="00C35C16" w:rsidP="00D922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(индивидуальное обучение по адаптированной основной общеобразовательной программе для </w:t>
      </w:r>
      <w:proofErr w:type="gramStart"/>
      <w:r w:rsidRPr="00143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143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умственной отсталостью)</w:t>
      </w:r>
    </w:p>
    <w:p w:rsidR="00D92274" w:rsidRPr="001432D1" w:rsidRDefault="00D92274" w:rsidP="00D922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5C16" w:rsidRPr="001432D1" w:rsidRDefault="00C35C16" w:rsidP="00C35C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1 год (2021/2022 учебный год)</w:t>
      </w:r>
    </w:p>
    <w:p w:rsidR="00C35C16" w:rsidRPr="001432D1" w:rsidRDefault="00C35C16" w:rsidP="00C35C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основе: «Программы  специальных  (коррекционных) образовательных учреждений VIII вида 6 классы: под редакцией Воронковой В.В.- М.: Гуманитарное  издательство центр ВЛАДОС,2011 год</w:t>
      </w:r>
    </w:p>
    <w:p w:rsidR="00C35C16" w:rsidRPr="001432D1" w:rsidRDefault="00C35C16" w:rsidP="00C35C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1432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Пояснительная записка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Программа коррекционно-развивающих занятий разработана на основе: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1.         Федерального государственного образовательного стандарта;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2.         Федерального закона  от 29 декабря 2012 года № 273-ФЗ "Об образовании в Российской Федерации";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 xml:space="preserve">3.         Приказа  Министерства  образования  и  науки  РФ  от  06  октября  2009  года № 373, </w:t>
      </w:r>
      <w:proofErr w:type="gramStart"/>
      <w:r w:rsidRPr="00C35C1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35C16">
        <w:rPr>
          <w:rFonts w:ascii="Times New Roman" w:hAnsi="Times New Roman" w:cs="Times New Roman"/>
          <w:sz w:val="24"/>
          <w:szCs w:val="24"/>
        </w:rPr>
        <w:t xml:space="preserve"> в Министерстве юстиции РФ 01 февраля 2011 года № 19644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4.         Приказа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  общего образования, утвержденный приказом Министерства образования и науки Российской Федерации от 06.10.2009г. №373»;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5.         Приказа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6.         Устава Муниципального бюджетного общеобразовательного учреждения «</w:t>
      </w:r>
      <w:proofErr w:type="spellStart"/>
      <w:r w:rsidRPr="00C35C16">
        <w:rPr>
          <w:rFonts w:ascii="Times New Roman" w:hAnsi="Times New Roman" w:cs="Times New Roman"/>
          <w:sz w:val="24"/>
          <w:szCs w:val="24"/>
        </w:rPr>
        <w:t>Червоновская</w:t>
      </w:r>
      <w:proofErr w:type="spellEnd"/>
      <w:r w:rsidRPr="00C35C1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– детский сад» Нижнегорского района Республики Крым;</w:t>
      </w:r>
    </w:p>
    <w:p w:rsidR="00C35C16" w:rsidRPr="001432D1" w:rsidRDefault="00C35C16" w:rsidP="00C35C16">
      <w:pPr>
        <w:jc w:val="center"/>
        <w:rPr>
          <w:rFonts w:ascii="Times New Roman" w:hAnsi="Times New Roman" w:cs="Times New Roman"/>
          <w:sz w:val="26"/>
          <w:szCs w:val="26"/>
        </w:rPr>
      </w:pPr>
      <w:r w:rsidRPr="001432D1">
        <w:rPr>
          <w:rFonts w:ascii="Times New Roman" w:hAnsi="Times New Roman" w:cs="Times New Roman"/>
          <w:b/>
          <w:bCs/>
          <w:sz w:val="26"/>
          <w:szCs w:val="26"/>
        </w:rPr>
        <w:t>1. Планируемые результаты программы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5C16">
        <w:rPr>
          <w:rFonts w:ascii="Times New Roman" w:hAnsi="Times New Roman" w:cs="Times New Roman"/>
          <w:sz w:val="24"/>
          <w:szCs w:val="24"/>
        </w:rPr>
        <w:t>Данная программа состоит из серии специально организованных коррекционно-развивающих занятий, составленных с учётом уровня развития ребенка, его возрастных и индивидуальных особенностей.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 xml:space="preserve">На основе проведенной педагогом-психологом диагностики по развитию познавательных способностей у данного ребенка слабо развита устойчивость и концентрация внимания, недостаточный объем памяти, быстрота реакции.  Слабо развитая </w:t>
      </w:r>
      <w:r w:rsidRPr="00C35C16">
        <w:rPr>
          <w:rFonts w:ascii="Times New Roman" w:hAnsi="Times New Roman" w:cs="Times New Roman"/>
          <w:sz w:val="24"/>
          <w:szCs w:val="24"/>
        </w:rPr>
        <w:lastRenderedPageBreak/>
        <w:t>произвольная сфера (умение сосредоточиваться, переключать внимание, усидчивость, умение удерживать задание, работать по образцу) не позволяет ему полноценно осуществить напряжённую учебную деятельность: он очень быстро устаёт, истощается. Из-за недостаточного для его возраста умения сравнивать, обобщать, абстрагировать, классифицировать, мальчик не в состоянии самостоятельно усвоить содержательный минимум школьной программы. Ему свойственна интеллектуальная робость с оглядкой на взрослого, бедный словарный запас. Он часто отвлекается и не может сосредоточить свое внимание на одном объекте, имеет низкую работоспособность.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В специально организованной предметно-развивающей среде стимулируются познавательные интересы ребенка, закрепляются навыки, полученные на коррекционно-развивающих занятиях.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C35C16">
        <w:rPr>
          <w:rFonts w:ascii="Times New Roman" w:hAnsi="Times New Roman" w:cs="Times New Roman"/>
          <w:sz w:val="24"/>
          <w:szCs w:val="24"/>
        </w:rPr>
        <w:t> развитие и коррекция познавательных процессов (памяти, внимания, восприятия, мышления, воображения, мелкой моторики).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  <w:r w:rsidRPr="00C35C16">
        <w:rPr>
          <w:rFonts w:ascii="Times New Roman" w:hAnsi="Times New Roman" w:cs="Times New Roman"/>
          <w:sz w:val="24"/>
          <w:szCs w:val="24"/>
        </w:rPr>
        <w:t> формирование положительной учебной мотивации, снятие эмоционального напряжения, развитие памяти, развитие внимания, развитие восприятия, развитие мышления, мелкой моторики.</w:t>
      </w:r>
    </w:p>
    <w:p w:rsidR="00C35C16" w:rsidRPr="00C35C16" w:rsidRDefault="00C35C16" w:rsidP="00143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C35C16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C35C16">
        <w:rPr>
          <w:rFonts w:ascii="Times New Roman" w:hAnsi="Times New Roman" w:cs="Times New Roman"/>
          <w:sz w:val="24"/>
          <w:szCs w:val="24"/>
        </w:rPr>
        <w:t>: познавательные процессы.</w:t>
      </w:r>
    </w:p>
    <w:p w:rsidR="00C35C16" w:rsidRPr="00C35C16" w:rsidRDefault="00C35C16" w:rsidP="00143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 xml:space="preserve">Объём программы рассчитан на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C35C16">
        <w:rPr>
          <w:rFonts w:ascii="Times New Roman" w:hAnsi="Times New Roman" w:cs="Times New Roman"/>
          <w:sz w:val="24"/>
          <w:szCs w:val="24"/>
        </w:rPr>
        <w:t xml:space="preserve"> часа, </w:t>
      </w:r>
      <w:r w:rsidR="001432D1">
        <w:rPr>
          <w:rFonts w:ascii="Times New Roman" w:hAnsi="Times New Roman" w:cs="Times New Roman"/>
          <w:sz w:val="24"/>
          <w:szCs w:val="24"/>
        </w:rPr>
        <w:t>6</w:t>
      </w:r>
      <w:r w:rsidRPr="00C35C16">
        <w:rPr>
          <w:rFonts w:ascii="Times New Roman" w:hAnsi="Times New Roman" w:cs="Times New Roman"/>
          <w:sz w:val="24"/>
          <w:szCs w:val="24"/>
        </w:rPr>
        <w:t xml:space="preserve"> час</w:t>
      </w:r>
      <w:r w:rsidR="001432D1">
        <w:rPr>
          <w:rFonts w:ascii="Times New Roman" w:hAnsi="Times New Roman" w:cs="Times New Roman"/>
          <w:sz w:val="24"/>
          <w:szCs w:val="24"/>
        </w:rPr>
        <w:t>ов</w:t>
      </w:r>
      <w:r w:rsidRPr="00C35C16">
        <w:rPr>
          <w:rFonts w:ascii="Times New Roman" w:hAnsi="Times New Roman" w:cs="Times New Roman"/>
          <w:sz w:val="24"/>
          <w:szCs w:val="24"/>
        </w:rPr>
        <w:t xml:space="preserve"> в неделю. Продолжительность одного занятия – </w:t>
      </w:r>
      <w:r>
        <w:rPr>
          <w:rFonts w:ascii="Times New Roman" w:hAnsi="Times New Roman" w:cs="Times New Roman"/>
          <w:sz w:val="24"/>
          <w:szCs w:val="24"/>
        </w:rPr>
        <w:t>1час</w:t>
      </w:r>
      <w:r w:rsidRPr="00C35C16">
        <w:rPr>
          <w:rFonts w:ascii="Times New Roman" w:hAnsi="Times New Roman" w:cs="Times New Roman"/>
          <w:sz w:val="24"/>
          <w:szCs w:val="24"/>
        </w:rPr>
        <w:t>.</w:t>
      </w:r>
      <w:bookmarkStart w:id="0" w:name="bookmark2"/>
      <w:bookmarkEnd w:id="0"/>
    </w:p>
    <w:p w:rsidR="00C35C16" w:rsidRPr="00C35C16" w:rsidRDefault="00C35C16" w:rsidP="00143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b/>
          <w:bCs/>
          <w:sz w:val="24"/>
          <w:szCs w:val="24"/>
        </w:rPr>
        <w:t>Форма работы</w:t>
      </w:r>
      <w:r w:rsidRPr="00C35C16">
        <w:rPr>
          <w:rFonts w:ascii="Times New Roman" w:hAnsi="Times New Roman" w:cs="Times New Roman"/>
          <w:sz w:val="24"/>
          <w:szCs w:val="24"/>
        </w:rPr>
        <w:t> – индивидуальная</w:t>
      </w:r>
    </w:p>
    <w:p w:rsidR="00C35C16" w:rsidRPr="00C35C16" w:rsidRDefault="00C35C16" w:rsidP="00143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b/>
          <w:bCs/>
          <w:sz w:val="24"/>
          <w:szCs w:val="24"/>
        </w:rPr>
        <w:t>Используемые методы работы: </w:t>
      </w:r>
      <w:proofErr w:type="spellStart"/>
      <w:r w:rsidRPr="00C35C1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C35C16">
        <w:rPr>
          <w:rFonts w:ascii="Times New Roman" w:hAnsi="Times New Roman" w:cs="Times New Roman"/>
          <w:sz w:val="24"/>
          <w:szCs w:val="24"/>
        </w:rPr>
        <w:t>, игры и упражнения, направленные на развитие познавательных процессов.</w:t>
      </w:r>
    </w:p>
    <w:p w:rsidR="00C35C16" w:rsidRPr="00C35C16" w:rsidRDefault="00C35C16" w:rsidP="00143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b/>
          <w:bCs/>
          <w:sz w:val="24"/>
          <w:szCs w:val="24"/>
        </w:rPr>
        <w:t>Материальное обеспечение: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Шариковая ручка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Простой карандаш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1432D1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>Наглядные пособия</w:t>
      </w:r>
      <w:bookmarkStart w:id="1" w:name="bookmark7"/>
    </w:p>
    <w:p w:rsidR="00C35C16" w:rsidRPr="00C35C16" w:rsidRDefault="00C35C16" w:rsidP="00143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  <w:bookmarkEnd w:id="1"/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16">
        <w:rPr>
          <w:rFonts w:ascii="Times New Roman" w:hAnsi="Times New Roman" w:cs="Times New Roman"/>
          <w:sz w:val="24"/>
          <w:szCs w:val="24"/>
        </w:rPr>
        <w:t>- положительная динамика личностного развития обучающегося;</w:t>
      </w:r>
      <w:proofErr w:type="gramEnd"/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 xml:space="preserve">- положительная динамика в развитии </w:t>
      </w:r>
      <w:proofErr w:type="spellStart"/>
      <w:r w:rsidRPr="00C35C16">
        <w:rPr>
          <w:rFonts w:ascii="Times New Roman" w:hAnsi="Times New Roman" w:cs="Times New Roman"/>
          <w:sz w:val="24"/>
          <w:szCs w:val="24"/>
        </w:rPr>
        <w:t>когнетивной</w:t>
      </w:r>
      <w:proofErr w:type="spellEnd"/>
      <w:r w:rsidRPr="00C35C16">
        <w:rPr>
          <w:rFonts w:ascii="Times New Roman" w:hAnsi="Times New Roman" w:cs="Times New Roman"/>
          <w:sz w:val="24"/>
          <w:szCs w:val="24"/>
        </w:rPr>
        <w:t xml:space="preserve"> сферы;</w:t>
      </w:r>
    </w:p>
    <w:p w:rsidR="00C35C16" w:rsidRPr="00C35C16" w:rsidRDefault="00C35C16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16">
        <w:rPr>
          <w:rFonts w:ascii="Times New Roman" w:hAnsi="Times New Roman" w:cs="Times New Roman"/>
          <w:sz w:val="24"/>
          <w:szCs w:val="24"/>
        </w:rPr>
        <w:t xml:space="preserve">- эффективное социальное взаимодействие здоровых детей с </w:t>
      </w:r>
      <w:proofErr w:type="gramStart"/>
      <w:r w:rsidRPr="00C35C1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35C16">
        <w:rPr>
          <w:rFonts w:ascii="Times New Roman" w:hAnsi="Times New Roman" w:cs="Times New Roman"/>
          <w:sz w:val="24"/>
          <w:szCs w:val="24"/>
        </w:rPr>
        <w:t xml:space="preserve"> с ОВЗ, выраженная в совместном участии в различных мероприятиях, толерантном отношении друг к другу.</w:t>
      </w:r>
    </w:p>
    <w:p w:rsidR="004E5C8A" w:rsidRDefault="004E5C8A" w:rsidP="00C35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35C16" w:rsidRPr="001432D1" w:rsidRDefault="00C35C16" w:rsidP="00C35C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32D1">
        <w:rPr>
          <w:rFonts w:ascii="Times New Roman" w:hAnsi="Times New Roman" w:cs="Times New Roman"/>
          <w:b/>
          <w:bCs/>
          <w:sz w:val="26"/>
          <w:szCs w:val="26"/>
        </w:rPr>
        <w:t>2. Содержание программы</w:t>
      </w:r>
    </w:p>
    <w:p w:rsidR="00E0462F" w:rsidRPr="00FA29D4" w:rsidRDefault="00E0462F" w:rsidP="00C35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2E1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2F">
        <w:rPr>
          <w:rFonts w:ascii="Times New Roman" w:hAnsi="Times New Roman" w:cs="Times New Roman"/>
          <w:b/>
          <w:bCs/>
          <w:sz w:val="24"/>
          <w:szCs w:val="24"/>
        </w:rPr>
        <w:t>Развитие восприятия</w:t>
      </w:r>
      <w:r w:rsidRPr="00E0462F">
        <w:rPr>
          <w:rFonts w:ascii="Times New Roman" w:hAnsi="Times New Roman" w:cs="Times New Roman"/>
          <w:sz w:val="24"/>
          <w:szCs w:val="24"/>
        </w:rPr>
        <w:t xml:space="preserve">. Развитие слуховых, осязательных ощущений. Формирование и развитие пространственных представлений. Развитие умения </w:t>
      </w:r>
    </w:p>
    <w:p w:rsidR="008F22E1" w:rsidRDefault="008F22E1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62F" w:rsidRPr="00E0462F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2F">
        <w:rPr>
          <w:rFonts w:ascii="Times New Roman" w:hAnsi="Times New Roman" w:cs="Times New Roman"/>
          <w:sz w:val="24"/>
          <w:szCs w:val="24"/>
        </w:rPr>
        <w:t xml:space="preserve">ориентироваться  в пространстве листа. Развитие </w:t>
      </w:r>
      <w:proofErr w:type="gramStart"/>
      <w:r w:rsidRPr="00E0462F">
        <w:rPr>
          <w:rFonts w:ascii="Times New Roman" w:hAnsi="Times New Roman" w:cs="Times New Roman"/>
          <w:sz w:val="24"/>
          <w:szCs w:val="24"/>
        </w:rPr>
        <w:t>фонематического</w:t>
      </w:r>
      <w:proofErr w:type="gramEnd"/>
      <w:r w:rsidRPr="00E0462F">
        <w:rPr>
          <w:rFonts w:ascii="Times New Roman" w:hAnsi="Times New Roman" w:cs="Times New Roman"/>
          <w:sz w:val="24"/>
          <w:szCs w:val="24"/>
        </w:rPr>
        <w:t xml:space="preserve"> слуха. Развитие восприятия времени, речи, формы, цвета, движения. Формирование навыков правильного и точного восприятия  предметов и явлений. Тренировочные упражнения и дидактические игры  по развитию восприятия и наблюдательности.</w:t>
      </w:r>
    </w:p>
    <w:p w:rsidR="00E0462F" w:rsidRPr="00E0462F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2F">
        <w:rPr>
          <w:rFonts w:ascii="Times New Roman" w:hAnsi="Times New Roman" w:cs="Times New Roman"/>
          <w:b/>
          <w:bCs/>
          <w:sz w:val="24"/>
          <w:szCs w:val="24"/>
        </w:rPr>
        <w:t>Развитие памяти</w:t>
      </w:r>
      <w:r w:rsidRPr="00E0462F">
        <w:rPr>
          <w:rFonts w:ascii="Times New Roman" w:hAnsi="Times New Roman" w:cs="Times New Roman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  по развитию точности  и быстроты запоминания, увеличению объёма памяти, качества воспроизведения материала.</w:t>
      </w:r>
    </w:p>
    <w:p w:rsidR="00E0462F" w:rsidRPr="00E0462F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2F">
        <w:rPr>
          <w:rFonts w:ascii="Times New Roman" w:hAnsi="Times New Roman" w:cs="Times New Roman"/>
          <w:b/>
          <w:bCs/>
          <w:sz w:val="24"/>
          <w:szCs w:val="24"/>
        </w:rPr>
        <w:t>Развитие внимания</w:t>
      </w:r>
      <w:r w:rsidRPr="00E0462F">
        <w:rPr>
          <w:rFonts w:ascii="Times New Roman" w:hAnsi="Times New Roman" w:cs="Times New Roman"/>
          <w:sz w:val="24"/>
          <w:szCs w:val="24"/>
        </w:rPr>
        <w:t>. Диагностика произвольного внимания. Тренировочные упражнения на развитие  способности переключать, распределять внимание, увеличение объёма устойчивости, концентрации внимания.</w:t>
      </w:r>
    </w:p>
    <w:p w:rsidR="00E0462F" w:rsidRPr="00E0462F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2F">
        <w:rPr>
          <w:rFonts w:ascii="Times New Roman" w:hAnsi="Times New Roman" w:cs="Times New Roman"/>
          <w:b/>
          <w:bCs/>
          <w:sz w:val="24"/>
          <w:szCs w:val="24"/>
        </w:rPr>
        <w:t>Развитие мышления</w:t>
      </w:r>
      <w:r w:rsidRPr="00E0462F">
        <w:rPr>
          <w:rFonts w:ascii="Times New Roman" w:hAnsi="Times New Roman" w:cs="Times New Roman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 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E0462F" w:rsidRPr="00E0462F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62F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E0462F">
        <w:rPr>
          <w:rFonts w:ascii="Times New Roman" w:hAnsi="Times New Roman" w:cs="Times New Roman"/>
          <w:sz w:val="24"/>
          <w:szCs w:val="24"/>
        </w:rPr>
        <w:t>. Развитие устойчивой речи, умение описывать то, что было обнаружено с  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  умения давать несложные определения понятиям.</w:t>
      </w:r>
    </w:p>
    <w:p w:rsidR="00E0462F" w:rsidRPr="001432D1" w:rsidRDefault="00E0462F" w:rsidP="00E046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2D1">
        <w:rPr>
          <w:rFonts w:ascii="Times New Roman" w:hAnsi="Times New Roman" w:cs="Times New Roman"/>
          <w:b/>
          <w:sz w:val="26"/>
          <w:szCs w:val="26"/>
        </w:rPr>
        <w:t>Система оценки достижения обучающегося с УО:</w:t>
      </w:r>
    </w:p>
    <w:p w:rsidR="00E0462F" w:rsidRPr="00E0462F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E0462F">
        <w:rPr>
          <w:rFonts w:ascii="Times New Roman" w:hAnsi="Times New Roman" w:cs="Times New Roman"/>
          <w:sz w:val="24"/>
          <w:szCs w:val="24"/>
        </w:rPr>
        <w:t>В соответствии с требованиями ФГОС результаты образования включают:</w:t>
      </w:r>
    </w:p>
    <w:p w:rsidR="00E0462F" w:rsidRPr="00E0462F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2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0462F">
        <w:rPr>
          <w:rFonts w:ascii="Times New Roman" w:hAnsi="Times New Roman" w:cs="Times New Roman"/>
          <w:sz w:val="24"/>
          <w:szCs w:val="24"/>
        </w:rPr>
        <w:t xml:space="preserve"> (знания и умения, опыт творческой деятельности);</w:t>
      </w:r>
    </w:p>
    <w:p w:rsidR="00E0462F" w:rsidRPr="00E0462F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32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432D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E0462F">
        <w:rPr>
          <w:rFonts w:ascii="Times New Roman" w:hAnsi="Times New Roman" w:cs="Times New Roman"/>
          <w:sz w:val="24"/>
          <w:szCs w:val="24"/>
        </w:rPr>
        <w:t xml:space="preserve">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8F22E1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2D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0462F">
        <w:rPr>
          <w:rFonts w:ascii="Times New Roman" w:hAnsi="Times New Roman" w:cs="Times New Roman"/>
          <w:sz w:val="24"/>
          <w:szCs w:val="24"/>
        </w:rPr>
        <w:t xml:space="preserve">. Формой оценки личностных результатов учащейся может быть оценка индивидуального прогресса личностного развития учащейся.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возрастно-психологического консультирования. </w:t>
      </w:r>
      <w:proofErr w:type="gramStart"/>
      <w:r w:rsidRPr="00E0462F">
        <w:rPr>
          <w:rFonts w:ascii="Times New Roman" w:hAnsi="Times New Roman" w:cs="Times New Roman"/>
          <w:sz w:val="24"/>
          <w:szCs w:val="24"/>
        </w:rPr>
        <w:t xml:space="preserve">Такая оценка осуществляется только по запросу родителей (или по </w:t>
      </w:r>
      <w:proofErr w:type="gramEnd"/>
    </w:p>
    <w:p w:rsidR="008F22E1" w:rsidRDefault="008F22E1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2E1" w:rsidRDefault="008F22E1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2E1" w:rsidRDefault="008F22E1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62F" w:rsidRPr="00E0462F" w:rsidRDefault="00E0462F" w:rsidP="004E5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0462F">
        <w:rPr>
          <w:rFonts w:ascii="Times New Roman" w:hAnsi="Times New Roman" w:cs="Times New Roman"/>
          <w:sz w:val="24"/>
          <w:szCs w:val="24"/>
        </w:rPr>
        <w:t>запросу педагогов и при согласии родителей) и проводится психологом, имеющим специальную профессиональную подготовку в области возрастной психологии.</w:t>
      </w:r>
    </w:p>
    <w:p w:rsidR="00E0462F" w:rsidRPr="001432D1" w:rsidRDefault="00E0462F" w:rsidP="004E5C8A">
      <w:pPr>
        <w:jc w:val="center"/>
        <w:rPr>
          <w:rFonts w:ascii="Times New Roman" w:hAnsi="Times New Roman" w:cs="Times New Roman"/>
          <w:sz w:val="26"/>
          <w:szCs w:val="26"/>
        </w:rPr>
      </w:pPr>
      <w:r w:rsidRPr="001432D1"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</w:t>
      </w:r>
    </w:p>
    <w:tbl>
      <w:tblPr>
        <w:tblpPr w:leftFromText="180" w:rightFromText="180" w:vertAnchor="text" w:horzAnchor="margin" w:tblpXSpec="center" w:tblpY="256"/>
        <w:tblW w:w="10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7797"/>
        <w:gridCol w:w="1585"/>
      </w:tblGrid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2274" w:rsidRPr="00D92274" w:rsidRDefault="00D92274" w:rsidP="00D9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 в разделе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диагностика.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слуховых ощущений.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зрительных ощущений.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ind w:right="-108"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</w:t>
            </w:r>
          </w:p>
          <w:p w:rsidR="00D92274" w:rsidRPr="00D92274" w:rsidRDefault="00D92274" w:rsidP="00D92274">
            <w:pPr>
              <w:spacing w:after="0" w:line="0" w:lineRule="atLeast"/>
              <w:ind w:right="-108"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(усвоение понятий «следует за», «находится перед», «слева», «справа», «между», «сверху», «снизу»).</w:t>
            </w:r>
            <w:proofErr w:type="gram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ind w:left="-116" w:right="-108" w:hanging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ind w:right="-108"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</w:t>
            </w:r>
          </w:p>
          <w:p w:rsidR="00D92274" w:rsidRPr="00D92274" w:rsidRDefault="00D92274" w:rsidP="00D92274">
            <w:pPr>
              <w:spacing w:after="0" w:line="0" w:lineRule="atLeast"/>
              <w:ind w:right="-108"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(усвоение понятий «следует за», «находится перед», «слева», «справа», «между», «сверху», «снизу»).</w:t>
            </w:r>
            <w:proofErr w:type="gram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FA29D4">
            <w:pPr>
              <w:spacing w:after="0" w:line="0" w:lineRule="atLeast"/>
              <w:ind w:left="-116" w:right="-108" w:hanging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 (определение местоположение объекта в строке и столбце).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понятийного мышления.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выполнять словесные поручения.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слуховых ощущений.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объема внимания.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осязательных ощущений.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ind w:right="17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 (понимание терминов «выше»,  «ниже»,  «левее»,  «правее», «на», «над», «под»).</w:t>
            </w:r>
            <w:proofErr w:type="gramEnd"/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FA29D4">
            <w:pPr>
              <w:spacing w:after="0" w:line="0" w:lineRule="atLeast"/>
              <w:ind w:left="-116" w:right="-9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слухового внимания.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непосредственной вербальной памяти.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  пространственных    представлений    (направления движения).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понятийного мышления.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анализировать и сравнивать образец.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зрительно-двигательных</w:t>
            </w:r>
            <w:proofErr w:type="gramEnd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координации.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зрительной произвольной памяти.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зрительной памяти.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понятийного мышления.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ind w:right="1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 воспринимать  словесные  указания и подчинять им свою деятельность.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зрительных ощущений.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FA29D4">
            <w:pPr>
              <w:spacing w:after="0" w:line="0" w:lineRule="atLeast"/>
              <w:ind w:left="-116" w:right="-9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воспроизводить образец. Развитие слуховых ощущений.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ind w:right="4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внимания. Развитие точности движений (макродвижений).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ind w:right="4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    </w:t>
            </w:r>
            <w:proofErr w:type="gramStart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зрительного</w:t>
            </w:r>
            <w:proofErr w:type="gramEnd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восприятия  (выделение формы).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осязательных ощущений.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мышления (абстрагирование).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       непосредственной         зрительной памяти.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зрительного анализа.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понятийного мышления.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       произвольного         внимания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(устойчивость и переключение).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ind w:right="7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зрительного анализа.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пространственных представлений.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воспроизводить образец.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        зрительно </w:t>
            </w:r>
            <w:proofErr w:type="gramStart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</w:t>
            </w:r>
            <w:proofErr w:type="gramEnd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вигательных координации.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гибкости мышления.</w:t>
            </w:r>
          </w:p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       произвольного         внимания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(распределение).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ind w:right="10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процессов анализа и синтеза (анаграммы).</w:t>
            </w:r>
          </w:p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       произвольного         внимания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(переключение, устойчивость).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1432D1">
            <w:pPr>
              <w:spacing w:after="0" w:line="0" w:lineRule="atLeast"/>
              <w:ind w:left="-116" w:right="-9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 (объем).</w:t>
            </w:r>
          </w:p>
          <w:p w:rsidR="00D92274" w:rsidRPr="00D92274" w:rsidRDefault="00D92274" w:rsidP="00D92274">
            <w:pPr>
              <w:spacing w:after="0" w:line="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Развитие пространственных представлений (усвоение словесных обозначений).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1432D1">
            <w:pPr>
              <w:spacing w:after="0" w:line="0" w:lineRule="atLeast"/>
              <w:ind w:left="-116" w:right="-9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понятийного мышления.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памяти на последовательность действий.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мышления (процессы синтеза).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закономерности.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сравнивать.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       непосредственной         зрительной памяти.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мышления (процессы синтеза).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       </w:t>
            </w:r>
            <w:proofErr w:type="gramStart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зрительно-двигательных</w:t>
            </w:r>
            <w:proofErr w:type="gramEnd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координации.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процессов саморегуляции.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  </w:t>
            </w:r>
            <w:proofErr w:type="gramStart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зрительного</w:t>
            </w:r>
            <w:proofErr w:type="gramEnd"/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восприятия  (восприятие формы).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        внимания         в         условиях коллективной деятельности.</w:t>
            </w:r>
          </w:p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копировать образец.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произвольного внимания. Развитие точности движений (макродвижений).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92274" w:rsidRPr="00D92274" w:rsidTr="00D92274"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D92274" w:rsidP="00D9227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Повторная диагностика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274" w:rsidRPr="00D92274" w:rsidRDefault="00FA29D4" w:rsidP="00D922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A29D4" w:rsidRPr="00D92274" w:rsidTr="00033242">
        <w:tc>
          <w:tcPr>
            <w:tcW w:w="9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9D4" w:rsidRPr="00D92274" w:rsidRDefault="00FA29D4" w:rsidP="00FA29D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29D4" w:rsidRDefault="00FA29D4" w:rsidP="00D922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</w:tr>
    </w:tbl>
    <w:p w:rsidR="00D92274" w:rsidRDefault="00D92274" w:rsidP="00D922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A29D4" w:rsidRPr="00D92274" w:rsidRDefault="00FA29D4" w:rsidP="00D922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432D1" w:rsidRDefault="001432D1" w:rsidP="001432D1">
      <w:pPr>
        <w:pStyle w:val="c42"/>
        <w:shd w:val="clear" w:color="auto" w:fill="FFFFFF"/>
        <w:spacing w:before="0" w:beforeAutospacing="0" w:after="0" w:afterAutospacing="0"/>
        <w:ind w:left="-567"/>
        <w:jc w:val="center"/>
        <w:rPr>
          <w:rStyle w:val="c45"/>
          <w:b/>
          <w:bCs/>
          <w:color w:val="000000"/>
          <w:sz w:val="28"/>
          <w:szCs w:val="28"/>
        </w:rPr>
      </w:pPr>
      <w:proofErr w:type="gramStart"/>
      <w:r>
        <w:rPr>
          <w:rStyle w:val="c45"/>
          <w:b/>
          <w:bCs/>
          <w:color w:val="000000"/>
          <w:sz w:val="28"/>
          <w:szCs w:val="28"/>
        </w:rPr>
        <w:t>Учебно-методическая</w:t>
      </w:r>
      <w:proofErr w:type="gramEnd"/>
      <w:r>
        <w:rPr>
          <w:rStyle w:val="c45"/>
          <w:b/>
          <w:bCs/>
          <w:color w:val="000000"/>
          <w:sz w:val="28"/>
          <w:szCs w:val="28"/>
        </w:rPr>
        <w:t xml:space="preserve"> обеспечение</w:t>
      </w:r>
    </w:p>
    <w:p w:rsidR="001432D1" w:rsidRDefault="001432D1" w:rsidP="001432D1">
      <w:pPr>
        <w:pStyle w:val="c42"/>
        <w:shd w:val="clear" w:color="auto" w:fill="FFFFFF"/>
        <w:spacing w:before="0" w:beforeAutospacing="0" w:after="0" w:afterAutospacing="0"/>
        <w:ind w:left="159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432D1" w:rsidRDefault="001432D1" w:rsidP="001432D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4"/>
          <w:color w:val="000000"/>
          <w:sz w:val="28"/>
          <w:szCs w:val="28"/>
        </w:rPr>
        <w:t xml:space="preserve">1. </w:t>
      </w:r>
      <w:proofErr w:type="spellStart"/>
      <w:r>
        <w:rPr>
          <w:rStyle w:val="c34"/>
          <w:color w:val="000000"/>
          <w:sz w:val="28"/>
          <w:szCs w:val="28"/>
        </w:rPr>
        <w:t>Затвьялова</w:t>
      </w:r>
      <w:proofErr w:type="spellEnd"/>
      <w:r>
        <w:rPr>
          <w:rStyle w:val="c34"/>
          <w:color w:val="000000"/>
          <w:sz w:val="28"/>
          <w:szCs w:val="28"/>
        </w:rPr>
        <w:t xml:space="preserve"> Т.П., Стародубцева И.В.</w:t>
      </w:r>
      <w:r>
        <w:rPr>
          <w:rStyle w:val="c4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Сборник игровых занятий по развитию памяти, внимания, мышления и воображения. – М.: АРКТИ, - 2008.</w:t>
      </w:r>
    </w:p>
    <w:p w:rsidR="001432D1" w:rsidRDefault="001432D1" w:rsidP="001432D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color w:val="000000"/>
          <w:sz w:val="28"/>
          <w:szCs w:val="28"/>
        </w:rPr>
        <w:t>Локалова</w:t>
      </w:r>
      <w:proofErr w:type="spellEnd"/>
      <w:r>
        <w:rPr>
          <w:rStyle w:val="c1"/>
          <w:color w:val="000000"/>
          <w:sz w:val="28"/>
          <w:szCs w:val="28"/>
        </w:rPr>
        <w:t xml:space="preserve"> Н.П. 120 уроков </w:t>
      </w:r>
      <w:proofErr w:type="gramStart"/>
      <w:r>
        <w:rPr>
          <w:rStyle w:val="c1"/>
          <w:color w:val="000000"/>
          <w:sz w:val="28"/>
          <w:szCs w:val="28"/>
        </w:rPr>
        <w:t>психологического</w:t>
      </w:r>
      <w:proofErr w:type="gramEnd"/>
      <w:r>
        <w:rPr>
          <w:rStyle w:val="c1"/>
          <w:color w:val="000000"/>
          <w:sz w:val="28"/>
          <w:szCs w:val="28"/>
        </w:rPr>
        <w:t xml:space="preserve"> развития (психологическая программа развития познавательных процессов учащихся 5-9 классов). Часть 1. Книга для учителя. – 4-е изд., стер. – М., 2008.</w:t>
      </w:r>
    </w:p>
    <w:p w:rsidR="001432D1" w:rsidRDefault="001432D1" w:rsidP="001432D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</w:t>
      </w:r>
      <w:proofErr w:type="spellStart"/>
      <w:r>
        <w:rPr>
          <w:rStyle w:val="c1"/>
          <w:color w:val="000000"/>
          <w:sz w:val="28"/>
          <w:szCs w:val="28"/>
        </w:rPr>
        <w:t>Локалова</w:t>
      </w:r>
      <w:proofErr w:type="spellEnd"/>
      <w:r>
        <w:rPr>
          <w:rStyle w:val="c1"/>
          <w:color w:val="000000"/>
          <w:sz w:val="28"/>
          <w:szCs w:val="28"/>
        </w:rPr>
        <w:t xml:space="preserve"> Н.П. 120 уроков </w:t>
      </w:r>
      <w:proofErr w:type="gramStart"/>
      <w:r>
        <w:rPr>
          <w:rStyle w:val="c1"/>
          <w:color w:val="000000"/>
          <w:sz w:val="28"/>
          <w:szCs w:val="28"/>
        </w:rPr>
        <w:t>психологического</w:t>
      </w:r>
      <w:proofErr w:type="gramEnd"/>
      <w:r>
        <w:rPr>
          <w:rStyle w:val="c1"/>
          <w:color w:val="000000"/>
          <w:sz w:val="28"/>
          <w:szCs w:val="28"/>
        </w:rPr>
        <w:t xml:space="preserve"> развития младших школьников (психологическая программа развития когнитивной сферы учащихся 5-9 классов). Часть 2. Материалы к урокам </w:t>
      </w:r>
      <w:proofErr w:type="gramStart"/>
      <w:r>
        <w:rPr>
          <w:rStyle w:val="c1"/>
          <w:color w:val="000000"/>
          <w:sz w:val="28"/>
          <w:szCs w:val="28"/>
        </w:rPr>
        <w:t>психологического</w:t>
      </w:r>
      <w:proofErr w:type="gramEnd"/>
      <w:r>
        <w:rPr>
          <w:rStyle w:val="c1"/>
          <w:color w:val="000000"/>
          <w:sz w:val="28"/>
          <w:szCs w:val="28"/>
        </w:rPr>
        <w:t xml:space="preserve"> развития.  – 4-е изд., стер. – М., 2008.</w:t>
      </w:r>
    </w:p>
    <w:p w:rsidR="001432D1" w:rsidRDefault="001432D1" w:rsidP="001432D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4. </w:t>
      </w:r>
      <w:proofErr w:type="spellStart"/>
      <w:r>
        <w:rPr>
          <w:rStyle w:val="c1"/>
          <w:color w:val="000000"/>
          <w:sz w:val="28"/>
          <w:szCs w:val="28"/>
        </w:rPr>
        <w:t>Фопель</w:t>
      </w:r>
      <w:proofErr w:type="spellEnd"/>
      <w:r>
        <w:rPr>
          <w:rStyle w:val="c1"/>
          <w:color w:val="000000"/>
          <w:sz w:val="28"/>
          <w:szCs w:val="28"/>
        </w:rPr>
        <w:t xml:space="preserve"> К. Как научить детей сотрудничать? Психологические игры и упражнения - практическое пособие для педагогов и школьных психологов.</w:t>
      </w:r>
    </w:p>
    <w:p w:rsidR="001432D1" w:rsidRDefault="001432D1" w:rsidP="001432D1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Часть 1. Перевод с </w:t>
      </w:r>
      <w:proofErr w:type="gramStart"/>
      <w:r>
        <w:rPr>
          <w:rStyle w:val="c1"/>
          <w:color w:val="000000"/>
          <w:sz w:val="28"/>
          <w:szCs w:val="28"/>
        </w:rPr>
        <w:t>немецкого</w:t>
      </w:r>
      <w:proofErr w:type="gramEnd"/>
      <w:r>
        <w:rPr>
          <w:rStyle w:val="c1"/>
          <w:color w:val="000000"/>
          <w:sz w:val="28"/>
          <w:szCs w:val="28"/>
        </w:rPr>
        <w:t>. –– Москва: Генезис, 2000.</w:t>
      </w:r>
    </w:p>
    <w:p w:rsidR="00D92274" w:rsidRPr="00D92274" w:rsidRDefault="00D92274" w:rsidP="00D92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2274">
        <w:rPr>
          <w:rFonts w:ascii="Calibri" w:eastAsia="Times New Roman" w:hAnsi="Calibri" w:cs="Calibri"/>
          <w:color w:val="000000"/>
          <w:lang w:eastAsia="ru-RU"/>
        </w:rPr>
        <w:br/>
      </w:r>
    </w:p>
    <w:p w:rsidR="00C35C16" w:rsidRPr="00C35C16" w:rsidRDefault="00C35C16" w:rsidP="00C35C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5C16" w:rsidRPr="00C35C16" w:rsidSect="008F22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60"/>
    <w:rsid w:val="001432D1"/>
    <w:rsid w:val="001B5C9F"/>
    <w:rsid w:val="0022603A"/>
    <w:rsid w:val="004E5C8A"/>
    <w:rsid w:val="00853860"/>
    <w:rsid w:val="008F22E1"/>
    <w:rsid w:val="009C4CD0"/>
    <w:rsid w:val="00C35C16"/>
    <w:rsid w:val="00D92274"/>
    <w:rsid w:val="00E0462F"/>
    <w:rsid w:val="00EF4560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9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92274"/>
  </w:style>
  <w:style w:type="character" w:customStyle="1" w:styleId="c52">
    <w:name w:val="c52"/>
    <w:basedOn w:val="a0"/>
    <w:rsid w:val="00D92274"/>
  </w:style>
  <w:style w:type="paragraph" w:customStyle="1" w:styleId="c42">
    <w:name w:val="c42"/>
    <w:basedOn w:val="a"/>
    <w:rsid w:val="001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432D1"/>
  </w:style>
  <w:style w:type="paragraph" w:customStyle="1" w:styleId="c6">
    <w:name w:val="c6"/>
    <w:basedOn w:val="a"/>
    <w:rsid w:val="001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432D1"/>
  </w:style>
  <w:style w:type="character" w:customStyle="1" w:styleId="c1">
    <w:name w:val="c1"/>
    <w:basedOn w:val="a0"/>
    <w:rsid w:val="001432D1"/>
  </w:style>
  <w:style w:type="paragraph" w:customStyle="1" w:styleId="c19">
    <w:name w:val="c19"/>
    <w:basedOn w:val="a"/>
    <w:rsid w:val="001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9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92274"/>
  </w:style>
  <w:style w:type="character" w:customStyle="1" w:styleId="c52">
    <w:name w:val="c52"/>
    <w:basedOn w:val="a0"/>
    <w:rsid w:val="00D92274"/>
  </w:style>
  <w:style w:type="paragraph" w:customStyle="1" w:styleId="c42">
    <w:name w:val="c42"/>
    <w:basedOn w:val="a"/>
    <w:rsid w:val="001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432D1"/>
  </w:style>
  <w:style w:type="paragraph" w:customStyle="1" w:styleId="c6">
    <w:name w:val="c6"/>
    <w:basedOn w:val="a"/>
    <w:rsid w:val="001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432D1"/>
  </w:style>
  <w:style w:type="character" w:customStyle="1" w:styleId="c1">
    <w:name w:val="c1"/>
    <w:basedOn w:val="a0"/>
    <w:rsid w:val="001432D1"/>
  </w:style>
  <w:style w:type="paragraph" w:customStyle="1" w:styleId="c19">
    <w:name w:val="c19"/>
    <w:basedOn w:val="a"/>
    <w:rsid w:val="001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2021-09-11T02:14:00Z</dcterms:created>
  <dcterms:modified xsi:type="dcterms:W3CDTF">2021-09-13T04:23:00Z</dcterms:modified>
</cp:coreProperties>
</file>