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DE" w:rsidRDefault="0057746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4781550</wp:posOffset>
            </wp:positionV>
            <wp:extent cx="1711325" cy="1276350"/>
            <wp:effectExtent l="19050" t="0" r="3175" b="0"/>
            <wp:wrapNone/>
            <wp:docPr id="4" name="Рисунок 1" descr="http://static.panoramio.com/photos/original/3605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atic.panoramio.com/photos/original/36059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4762500</wp:posOffset>
            </wp:positionV>
            <wp:extent cx="1781175" cy="1343025"/>
            <wp:effectExtent l="19050" t="0" r="9525" b="0"/>
            <wp:wrapNone/>
            <wp:docPr id="3" name="Рисунок 3" descr="tiger-snow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ger-snow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325" r="1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4762500</wp:posOffset>
            </wp:positionV>
            <wp:extent cx="1636395" cy="1295400"/>
            <wp:effectExtent l="19050" t="0" r="1905" b="0"/>
            <wp:wrapNone/>
            <wp:docPr id="5" name="Рисунок 6" descr="http://pics.livejournal.com/visitperm/pic/001993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pics.livejournal.com/visitperm/pic/001993d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 l="9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MON_1536323668"/>
      <w:bookmarkEnd w:id="0"/>
      <w:r w:rsidR="00BF2807" w:rsidRPr="005F6D1E">
        <w:object w:dxaOrig="9925" w:dyaOrig="14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12.5pt" o:ole="">
            <v:imagedata r:id="rId8" o:title=""/>
          </v:shape>
          <o:OLEObject Type="Embed" ProgID="Word.Document.8" ShapeID="_x0000_i1025" DrawAspect="Content" ObjectID="_1692985007" r:id="rId9">
            <o:FieldCodes>\s</o:FieldCodes>
          </o:OLEObject>
        </w:object>
      </w:r>
    </w:p>
    <w:p w:rsidR="005859DE" w:rsidRDefault="005859DE"/>
    <w:p w:rsidR="005859DE" w:rsidRDefault="005859DE" w:rsidP="00C955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46A" w:rsidRPr="0057746A" w:rsidRDefault="0057746A" w:rsidP="0057746A">
      <w:pPr>
        <w:jc w:val="center"/>
        <w:rPr>
          <w:b/>
          <w:sz w:val="28"/>
          <w:szCs w:val="28"/>
        </w:rPr>
      </w:pPr>
      <w:r w:rsidRPr="0057746A">
        <w:rPr>
          <w:b/>
          <w:sz w:val="28"/>
          <w:szCs w:val="28"/>
        </w:rPr>
        <w:lastRenderedPageBreak/>
        <w:t xml:space="preserve">Программа курса по краеведению </w:t>
      </w:r>
    </w:p>
    <w:p w:rsidR="0057746A" w:rsidRPr="0057746A" w:rsidRDefault="0057746A" w:rsidP="0057746A">
      <w:pPr>
        <w:jc w:val="center"/>
        <w:rPr>
          <w:b/>
          <w:sz w:val="28"/>
          <w:szCs w:val="28"/>
        </w:rPr>
      </w:pPr>
      <w:r w:rsidRPr="0057746A">
        <w:rPr>
          <w:b/>
          <w:sz w:val="28"/>
          <w:szCs w:val="28"/>
        </w:rPr>
        <w:t>для учащихся 2 класса «Край, в котором я  живу»</w:t>
      </w:r>
    </w:p>
    <w:p w:rsidR="0057746A" w:rsidRPr="0057746A" w:rsidRDefault="0057746A" w:rsidP="0057746A">
      <w:pPr>
        <w:pStyle w:val="a4"/>
        <w:tabs>
          <w:tab w:val="left" w:pos="8820"/>
        </w:tabs>
        <w:ind w:right="535"/>
        <w:jc w:val="center"/>
        <w:rPr>
          <w:b/>
          <w:i/>
          <w:szCs w:val="28"/>
        </w:rPr>
      </w:pPr>
      <w:r w:rsidRPr="0057746A">
        <w:rPr>
          <w:b/>
          <w:i/>
          <w:szCs w:val="28"/>
        </w:rPr>
        <w:t>Пояснительная записка</w:t>
      </w:r>
    </w:p>
    <w:p w:rsidR="0057746A" w:rsidRPr="0057746A" w:rsidRDefault="0057746A" w:rsidP="0057746A">
      <w:pPr>
        <w:pStyle w:val="a4"/>
        <w:tabs>
          <w:tab w:val="left" w:pos="8820"/>
        </w:tabs>
        <w:ind w:right="535"/>
        <w:jc w:val="center"/>
        <w:rPr>
          <w:b/>
          <w:i/>
          <w:szCs w:val="28"/>
        </w:rPr>
      </w:pPr>
    </w:p>
    <w:p w:rsidR="0057746A" w:rsidRPr="0057746A" w:rsidRDefault="0057746A" w:rsidP="0057746A">
      <w:pPr>
        <w:pStyle w:val="a6"/>
        <w:tabs>
          <w:tab w:val="left" w:pos="8820"/>
        </w:tabs>
        <w:spacing w:after="0"/>
        <w:ind w:left="0" w:right="535" w:firstLine="851"/>
        <w:jc w:val="both"/>
        <w:rPr>
          <w:sz w:val="28"/>
          <w:szCs w:val="28"/>
        </w:rPr>
      </w:pPr>
      <w:r w:rsidRPr="0057746A">
        <w:rPr>
          <w:sz w:val="28"/>
          <w:szCs w:val="28"/>
        </w:rPr>
        <w:t xml:space="preserve">Программа факультатива </w:t>
      </w:r>
      <w:r w:rsidRPr="0057746A">
        <w:rPr>
          <w:b/>
          <w:sz w:val="28"/>
          <w:szCs w:val="28"/>
        </w:rPr>
        <w:t>«Край, в котором я живу»</w:t>
      </w:r>
      <w:r w:rsidRPr="0057746A">
        <w:rPr>
          <w:sz w:val="28"/>
          <w:szCs w:val="28"/>
        </w:rPr>
        <w:t xml:space="preserve"> составлена для работы с младшими школьниками и направлена на </w:t>
      </w:r>
      <w:proofErr w:type="spellStart"/>
      <w:r w:rsidRPr="0057746A">
        <w:rPr>
          <w:sz w:val="28"/>
          <w:szCs w:val="28"/>
        </w:rPr>
        <w:t>социокультурную</w:t>
      </w:r>
      <w:proofErr w:type="spellEnd"/>
      <w:r w:rsidRPr="0057746A">
        <w:rPr>
          <w:sz w:val="28"/>
          <w:szCs w:val="28"/>
        </w:rPr>
        <w:t xml:space="preserve"> адаптацию младшего школьника, на подготовку его к гражданской и нравственной деятельности. Данная программа может быть применена в школах и учреждениях дополнительного образования. Материалы программы могут быть использованы на уроках окружающего мира в начальной школе, на уроках окружающего мира при изучении тем с использованием краеведческого материала, на внеклассных занятиях. </w:t>
      </w:r>
    </w:p>
    <w:p w:rsidR="0057746A" w:rsidRPr="0057746A" w:rsidRDefault="0057746A" w:rsidP="0057746A">
      <w:pPr>
        <w:pStyle w:val="a6"/>
        <w:tabs>
          <w:tab w:val="left" w:pos="8820"/>
        </w:tabs>
        <w:spacing w:after="0"/>
        <w:ind w:left="0" w:right="535" w:firstLine="851"/>
        <w:jc w:val="both"/>
        <w:rPr>
          <w:sz w:val="28"/>
          <w:szCs w:val="28"/>
        </w:rPr>
      </w:pPr>
    </w:p>
    <w:p w:rsidR="0057746A" w:rsidRPr="0057746A" w:rsidRDefault="0057746A" w:rsidP="0057746A">
      <w:pPr>
        <w:pStyle w:val="a6"/>
        <w:tabs>
          <w:tab w:val="left" w:pos="8820"/>
        </w:tabs>
        <w:spacing w:after="0"/>
        <w:ind w:left="0" w:right="535" w:firstLine="851"/>
        <w:jc w:val="both"/>
        <w:rPr>
          <w:sz w:val="28"/>
          <w:szCs w:val="28"/>
        </w:rPr>
      </w:pPr>
      <w:r w:rsidRPr="0057746A">
        <w:rPr>
          <w:sz w:val="28"/>
          <w:szCs w:val="28"/>
        </w:rPr>
        <w:t>Изучение родного края способствует воспитанию патриотического курса, дает возможность привлечь к поисково-исследовательской работе. Обучение путем открытий – актуальная проблема нашего времени. Она имеет две черты: исследовательскую активность учащихся и самостоятельное приобретение знаний.</w:t>
      </w:r>
    </w:p>
    <w:p w:rsidR="0057746A" w:rsidRPr="0057746A" w:rsidRDefault="0057746A" w:rsidP="0057746A">
      <w:pPr>
        <w:pStyle w:val="a6"/>
        <w:tabs>
          <w:tab w:val="left" w:pos="8820"/>
        </w:tabs>
        <w:spacing w:after="0"/>
        <w:ind w:left="0" w:right="535"/>
        <w:jc w:val="both"/>
        <w:rPr>
          <w:sz w:val="28"/>
          <w:szCs w:val="28"/>
        </w:rPr>
      </w:pPr>
      <w:r w:rsidRPr="0057746A">
        <w:rPr>
          <w:sz w:val="28"/>
          <w:szCs w:val="28"/>
        </w:rPr>
        <w:t xml:space="preserve">          </w:t>
      </w:r>
    </w:p>
    <w:p w:rsidR="0057746A" w:rsidRPr="0057746A" w:rsidRDefault="0057746A" w:rsidP="0057746A">
      <w:pPr>
        <w:pStyle w:val="a6"/>
        <w:tabs>
          <w:tab w:val="left" w:pos="8820"/>
        </w:tabs>
        <w:spacing w:after="0"/>
        <w:ind w:left="0" w:right="535" w:firstLine="851"/>
        <w:jc w:val="both"/>
        <w:rPr>
          <w:b/>
          <w:bCs/>
          <w:sz w:val="28"/>
          <w:szCs w:val="28"/>
        </w:rPr>
      </w:pPr>
      <w:r w:rsidRPr="0057746A">
        <w:rPr>
          <w:sz w:val="28"/>
          <w:szCs w:val="28"/>
        </w:rPr>
        <w:t>Программа обучения рассчитана на школьников 2 классов. В ее основе развитие личности ребенка посредством знакомства с особенностями  родного края.</w:t>
      </w:r>
      <w:r w:rsidRPr="0057746A">
        <w:rPr>
          <w:b/>
          <w:bCs/>
          <w:sz w:val="28"/>
          <w:szCs w:val="28"/>
        </w:rPr>
        <w:t xml:space="preserve">   </w:t>
      </w:r>
    </w:p>
    <w:p w:rsidR="0057746A" w:rsidRPr="0057746A" w:rsidRDefault="0057746A" w:rsidP="0057746A">
      <w:pPr>
        <w:pStyle w:val="a6"/>
        <w:tabs>
          <w:tab w:val="left" w:pos="8820"/>
        </w:tabs>
        <w:spacing w:after="0"/>
        <w:ind w:left="0" w:right="535"/>
        <w:jc w:val="both"/>
        <w:rPr>
          <w:b/>
          <w:bCs/>
          <w:sz w:val="28"/>
          <w:szCs w:val="28"/>
        </w:rPr>
      </w:pPr>
      <w:r w:rsidRPr="0057746A">
        <w:rPr>
          <w:b/>
          <w:bCs/>
          <w:sz w:val="28"/>
          <w:szCs w:val="28"/>
        </w:rPr>
        <w:t xml:space="preserve">      </w:t>
      </w:r>
    </w:p>
    <w:p w:rsidR="0057746A" w:rsidRPr="0057746A" w:rsidRDefault="0057746A" w:rsidP="0057746A">
      <w:pPr>
        <w:pStyle w:val="a6"/>
        <w:tabs>
          <w:tab w:val="left" w:pos="8820"/>
        </w:tabs>
        <w:spacing w:after="0"/>
        <w:ind w:left="0" w:right="535" w:firstLine="851"/>
        <w:jc w:val="both"/>
        <w:rPr>
          <w:sz w:val="28"/>
          <w:szCs w:val="28"/>
        </w:rPr>
      </w:pPr>
      <w:r w:rsidRPr="0057746A">
        <w:rPr>
          <w:b/>
          <w:bCs/>
          <w:sz w:val="28"/>
          <w:szCs w:val="28"/>
        </w:rPr>
        <w:t>Целью</w:t>
      </w:r>
      <w:r w:rsidRPr="0057746A">
        <w:rPr>
          <w:sz w:val="28"/>
          <w:szCs w:val="28"/>
        </w:rPr>
        <w:t xml:space="preserve"> программы является формирование основ этнического самосознания школьника и расширение собственного культурного опыта, интерес к Хабаровскому краю. </w:t>
      </w:r>
    </w:p>
    <w:p w:rsidR="0057746A" w:rsidRPr="0057746A" w:rsidRDefault="0057746A" w:rsidP="0057746A">
      <w:pPr>
        <w:pStyle w:val="a6"/>
        <w:tabs>
          <w:tab w:val="left" w:pos="8820"/>
        </w:tabs>
        <w:spacing w:after="0"/>
        <w:ind w:left="0" w:right="535"/>
        <w:jc w:val="both"/>
        <w:rPr>
          <w:b/>
          <w:bCs/>
          <w:sz w:val="28"/>
          <w:szCs w:val="28"/>
        </w:rPr>
      </w:pPr>
      <w:r w:rsidRPr="0057746A">
        <w:rPr>
          <w:b/>
          <w:bCs/>
          <w:sz w:val="28"/>
          <w:szCs w:val="28"/>
        </w:rPr>
        <w:t xml:space="preserve">        </w:t>
      </w:r>
    </w:p>
    <w:p w:rsidR="0057746A" w:rsidRPr="0057746A" w:rsidRDefault="0057746A" w:rsidP="0057746A">
      <w:pPr>
        <w:pStyle w:val="a6"/>
        <w:tabs>
          <w:tab w:val="left" w:pos="8820"/>
        </w:tabs>
        <w:spacing w:after="0"/>
        <w:ind w:left="0" w:right="535" w:firstLine="851"/>
        <w:jc w:val="both"/>
        <w:rPr>
          <w:sz w:val="28"/>
          <w:szCs w:val="28"/>
        </w:rPr>
      </w:pPr>
      <w:r w:rsidRPr="0057746A">
        <w:rPr>
          <w:b/>
          <w:bCs/>
          <w:sz w:val="28"/>
          <w:szCs w:val="28"/>
        </w:rPr>
        <w:t xml:space="preserve">  Задачи программы:</w:t>
      </w:r>
    </w:p>
    <w:p w:rsidR="0057746A" w:rsidRPr="0057746A" w:rsidRDefault="0057746A" w:rsidP="0057746A">
      <w:pPr>
        <w:pStyle w:val="a6"/>
        <w:numPr>
          <w:ilvl w:val="0"/>
          <w:numId w:val="11"/>
        </w:numPr>
        <w:spacing w:after="0"/>
        <w:ind w:right="535"/>
        <w:jc w:val="both"/>
        <w:rPr>
          <w:sz w:val="28"/>
          <w:szCs w:val="28"/>
        </w:rPr>
      </w:pPr>
      <w:r w:rsidRPr="0057746A">
        <w:rPr>
          <w:b/>
          <w:bCs/>
          <w:sz w:val="28"/>
          <w:szCs w:val="28"/>
        </w:rPr>
        <w:t>образовательные:</w:t>
      </w:r>
      <w:r w:rsidRPr="0057746A">
        <w:rPr>
          <w:sz w:val="28"/>
          <w:szCs w:val="28"/>
        </w:rPr>
        <w:t xml:space="preserve"> структура программы позволяет познакомить ребят с местонахождением нашего края на карте страны растительным и животным миром, коренными народами Хабаровского края, культурными учреждениями района, историей возникновения и развития малой Родины;</w:t>
      </w:r>
    </w:p>
    <w:p w:rsidR="0057746A" w:rsidRPr="0057746A" w:rsidRDefault="0057746A" w:rsidP="0057746A">
      <w:pPr>
        <w:pStyle w:val="a6"/>
        <w:numPr>
          <w:ilvl w:val="0"/>
          <w:numId w:val="11"/>
        </w:numPr>
        <w:spacing w:after="0"/>
        <w:ind w:right="535"/>
        <w:jc w:val="both"/>
        <w:rPr>
          <w:sz w:val="28"/>
          <w:szCs w:val="28"/>
        </w:rPr>
      </w:pPr>
      <w:r w:rsidRPr="0057746A">
        <w:rPr>
          <w:b/>
          <w:bCs/>
          <w:sz w:val="28"/>
          <w:szCs w:val="28"/>
        </w:rPr>
        <w:t>развивающие:</w:t>
      </w:r>
      <w:r w:rsidRPr="0057746A">
        <w:rPr>
          <w:sz w:val="28"/>
          <w:szCs w:val="28"/>
        </w:rPr>
        <w:t xml:space="preserve"> развивать в детях наблюдательность, самостоятельность и инициативу; развивать у детей способности проявлять свои теоретические, практические умения и навыки;</w:t>
      </w:r>
    </w:p>
    <w:p w:rsidR="0057746A" w:rsidRPr="0057746A" w:rsidRDefault="0057746A" w:rsidP="0057746A">
      <w:pPr>
        <w:pStyle w:val="a6"/>
        <w:numPr>
          <w:ilvl w:val="0"/>
          <w:numId w:val="11"/>
        </w:numPr>
        <w:spacing w:after="0"/>
        <w:ind w:right="535"/>
        <w:jc w:val="both"/>
        <w:rPr>
          <w:sz w:val="28"/>
          <w:szCs w:val="28"/>
        </w:rPr>
      </w:pPr>
      <w:r w:rsidRPr="0057746A">
        <w:rPr>
          <w:b/>
          <w:bCs/>
          <w:sz w:val="28"/>
          <w:szCs w:val="28"/>
        </w:rPr>
        <w:t>воспитательные:</w:t>
      </w:r>
      <w:r w:rsidRPr="0057746A">
        <w:rPr>
          <w:sz w:val="28"/>
          <w:szCs w:val="28"/>
        </w:rPr>
        <w:t xml:space="preserve"> воспитывать такие личностные качества как доброта, честность, взаимопомощь; воспитывать у детей культуру труда и этику общения; воспитывать бережное отношение к природе, родному краю. </w:t>
      </w:r>
    </w:p>
    <w:p w:rsidR="0057746A" w:rsidRPr="0057746A" w:rsidRDefault="0057746A" w:rsidP="0057746A">
      <w:pPr>
        <w:pStyle w:val="a6"/>
        <w:tabs>
          <w:tab w:val="left" w:pos="8820"/>
        </w:tabs>
        <w:spacing w:after="0"/>
        <w:ind w:right="535"/>
        <w:jc w:val="both"/>
        <w:rPr>
          <w:b/>
          <w:bCs/>
          <w:sz w:val="28"/>
          <w:szCs w:val="28"/>
        </w:rPr>
      </w:pPr>
      <w:r w:rsidRPr="0057746A">
        <w:rPr>
          <w:b/>
          <w:bCs/>
          <w:sz w:val="28"/>
          <w:szCs w:val="28"/>
        </w:rPr>
        <w:t xml:space="preserve">      </w:t>
      </w:r>
    </w:p>
    <w:p w:rsidR="0057746A" w:rsidRPr="0057746A" w:rsidRDefault="0057746A" w:rsidP="0057746A">
      <w:pPr>
        <w:pStyle w:val="a6"/>
        <w:tabs>
          <w:tab w:val="left" w:pos="8820"/>
        </w:tabs>
        <w:spacing w:after="0"/>
        <w:ind w:right="535"/>
        <w:jc w:val="both"/>
        <w:rPr>
          <w:sz w:val="28"/>
          <w:szCs w:val="28"/>
        </w:rPr>
      </w:pPr>
      <w:r w:rsidRPr="0057746A">
        <w:rPr>
          <w:b/>
          <w:bCs/>
          <w:sz w:val="28"/>
          <w:szCs w:val="28"/>
        </w:rPr>
        <w:t xml:space="preserve">  Основные принципы, </w:t>
      </w:r>
      <w:r w:rsidRPr="0057746A">
        <w:rPr>
          <w:sz w:val="28"/>
          <w:szCs w:val="28"/>
        </w:rPr>
        <w:t>положенные в основу программы:</w:t>
      </w:r>
    </w:p>
    <w:p w:rsidR="0057746A" w:rsidRPr="0057746A" w:rsidRDefault="0057746A" w:rsidP="0057746A">
      <w:pPr>
        <w:pStyle w:val="a6"/>
        <w:numPr>
          <w:ilvl w:val="0"/>
          <w:numId w:val="1"/>
        </w:numPr>
        <w:tabs>
          <w:tab w:val="left" w:pos="8820"/>
        </w:tabs>
        <w:autoSpaceDN w:val="0"/>
        <w:spacing w:after="0"/>
        <w:ind w:right="535"/>
        <w:jc w:val="both"/>
        <w:rPr>
          <w:sz w:val="28"/>
          <w:szCs w:val="28"/>
        </w:rPr>
      </w:pPr>
      <w:r w:rsidRPr="0057746A">
        <w:rPr>
          <w:sz w:val="28"/>
          <w:szCs w:val="28"/>
        </w:rPr>
        <w:t>принцип доступности</w:t>
      </w:r>
      <w:r w:rsidRPr="0057746A">
        <w:rPr>
          <w:bCs/>
          <w:sz w:val="28"/>
          <w:szCs w:val="28"/>
        </w:rPr>
        <w:t>,</w:t>
      </w:r>
      <w:r w:rsidRPr="0057746A">
        <w:rPr>
          <w:b/>
          <w:bCs/>
          <w:sz w:val="28"/>
          <w:szCs w:val="28"/>
        </w:rPr>
        <w:t xml:space="preserve"> </w:t>
      </w:r>
      <w:r w:rsidRPr="0057746A">
        <w:rPr>
          <w:sz w:val="28"/>
          <w:szCs w:val="28"/>
        </w:rPr>
        <w:t>учитывающий индивидуальные особенности каждого ребенка, создание благоприятных условий для их развития;</w:t>
      </w:r>
    </w:p>
    <w:p w:rsidR="0057746A" w:rsidRPr="0057746A" w:rsidRDefault="0057746A" w:rsidP="0057746A">
      <w:pPr>
        <w:pStyle w:val="a6"/>
        <w:numPr>
          <w:ilvl w:val="0"/>
          <w:numId w:val="1"/>
        </w:numPr>
        <w:tabs>
          <w:tab w:val="left" w:pos="8820"/>
        </w:tabs>
        <w:autoSpaceDN w:val="0"/>
        <w:spacing w:after="0"/>
        <w:ind w:right="535"/>
        <w:jc w:val="both"/>
        <w:rPr>
          <w:sz w:val="28"/>
          <w:szCs w:val="28"/>
        </w:rPr>
      </w:pPr>
      <w:r w:rsidRPr="0057746A">
        <w:rPr>
          <w:sz w:val="28"/>
          <w:szCs w:val="28"/>
        </w:rPr>
        <w:t>принцип демократичности, предполагающий сотрудничество учителя и ученика;</w:t>
      </w:r>
    </w:p>
    <w:p w:rsidR="0057746A" w:rsidRPr="0057746A" w:rsidRDefault="0057746A" w:rsidP="0057746A">
      <w:pPr>
        <w:pStyle w:val="a6"/>
        <w:numPr>
          <w:ilvl w:val="0"/>
          <w:numId w:val="1"/>
        </w:numPr>
        <w:tabs>
          <w:tab w:val="left" w:pos="8820"/>
        </w:tabs>
        <w:autoSpaceDN w:val="0"/>
        <w:spacing w:after="0"/>
        <w:ind w:right="535"/>
        <w:jc w:val="both"/>
        <w:rPr>
          <w:sz w:val="28"/>
          <w:szCs w:val="28"/>
        </w:rPr>
      </w:pPr>
      <w:r w:rsidRPr="0057746A">
        <w:rPr>
          <w:sz w:val="28"/>
          <w:szCs w:val="28"/>
        </w:rPr>
        <w:lastRenderedPageBreak/>
        <w:t>научности, предполагающий отбор материала из научных источников, проверенных практикой;</w:t>
      </w:r>
    </w:p>
    <w:p w:rsidR="0057746A" w:rsidRPr="0057746A" w:rsidRDefault="0057746A" w:rsidP="0057746A">
      <w:pPr>
        <w:pStyle w:val="a6"/>
        <w:numPr>
          <w:ilvl w:val="0"/>
          <w:numId w:val="1"/>
        </w:numPr>
        <w:tabs>
          <w:tab w:val="left" w:pos="8820"/>
        </w:tabs>
        <w:autoSpaceDN w:val="0"/>
        <w:spacing w:after="0"/>
        <w:ind w:right="535"/>
        <w:jc w:val="both"/>
        <w:rPr>
          <w:sz w:val="28"/>
          <w:szCs w:val="28"/>
        </w:rPr>
      </w:pPr>
      <w:r w:rsidRPr="0057746A">
        <w:rPr>
          <w:sz w:val="28"/>
          <w:szCs w:val="28"/>
        </w:rPr>
        <w:t>систематичности и последовательности – знание в программе даются в определенной системе,  накапливая запас знаний, дети могут применять их на практике.</w:t>
      </w:r>
    </w:p>
    <w:p w:rsidR="0057746A" w:rsidRPr="0057746A" w:rsidRDefault="0057746A" w:rsidP="0057746A">
      <w:pPr>
        <w:rPr>
          <w:b/>
          <w:sz w:val="28"/>
          <w:szCs w:val="28"/>
        </w:rPr>
      </w:pPr>
    </w:p>
    <w:p w:rsidR="0057746A" w:rsidRPr="0057746A" w:rsidRDefault="0057746A" w:rsidP="0057746A">
      <w:pPr>
        <w:pStyle w:val="a6"/>
        <w:tabs>
          <w:tab w:val="left" w:pos="8820"/>
        </w:tabs>
        <w:spacing w:after="0"/>
        <w:ind w:right="535"/>
        <w:jc w:val="both"/>
        <w:rPr>
          <w:b/>
          <w:bCs/>
          <w:sz w:val="28"/>
          <w:szCs w:val="28"/>
        </w:rPr>
      </w:pPr>
      <w:r w:rsidRPr="0057746A">
        <w:rPr>
          <w:b/>
          <w:bCs/>
          <w:sz w:val="28"/>
          <w:szCs w:val="28"/>
        </w:rPr>
        <w:t>Методы работы:</w:t>
      </w:r>
    </w:p>
    <w:p w:rsidR="0057746A" w:rsidRPr="0057746A" w:rsidRDefault="0057746A" w:rsidP="0057746A">
      <w:pPr>
        <w:pStyle w:val="a6"/>
        <w:numPr>
          <w:ilvl w:val="0"/>
          <w:numId w:val="2"/>
        </w:numPr>
        <w:tabs>
          <w:tab w:val="left" w:pos="8820"/>
        </w:tabs>
        <w:autoSpaceDN w:val="0"/>
        <w:spacing w:after="0"/>
        <w:ind w:right="535"/>
        <w:jc w:val="both"/>
        <w:rPr>
          <w:sz w:val="28"/>
          <w:szCs w:val="28"/>
        </w:rPr>
      </w:pPr>
      <w:r w:rsidRPr="0057746A">
        <w:rPr>
          <w:sz w:val="28"/>
          <w:szCs w:val="28"/>
        </w:rPr>
        <w:t>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57746A" w:rsidRPr="0057746A" w:rsidRDefault="0057746A" w:rsidP="0057746A">
      <w:pPr>
        <w:pStyle w:val="a6"/>
        <w:numPr>
          <w:ilvl w:val="0"/>
          <w:numId w:val="2"/>
        </w:numPr>
        <w:tabs>
          <w:tab w:val="left" w:pos="8820"/>
        </w:tabs>
        <w:autoSpaceDN w:val="0"/>
        <w:spacing w:after="0"/>
        <w:ind w:right="535"/>
        <w:jc w:val="both"/>
        <w:rPr>
          <w:sz w:val="28"/>
          <w:szCs w:val="28"/>
        </w:rPr>
      </w:pPr>
      <w:r w:rsidRPr="0057746A">
        <w:rPr>
          <w:sz w:val="28"/>
          <w:szCs w:val="28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57746A" w:rsidRPr="0057746A" w:rsidRDefault="0057746A" w:rsidP="0057746A">
      <w:pPr>
        <w:pStyle w:val="a6"/>
        <w:numPr>
          <w:ilvl w:val="0"/>
          <w:numId w:val="2"/>
        </w:numPr>
        <w:tabs>
          <w:tab w:val="left" w:pos="8820"/>
        </w:tabs>
        <w:autoSpaceDN w:val="0"/>
        <w:spacing w:after="0"/>
        <w:ind w:right="535"/>
        <w:jc w:val="both"/>
        <w:rPr>
          <w:sz w:val="28"/>
          <w:szCs w:val="28"/>
        </w:rPr>
      </w:pPr>
      <w:r w:rsidRPr="0057746A">
        <w:rPr>
          <w:sz w:val="28"/>
          <w:szCs w:val="28"/>
        </w:rPr>
        <w:t>практические методы: изготовление рисунков, плакатов, схем, практические работы. Практические методы позволяют воплотить теоретические знания</w:t>
      </w:r>
      <w:r w:rsidRPr="0057746A">
        <w:rPr>
          <w:b/>
          <w:bCs/>
          <w:sz w:val="28"/>
          <w:szCs w:val="28"/>
        </w:rPr>
        <w:t xml:space="preserve"> </w:t>
      </w:r>
      <w:r w:rsidRPr="0057746A">
        <w:rPr>
          <w:sz w:val="28"/>
          <w:szCs w:val="28"/>
        </w:rPr>
        <w:t>на</w:t>
      </w:r>
      <w:r w:rsidRPr="0057746A">
        <w:rPr>
          <w:b/>
          <w:bCs/>
          <w:sz w:val="28"/>
          <w:szCs w:val="28"/>
        </w:rPr>
        <w:t xml:space="preserve"> </w:t>
      </w:r>
      <w:r w:rsidRPr="0057746A">
        <w:rPr>
          <w:sz w:val="28"/>
          <w:szCs w:val="28"/>
        </w:rPr>
        <w:t xml:space="preserve">практике, способствуют развитию навыков и умение детей. Учитывая возрастные и психологические особенности детей, специфику курса </w:t>
      </w:r>
      <w:r w:rsidRPr="0057746A">
        <w:rPr>
          <w:b/>
          <w:sz w:val="28"/>
          <w:szCs w:val="28"/>
        </w:rPr>
        <w:t>«Край, в котором я живу»</w:t>
      </w:r>
      <w:r w:rsidRPr="0057746A">
        <w:rPr>
          <w:sz w:val="28"/>
          <w:szCs w:val="28"/>
        </w:rPr>
        <w:t xml:space="preserve"> необходимо использовать такие </w:t>
      </w:r>
      <w:r w:rsidRPr="0057746A">
        <w:rPr>
          <w:b/>
          <w:bCs/>
          <w:sz w:val="28"/>
          <w:szCs w:val="28"/>
        </w:rPr>
        <w:t>формы</w:t>
      </w:r>
      <w:r w:rsidRPr="0057746A">
        <w:rPr>
          <w:sz w:val="28"/>
          <w:szCs w:val="28"/>
        </w:rPr>
        <w:t xml:space="preserve"> проведения занятий как экскурсии, занятия-встречи с информантами, практические работы. Такие формы работы позволяют детям почувствовать их причастность к культурному наследию народа, его ценностям.</w:t>
      </w:r>
      <w:r w:rsidRPr="0057746A">
        <w:rPr>
          <w:rFonts w:cs="Arial"/>
          <w:sz w:val="28"/>
          <w:szCs w:val="28"/>
        </w:rPr>
        <w:t xml:space="preserve"> </w:t>
      </w:r>
    </w:p>
    <w:p w:rsidR="0057746A" w:rsidRPr="0057746A" w:rsidRDefault="0057746A" w:rsidP="0057746A">
      <w:pPr>
        <w:pStyle w:val="a6"/>
        <w:tabs>
          <w:tab w:val="left" w:pos="8820"/>
        </w:tabs>
        <w:autoSpaceDN w:val="0"/>
        <w:spacing w:after="0"/>
        <w:ind w:left="0" w:right="535" w:firstLine="851"/>
        <w:jc w:val="both"/>
        <w:rPr>
          <w:rFonts w:cs="Arial"/>
          <w:sz w:val="28"/>
          <w:szCs w:val="28"/>
        </w:rPr>
      </w:pPr>
    </w:p>
    <w:p w:rsidR="0057746A" w:rsidRPr="0057746A" w:rsidRDefault="0057746A" w:rsidP="0057746A">
      <w:pPr>
        <w:pStyle w:val="a6"/>
        <w:tabs>
          <w:tab w:val="left" w:pos="8820"/>
        </w:tabs>
        <w:autoSpaceDN w:val="0"/>
        <w:spacing w:after="0"/>
        <w:ind w:left="0" w:right="535" w:firstLine="851"/>
        <w:jc w:val="both"/>
        <w:rPr>
          <w:rFonts w:cs="Arial"/>
          <w:sz w:val="28"/>
          <w:szCs w:val="28"/>
        </w:rPr>
      </w:pPr>
      <w:r w:rsidRPr="0057746A">
        <w:rPr>
          <w:rFonts w:cs="Arial"/>
          <w:sz w:val="28"/>
          <w:szCs w:val="28"/>
        </w:rPr>
        <w:t xml:space="preserve">Особенностью организации учебного процесса по краеведению является динамичность ее форм. </w:t>
      </w:r>
      <w:proofErr w:type="gramStart"/>
      <w:r w:rsidRPr="0057746A">
        <w:rPr>
          <w:rFonts w:cs="Arial"/>
          <w:sz w:val="28"/>
          <w:szCs w:val="28"/>
        </w:rPr>
        <w:t>Принципиальное изменение форм организации урока заключается в том, что занятие из класса, по возможности, переносится в ту среду, которая изучается (парк, лес, водоем, пришкольный участок, музей, улица, дом, учреждения, предприятия и т. д.).</w:t>
      </w:r>
      <w:proofErr w:type="gramEnd"/>
      <w:r w:rsidRPr="0057746A">
        <w:rPr>
          <w:rFonts w:cs="Arial"/>
          <w:sz w:val="28"/>
          <w:szCs w:val="28"/>
        </w:rPr>
        <w:t xml:space="preserve"> Как можно больше экскурсий, целевых прогулок, походов, тематических актов, игр и праздников на воздухе, то есть необходимо расширение образовательного пространства. </w:t>
      </w:r>
    </w:p>
    <w:p w:rsidR="0057746A" w:rsidRPr="0057746A" w:rsidRDefault="0057746A" w:rsidP="0057746A">
      <w:pPr>
        <w:pStyle w:val="a6"/>
        <w:tabs>
          <w:tab w:val="left" w:pos="8820"/>
        </w:tabs>
        <w:autoSpaceDN w:val="0"/>
        <w:spacing w:after="0"/>
        <w:ind w:left="0" w:right="535" w:firstLine="851"/>
        <w:jc w:val="both"/>
        <w:rPr>
          <w:rFonts w:cs="Arial"/>
          <w:sz w:val="28"/>
          <w:szCs w:val="28"/>
        </w:rPr>
      </w:pPr>
    </w:p>
    <w:p w:rsidR="0057746A" w:rsidRPr="0057746A" w:rsidRDefault="0057746A" w:rsidP="0057746A">
      <w:pPr>
        <w:pStyle w:val="a6"/>
        <w:tabs>
          <w:tab w:val="left" w:pos="8820"/>
        </w:tabs>
        <w:autoSpaceDN w:val="0"/>
        <w:spacing w:after="0"/>
        <w:ind w:left="0" w:right="535" w:firstLine="851"/>
        <w:jc w:val="both"/>
        <w:rPr>
          <w:sz w:val="28"/>
          <w:szCs w:val="28"/>
        </w:rPr>
      </w:pPr>
      <w:r w:rsidRPr="0057746A">
        <w:rPr>
          <w:rFonts w:cs="Arial"/>
          <w:sz w:val="28"/>
          <w:szCs w:val="28"/>
        </w:rPr>
        <w:t xml:space="preserve">Наряду с </w:t>
      </w:r>
      <w:proofErr w:type="gramStart"/>
      <w:r w:rsidRPr="0057746A">
        <w:rPr>
          <w:rFonts w:cs="Arial"/>
          <w:sz w:val="28"/>
          <w:szCs w:val="28"/>
        </w:rPr>
        <w:t>традиционными</w:t>
      </w:r>
      <w:proofErr w:type="gramEnd"/>
      <w:r w:rsidRPr="0057746A">
        <w:rPr>
          <w:rFonts w:cs="Arial"/>
          <w:sz w:val="28"/>
          <w:szCs w:val="28"/>
        </w:rPr>
        <w:t xml:space="preserve">, в программе используются современные технологии и методики: технология развивающего воспитания и обучения, </w:t>
      </w:r>
      <w:proofErr w:type="spellStart"/>
      <w:r w:rsidRPr="0057746A">
        <w:rPr>
          <w:rFonts w:cs="Arial"/>
          <w:sz w:val="28"/>
          <w:szCs w:val="28"/>
        </w:rPr>
        <w:t>здоровьесберегающие</w:t>
      </w:r>
      <w:proofErr w:type="spellEnd"/>
      <w:r w:rsidRPr="0057746A">
        <w:rPr>
          <w:rFonts w:cs="Arial"/>
          <w:sz w:val="28"/>
          <w:szCs w:val="28"/>
        </w:rPr>
        <w:t xml:space="preserve"> технологии, игровые технологии, компьютерные технологии, </w:t>
      </w:r>
      <w:proofErr w:type="spellStart"/>
      <w:r w:rsidRPr="0057746A">
        <w:rPr>
          <w:rFonts w:cs="Arial"/>
          <w:sz w:val="28"/>
          <w:szCs w:val="28"/>
        </w:rPr>
        <w:t>краеведо-туристические</w:t>
      </w:r>
      <w:proofErr w:type="spellEnd"/>
      <w:r w:rsidRPr="0057746A">
        <w:rPr>
          <w:rFonts w:cs="Arial"/>
          <w:sz w:val="28"/>
          <w:szCs w:val="28"/>
        </w:rPr>
        <w:t xml:space="preserve"> технологии, проектные технологии.</w:t>
      </w:r>
    </w:p>
    <w:p w:rsidR="0057746A" w:rsidRPr="0057746A" w:rsidRDefault="0057746A" w:rsidP="0057746A">
      <w:pPr>
        <w:pStyle w:val="a6"/>
        <w:tabs>
          <w:tab w:val="left" w:pos="8820"/>
        </w:tabs>
        <w:autoSpaceDN w:val="0"/>
        <w:spacing w:after="0"/>
        <w:ind w:left="0" w:right="535" w:firstLine="851"/>
        <w:jc w:val="both"/>
        <w:rPr>
          <w:sz w:val="28"/>
          <w:szCs w:val="28"/>
        </w:rPr>
      </w:pPr>
    </w:p>
    <w:p w:rsidR="0057746A" w:rsidRPr="0057746A" w:rsidRDefault="0057746A" w:rsidP="0057746A">
      <w:pPr>
        <w:pStyle w:val="a6"/>
        <w:tabs>
          <w:tab w:val="left" w:pos="8820"/>
        </w:tabs>
        <w:autoSpaceDN w:val="0"/>
        <w:spacing w:after="0"/>
        <w:ind w:left="0" w:right="535" w:firstLine="851"/>
        <w:jc w:val="both"/>
        <w:rPr>
          <w:rFonts w:cs="Arial"/>
          <w:sz w:val="28"/>
          <w:szCs w:val="28"/>
        </w:rPr>
      </w:pPr>
      <w:r w:rsidRPr="0057746A">
        <w:rPr>
          <w:rFonts w:cs="Arial"/>
          <w:sz w:val="28"/>
          <w:szCs w:val="28"/>
        </w:rPr>
        <w:t xml:space="preserve">Программа </w:t>
      </w:r>
      <w:r w:rsidRPr="0057746A">
        <w:rPr>
          <w:b/>
          <w:sz w:val="28"/>
          <w:szCs w:val="28"/>
        </w:rPr>
        <w:t>«Край, в котором я живу»</w:t>
      </w:r>
      <w:r w:rsidRPr="0057746A">
        <w:rPr>
          <w:sz w:val="28"/>
          <w:szCs w:val="28"/>
        </w:rPr>
        <w:t xml:space="preserve"> </w:t>
      </w:r>
      <w:r w:rsidRPr="0057746A">
        <w:rPr>
          <w:rFonts w:cs="Arial"/>
          <w:sz w:val="28"/>
          <w:szCs w:val="28"/>
        </w:rPr>
        <w:t xml:space="preserve">предусматривает следующие формы контроля знаний, умений и навыков: </w:t>
      </w:r>
      <w:proofErr w:type="spellStart"/>
      <w:r w:rsidRPr="0057746A">
        <w:rPr>
          <w:rFonts w:cs="Arial"/>
          <w:sz w:val="28"/>
          <w:szCs w:val="28"/>
        </w:rPr>
        <w:t>разноуровневые</w:t>
      </w:r>
      <w:proofErr w:type="spellEnd"/>
      <w:r w:rsidRPr="0057746A">
        <w:rPr>
          <w:rFonts w:cs="Arial"/>
          <w:sz w:val="28"/>
          <w:szCs w:val="28"/>
        </w:rPr>
        <w:t xml:space="preserve"> тестовые контрольные работы, отчеты по экскурсиям, практическим работам, защиту проектов.</w:t>
      </w:r>
    </w:p>
    <w:p w:rsidR="0057746A" w:rsidRPr="0057746A" w:rsidRDefault="0057746A" w:rsidP="0057746A">
      <w:pPr>
        <w:pStyle w:val="a6"/>
        <w:tabs>
          <w:tab w:val="left" w:pos="8820"/>
        </w:tabs>
        <w:autoSpaceDN w:val="0"/>
        <w:spacing w:after="0"/>
        <w:ind w:left="0" w:right="535" w:firstLine="851"/>
        <w:jc w:val="both"/>
        <w:rPr>
          <w:sz w:val="28"/>
          <w:szCs w:val="28"/>
        </w:rPr>
      </w:pPr>
      <w:r w:rsidRPr="0057746A">
        <w:rPr>
          <w:sz w:val="28"/>
          <w:szCs w:val="28"/>
        </w:rPr>
        <w:t>Занятия кружка проходят 1 раз в неделю в т</w:t>
      </w:r>
      <w:r>
        <w:rPr>
          <w:sz w:val="28"/>
          <w:szCs w:val="28"/>
        </w:rPr>
        <w:t>ечение 1 академического часа, 34</w:t>
      </w:r>
      <w:r w:rsidRPr="0057746A">
        <w:rPr>
          <w:sz w:val="28"/>
          <w:szCs w:val="28"/>
        </w:rPr>
        <w:t xml:space="preserve"> часа.</w:t>
      </w:r>
    </w:p>
    <w:p w:rsidR="0057746A" w:rsidRPr="0057746A" w:rsidRDefault="0057746A" w:rsidP="0057746A">
      <w:pPr>
        <w:pStyle w:val="7"/>
        <w:tabs>
          <w:tab w:val="left" w:pos="8820"/>
        </w:tabs>
        <w:spacing w:before="0" w:after="0"/>
        <w:ind w:right="535"/>
        <w:jc w:val="both"/>
        <w:rPr>
          <w:b/>
          <w:sz w:val="28"/>
          <w:szCs w:val="28"/>
        </w:rPr>
      </w:pPr>
      <w:r w:rsidRPr="0057746A">
        <w:rPr>
          <w:b/>
          <w:sz w:val="28"/>
          <w:szCs w:val="28"/>
        </w:rPr>
        <w:t xml:space="preserve">                    </w:t>
      </w:r>
    </w:p>
    <w:p w:rsidR="0057746A" w:rsidRDefault="0057746A" w:rsidP="0057746A">
      <w:pPr>
        <w:pStyle w:val="7"/>
        <w:tabs>
          <w:tab w:val="left" w:pos="8820"/>
        </w:tabs>
        <w:spacing w:before="0" w:after="0"/>
        <w:ind w:right="-2"/>
        <w:jc w:val="center"/>
        <w:rPr>
          <w:b/>
          <w:sz w:val="28"/>
          <w:szCs w:val="28"/>
        </w:rPr>
      </w:pPr>
    </w:p>
    <w:p w:rsidR="0057746A" w:rsidRPr="0057746A" w:rsidRDefault="0057746A" w:rsidP="0057746A">
      <w:pPr>
        <w:pStyle w:val="7"/>
        <w:tabs>
          <w:tab w:val="left" w:pos="8820"/>
        </w:tabs>
        <w:spacing w:before="0" w:after="0"/>
        <w:ind w:right="-2"/>
        <w:jc w:val="center"/>
        <w:rPr>
          <w:b/>
          <w:sz w:val="28"/>
          <w:szCs w:val="28"/>
        </w:rPr>
      </w:pPr>
      <w:r w:rsidRPr="0057746A">
        <w:rPr>
          <w:b/>
          <w:sz w:val="28"/>
          <w:szCs w:val="28"/>
        </w:rPr>
        <w:t>Программа факультатива «Край, в котором я живу»</w:t>
      </w:r>
    </w:p>
    <w:p w:rsidR="0057746A" w:rsidRPr="0057746A" w:rsidRDefault="0057746A" w:rsidP="0057746A">
      <w:pPr>
        <w:rPr>
          <w:sz w:val="28"/>
          <w:szCs w:val="28"/>
        </w:rPr>
      </w:pPr>
    </w:p>
    <w:p w:rsidR="0057746A" w:rsidRPr="0057746A" w:rsidRDefault="0057746A" w:rsidP="0057746A">
      <w:pPr>
        <w:tabs>
          <w:tab w:val="left" w:pos="882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74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1: </w:t>
      </w:r>
      <w:r w:rsidRPr="0057746A">
        <w:rPr>
          <w:rFonts w:ascii="Times New Roman" w:hAnsi="Times New Roman" w:cs="Times New Roman"/>
          <w:b/>
          <w:bCs/>
          <w:iCs/>
          <w:sz w:val="28"/>
          <w:szCs w:val="28"/>
        </w:rPr>
        <w:t>“</w:t>
      </w:r>
      <w:r w:rsidRPr="0057746A">
        <w:rPr>
          <w:rFonts w:ascii="Times New Roman" w:hAnsi="Times New Roman" w:cs="Times New Roman"/>
          <w:b/>
          <w:sz w:val="28"/>
          <w:szCs w:val="28"/>
        </w:rPr>
        <w:t>Что я уже знаю о Хабаровском крае</w:t>
      </w:r>
      <w:r w:rsidRPr="0057746A">
        <w:rPr>
          <w:rFonts w:ascii="Times New Roman" w:hAnsi="Times New Roman" w:cs="Times New Roman"/>
          <w:b/>
          <w:bCs/>
          <w:iCs/>
          <w:sz w:val="28"/>
          <w:szCs w:val="28"/>
        </w:rPr>
        <w:t>”</w:t>
      </w:r>
      <w:r w:rsidRPr="005774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746A">
        <w:rPr>
          <w:rFonts w:ascii="Times New Roman" w:hAnsi="Times New Roman" w:cs="Times New Roman"/>
          <w:sz w:val="28"/>
          <w:szCs w:val="28"/>
        </w:rPr>
        <w:t>(5 часов)</w:t>
      </w:r>
    </w:p>
    <w:p w:rsidR="0057746A" w:rsidRPr="0057746A" w:rsidRDefault="0057746A" w:rsidP="0057746A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900" w:right="-2"/>
        <w:jc w:val="both"/>
        <w:rPr>
          <w:sz w:val="28"/>
          <w:szCs w:val="28"/>
        </w:rPr>
      </w:pPr>
      <w:r w:rsidRPr="0057746A">
        <w:rPr>
          <w:sz w:val="28"/>
          <w:szCs w:val="28"/>
        </w:rPr>
        <w:t>Мой адрес. Как меня найти во вселенной.</w:t>
      </w:r>
    </w:p>
    <w:p w:rsidR="0057746A" w:rsidRPr="0057746A" w:rsidRDefault="0057746A" w:rsidP="0057746A">
      <w:pPr>
        <w:numPr>
          <w:ilvl w:val="0"/>
          <w:numId w:val="4"/>
        </w:numPr>
        <w:spacing w:after="0" w:line="240" w:lineRule="auto"/>
        <w:ind w:left="900" w:right="-2"/>
        <w:rPr>
          <w:rFonts w:ascii="Times New Roman" w:hAnsi="Times New Roman" w:cs="Times New Roman"/>
          <w:sz w:val="28"/>
          <w:szCs w:val="28"/>
        </w:rPr>
      </w:pPr>
      <w:r w:rsidRPr="0057746A">
        <w:rPr>
          <w:rFonts w:ascii="Times New Roman" w:hAnsi="Times New Roman" w:cs="Times New Roman"/>
          <w:sz w:val="28"/>
          <w:szCs w:val="28"/>
        </w:rPr>
        <w:t>Символы Комсомольского района и Хабаровского края.</w:t>
      </w:r>
    </w:p>
    <w:p w:rsidR="0057746A" w:rsidRPr="0057746A" w:rsidRDefault="0057746A" w:rsidP="0057746A">
      <w:pPr>
        <w:numPr>
          <w:ilvl w:val="0"/>
          <w:numId w:val="4"/>
        </w:numPr>
        <w:spacing w:after="0" w:line="240" w:lineRule="auto"/>
        <w:ind w:left="900" w:right="-2"/>
        <w:rPr>
          <w:rFonts w:ascii="Times New Roman" w:hAnsi="Times New Roman" w:cs="Times New Roman"/>
          <w:sz w:val="28"/>
          <w:szCs w:val="28"/>
        </w:rPr>
      </w:pPr>
      <w:r w:rsidRPr="0057746A">
        <w:rPr>
          <w:rFonts w:ascii="Times New Roman" w:hAnsi="Times New Roman" w:cs="Times New Roman"/>
          <w:sz w:val="28"/>
          <w:szCs w:val="28"/>
        </w:rPr>
        <w:t>Коренные народы Хабаровского края.</w:t>
      </w:r>
    </w:p>
    <w:p w:rsidR="0057746A" w:rsidRPr="0057746A" w:rsidRDefault="0057746A" w:rsidP="0057746A">
      <w:pPr>
        <w:numPr>
          <w:ilvl w:val="0"/>
          <w:numId w:val="4"/>
        </w:numPr>
        <w:spacing w:after="0" w:line="240" w:lineRule="auto"/>
        <w:ind w:left="900" w:right="-2"/>
        <w:rPr>
          <w:rFonts w:ascii="Times New Roman" w:hAnsi="Times New Roman" w:cs="Times New Roman"/>
          <w:sz w:val="28"/>
          <w:szCs w:val="28"/>
        </w:rPr>
      </w:pPr>
      <w:r w:rsidRPr="0057746A">
        <w:rPr>
          <w:rFonts w:ascii="Times New Roman" w:hAnsi="Times New Roman" w:cs="Times New Roman"/>
          <w:sz w:val="28"/>
          <w:szCs w:val="28"/>
        </w:rPr>
        <w:t xml:space="preserve">7 чудес Хабаровского края. </w:t>
      </w:r>
    </w:p>
    <w:p w:rsidR="0057746A" w:rsidRDefault="0057746A" w:rsidP="0057746A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900" w:right="-2"/>
        <w:jc w:val="both"/>
        <w:rPr>
          <w:sz w:val="28"/>
          <w:szCs w:val="28"/>
        </w:rPr>
      </w:pPr>
      <w:r w:rsidRPr="0057746A">
        <w:rPr>
          <w:sz w:val="28"/>
          <w:szCs w:val="28"/>
        </w:rPr>
        <w:t xml:space="preserve">Чем наше село </w:t>
      </w:r>
      <w:proofErr w:type="spellStart"/>
      <w:r w:rsidRPr="0057746A">
        <w:rPr>
          <w:sz w:val="28"/>
          <w:szCs w:val="28"/>
        </w:rPr>
        <w:t>Хурба</w:t>
      </w:r>
      <w:proofErr w:type="spellEnd"/>
      <w:r w:rsidRPr="0057746A">
        <w:rPr>
          <w:sz w:val="28"/>
          <w:szCs w:val="28"/>
        </w:rPr>
        <w:t xml:space="preserve"> отличается от других сёл. </w:t>
      </w:r>
    </w:p>
    <w:p w:rsidR="0057746A" w:rsidRPr="0057746A" w:rsidRDefault="0057746A" w:rsidP="0057746A">
      <w:pPr>
        <w:pStyle w:val="a3"/>
        <w:tabs>
          <w:tab w:val="left" w:pos="709"/>
        </w:tabs>
        <w:spacing w:before="0" w:beforeAutospacing="0" w:after="0" w:afterAutospacing="0"/>
        <w:ind w:left="900" w:right="-2"/>
        <w:jc w:val="both"/>
        <w:rPr>
          <w:sz w:val="28"/>
          <w:szCs w:val="28"/>
        </w:rPr>
      </w:pPr>
    </w:p>
    <w:p w:rsidR="0057746A" w:rsidRPr="0057746A" w:rsidRDefault="0057746A" w:rsidP="0057746A">
      <w:pPr>
        <w:pStyle w:val="a3"/>
        <w:tabs>
          <w:tab w:val="left" w:pos="8820"/>
        </w:tabs>
        <w:spacing w:before="0" w:beforeAutospacing="0" w:after="0" w:afterAutospacing="0"/>
        <w:ind w:right="-2"/>
        <w:jc w:val="both"/>
        <w:rPr>
          <w:bCs/>
          <w:iCs/>
          <w:sz w:val="28"/>
          <w:szCs w:val="28"/>
        </w:rPr>
      </w:pPr>
      <w:r w:rsidRPr="0057746A">
        <w:rPr>
          <w:b/>
          <w:bCs/>
          <w:iCs/>
          <w:sz w:val="28"/>
          <w:szCs w:val="28"/>
        </w:rPr>
        <w:t>Тема 2: “Наш край на карте”.</w:t>
      </w:r>
      <w:r w:rsidRPr="0057746A">
        <w:rPr>
          <w:bCs/>
          <w:iCs/>
          <w:sz w:val="28"/>
          <w:szCs w:val="28"/>
        </w:rPr>
        <w:t xml:space="preserve"> (13 часов)</w:t>
      </w:r>
    </w:p>
    <w:p w:rsidR="0057746A" w:rsidRPr="0057746A" w:rsidRDefault="0057746A" w:rsidP="0057746A">
      <w:pPr>
        <w:pStyle w:val="a3"/>
        <w:numPr>
          <w:ilvl w:val="0"/>
          <w:numId w:val="12"/>
        </w:numPr>
        <w:tabs>
          <w:tab w:val="num" w:pos="720"/>
        </w:tabs>
        <w:spacing w:before="0" w:beforeAutospacing="0" w:after="0" w:afterAutospacing="0"/>
        <w:ind w:left="720" w:right="-2"/>
        <w:jc w:val="both"/>
        <w:rPr>
          <w:sz w:val="28"/>
          <w:szCs w:val="28"/>
        </w:rPr>
      </w:pPr>
      <w:r w:rsidRPr="0057746A">
        <w:rPr>
          <w:sz w:val="28"/>
          <w:szCs w:val="28"/>
        </w:rPr>
        <w:t>Атлас «Люби и знай свой край». Как работать с атласом.</w:t>
      </w:r>
    </w:p>
    <w:p w:rsidR="0057746A" w:rsidRPr="0057746A" w:rsidRDefault="0057746A" w:rsidP="0057746A">
      <w:pPr>
        <w:pStyle w:val="a3"/>
        <w:numPr>
          <w:ilvl w:val="0"/>
          <w:numId w:val="12"/>
        </w:numPr>
        <w:tabs>
          <w:tab w:val="num" w:pos="720"/>
        </w:tabs>
        <w:spacing w:before="0" w:beforeAutospacing="0" w:after="0" w:afterAutospacing="0"/>
        <w:ind w:left="720" w:right="-2"/>
        <w:rPr>
          <w:sz w:val="28"/>
          <w:szCs w:val="28"/>
        </w:rPr>
      </w:pPr>
      <w:r w:rsidRPr="0057746A">
        <w:rPr>
          <w:sz w:val="28"/>
          <w:szCs w:val="28"/>
        </w:rPr>
        <w:t xml:space="preserve">Политико-административная карта. Условные обозначения. </w:t>
      </w:r>
    </w:p>
    <w:p w:rsidR="0057746A" w:rsidRPr="0057746A" w:rsidRDefault="0057746A" w:rsidP="0057746A">
      <w:pPr>
        <w:pStyle w:val="a3"/>
        <w:numPr>
          <w:ilvl w:val="0"/>
          <w:numId w:val="12"/>
        </w:numPr>
        <w:tabs>
          <w:tab w:val="num" w:pos="720"/>
        </w:tabs>
        <w:spacing w:before="0" w:beforeAutospacing="0" w:after="0" w:afterAutospacing="0"/>
        <w:ind w:left="720" w:right="-2"/>
        <w:rPr>
          <w:sz w:val="28"/>
          <w:szCs w:val="28"/>
        </w:rPr>
      </w:pPr>
      <w:r w:rsidRPr="0057746A">
        <w:rPr>
          <w:sz w:val="28"/>
          <w:szCs w:val="28"/>
        </w:rPr>
        <w:t>Границы и соседи Хабаровского края. Моря, омывающие Хабаровский край.</w:t>
      </w:r>
    </w:p>
    <w:p w:rsidR="0057746A" w:rsidRPr="0057746A" w:rsidRDefault="0057746A" w:rsidP="0057746A">
      <w:pPr>
        <w:pStyle w:val="a3"/>
        <w:numPr>
          <w:ilvl w:val="0"/>
          <w:numId w:val="12"/>
        </w:numPr>
        <w:tabs>
          <w:tab w:val="num" w:pos="720"/>
        </w:tabs>
        <w:spacing w:before="0" w:beforeAutospacing="0" w:after="0" w:afterAutospacing="0"/>
        <w:ind w:left="720" w:right="-2"/>
        <w:jc w:val="both"/>
        <w:rPr>
          <w:sz w:val="28"/>
          <w:szCs w:val="28"/>
        </w:rPr>
      </w:pPr>
      <w:r w:rsidRPr="0057746A">
        <w:rPr>
          <w:sz w:val="28"/>
          <w:szCs w:val="28"/>
        </w:rPr>
        <w:t>17 районов Хабаровского края и их административные центры.</w:t>
      </w:r>
    </w:p>
    <w:p w:rsidR="0057746A" w:rsidRPr="0057746A" w:rsidRDefault="0057746A" w:rsidP="0057746A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 w:right="-2"/>
        <w:rPr>
          <w:rFonts w:ascii="Times New Roman" w:hAnsi="Times New Roman" w:cs="Times New Roman"/>
          <w:sz w:val="28"/>
          <w:szCs w:val="28"/>
        </w:rPr>
      </w:pPr>
      <w:r w:rsidRPr="0057746A">
        <w:rPr>
          <w:rFonts w:ascii="Times New Roman" w:hAnsi="Times New Roman" w:cs="Times New Roman"/>
          <w:sz w:val="28"/>
          <w:szCs w:val="28"/>
        </w:rPr>
        <w:t>Города Хабаровского края.</w:t>
      </w:r>
    </w:p>
    <w:p w:rsidR="0057746A" w:rsidRPr="0057746A" w:rsidRDefault="0057746A" w:rsidP="0057746A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 w:right="-2"/>
        <w:rPr>
          <w:rFonts w:ascii="Times New Roman" w:hAnsi="Times New Roman" w:cs="Times New Roman"/>
          <w:sz w:val="28"/>
          <w:szCs w:val="28"/>
        </w:rPr>
      </w:pPr>
      <w:r w:rsidRPr="0057746A">
        <w:rPr>
          <w:rFonts w:ascii="Times New Roman" w:hAnsi="Times New Roman" w:cs="Times New Roman"/>
          <w:sz w:val="28"/>
          <w:szCs w:val="28"/>
        </w:rPr>
        <w:t>Город Хабаровск - столица Дальневосточного федерального округа.</w:t>
      </w:r>
    </w:p>
    <w:p w:rsidR="0057746A" w:rsidRPr="0057746A" w:rsidRDefault="0057746A" w:rsidP="0057746A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 w:right="-2"/>
        <w:rPr>
          <w:rFonts w:ascii="Times New Roman" w:hAnsi="Times New Roman" w:cs="Times New Roman"/>
          <w:sz w:val="28"/>
          <w:szCs w:val="28"/>
        </w:rPr>
      </w:pPr>
      <w:r w:rsidRPr="0057746A">
        <w:rPr>
          <w:rFonts w:ascii="Times New Roman" w:hAnsi="Times New Roman" w:cs="Times New Roman"/>
          <w:sz w:val="28"/>
          <w:szCs w:val="28"/>
        </w:rPr>
        <w:t>Озёра Хабаровского края.</w:t>
      </w:r>
    </w:p>
    <w:p w:rsidR="0057746A" w:rsidRPr="0057746A" w:rsidRDefault="0057746A" w:rsidP="0057746A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 w:right="-2"/>
        <w:rPr>
          <w:rFonts w:ascii="Times New Roman" w:hAnsi="Times New Roman" w:cs="Times New Roman"/>
          <w:sz w:val="28"/>
          <w:szCs w:val="28"/>
        </w:rPr>
      </w:pPr>
      <w:r w:rsidRPr="0057746A">
        <w:rPr>
          <w:rFonts w:ascii="Times New Roman" w:hAnsi="Times New Roman" w:cs="Times New Roman"/>
          <w:sz w:val="28"/>
          <w:szCs w:val="28"/>
        </w:rPr>
        <w:t xml:space="preserve">Реки Хабаровского края. </w:t>
      </w:r>
    </w:p>
    <w:p w:rsidR="0057746A" w:rsidRPr="0057746A" w:rsidRDefault="0057746A" w:rsidP="0057746A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 w:right="-2"/>
        <w:rPr>
          <w:rFonts w:ascii="Times New Roman" w:hAnsi="Times New Roman" w:cs="Times New Roman"/>
          <w:sz w:val="28"/>
          <w:szCs w:val="28"/>
        </w:rPr>
      </w:pPr>
      <w:r w:rsidRPr="0057746A">
        <w:rPr>
          <w:rFonts w:ascii="Times New Roman" w:hAnsi="Times New Roman" w:cs="Times New Roman"/>
          <w:sz w:val="28"/>
          <w:szCs w:val="28"/>
        </w:rPr>
        <w:t>Транспортные пути в Хабаровском крае.</w:t>
      </w:r>
    </w:p>
    <w:p w:rsidR="0057746A" w:rsidRPr="0057746A" w:rsidRDefault="0057746A" w:rsidP="0057746A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 w:right="-2"/>
        <w:rPr>
          <w:rFonts w:ascii="Times New Roman" w:hAnsi="Times New Roman" w:cs="Times New Roman"/>
          <w:sz w:val="28"/>
          <w:szCs w:val="28"/>
        </w:rPr>
      </w:pPr>
      <w:r w:rsidRPr="0057746A">
        <w:rPr>
          <w:rFonts w:ascii="Times New Roman" w:hAnsi="Times New Roman" w:cs="Times New Roman"/>
          <w:sz w:val="28"/>
          <w:szCs w:val="28"/>
        </w:rPr>
        <w:t>Физическая карта. Поверхность нашего края. Горные хребты и низменности.</w:t>
      </w:r>
    </w:p>
    <w:p w:rsidR="0057746A" w:rsidRPr="0057746A" w:rsidRDefault="0057746A" w:rsidP="0057746A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 w:right="-2"/>
        <w:rPr>
          <w:rFonts w:ascii="Times New Roman" w:hAnsi="Times New Roman" w:cs="Times New Roman"/>
          <w:sz w:val="28"/>
          <w:szCs w:val="28"/>
        </w:rPr>
      </w:pPr>
      <w:r w:rsidRPr="0057746A">
        <w:rPr>
          <w:rFonts w:ascii="Times New Roman" w:hAnsi="Times New Roman" w:cs="Times New Roman"/>
          <w:sz w:val="28"/>
          <w:szCs w:val="28"/>
        </w:rPr>
        <w:t>Подземные сокровища. Месторождения полезных ископаемых.</w:t>
      </w:r>
    </w:p>
    <w:p w:rsidR="0057746A" w:rsidRPr="0057746A" w:rsidRDefault="0057746A" w:rsidP="0057746A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 w:right="-2"/>
        <w:rPr>
          <w:rFonts w:ascii="Times New Roman" w:hAnsi="Times New Roman" w:cs="Times New Roman"/>
          <w:sz w:val="28"/>
          <w:szCs w:val="28"/>
        </w:rPr>
      </w:pPr>
      <w:r w:rsidRPr="0057746A">
        <w:rPr>
          <w:rFonts w:ascii="Times New Roman" w:hAnsi="Times New Roman" w:cs="Times New Roman"/>
          <w:sz w:val="28"/>
          <w:szCs w:val="28"/>
        </w:rPr>
        <w:t>Подземные сокровища. Месторождения полезных ископаемых. Ролевая игра «Большой совет 17 районов»</w:t>
      </w:r>
    </w:p>
    <w:p w:rsidR="0057746A" w:rsidRPr="0057746A" w:rsidRDefault="0057746A" w:rsidP="0057746A">
      <w:pPr>
        <w:numPr>
          <w:ilvl w:val="0"/>
          <w:numId w:val="12"/>
        </w:numPr>
        <w:tabs>
          <w:tab w:val="num" w:pos="720"/>
          <w:tab w:val="left" w:pos="8820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746A">
        <w:rPr>
          <w:rFonts w:ascii="Times New Roman" w:hAnsi="Times New Roman" w:cs="Times New Roman"/>
          <w:sz w:val="28"/>
          <w:szCs w:val="28"/>
        </w:rPr>
        <w:t xml:space="preserve">Большая интерактивная игра «Хабаровский край на карте». </w:t>
      </w:r>
    </w:p>
    <w:p w:rsidR="0057746A" w:rsidRPr="0057746A" w:rsidRDefault="0057746A" w:rsidP="0057746A">
      <w:pPr>
        <w:tabs>
          <w:tab w:val="left" w:pos="8820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7746A" w:rsidRPr="0057746A" w:rsidRDefault="0057746A" w:rsidP="0057746A">
      <w:pPr>
        <w:pStyle w:val="a3"/>
        <w:tabs>
          <w:tab w:val="left" w:pos="8820"/>
        </w:tabs>
        <w:spacing w:before="0" w:beforeAutospacing="0" w:after="0" w:afterAutospacing="0"/>
        <w:ind w:right="-2"/>
        <w:jc w:val="both"/>
        <w:rPr>
          <w:bCs/>
          <w:iCs/>
          <w:sz w:val="28"/>
          <w:szCs w:val="28"/>
        </w:rPr>
      </w:pPr>
      <w:r w:rsidRPr="0057746A">
        <w:rPr>
          <w:b/>
          <w:bCs/>
          <w:iCs/>
          <w:sz w:val="28"/>
          <w:szCs w:val="28"/>
        </w:rPr>
        <w:t xml:space="preserve">Тема 3: “Изучаем историю Хабаровского края”. </w:t>
      </w:r>
      <w:r w:rsidRPr="0057746A">
        <w:rPr>
          <w:bCs/>
          <w:iCs/>
          <w:sz w:val="28"/>
          <w:szCs w:val="28"/>
        </w:rPr>
        <w:t>(9 часов.)</w:t>
      </w:r>
    </w:p>
    <w:p w:rsidR="0057746A" w:rsidRPr="0057746A" w:rsidRDefault="0057746A" w:rsidP="0057746A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right="-2"/>
        <w:rPr>
          <w:bCs/>
          <w:iCs/>
          <w:sz w:val="28"/>
          <w:szCs w:val="28"/>
        </w:rPr>
      </w:pPr>
      <w:r w:rsidRPr="0057746A">
        <w:rPr>
          <w:bCs/>
          <w:iCs/>
          <w:sz w:val="28"/>
          <w:szCs w:val="28"/>
        </w:rPr>
        <w:t>Коренные народы Хабаровского края. Племена охотников, рыболовов и оленеводов.</w:t>
      </w:r>
    </w:p>
    <w:p w:rsidR="0057746A" w:rsidRPr="0057746A" w:rsidRDefault="0057746A" w:rsidP="0057746A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right="-2"/>
        <w:rPr>
          <w:b/>
          <w:bCs/>
          <w:iCs/>
          <w:sz w:val="28"/>
          <w:szCs w:val="28"/>
        </w:rPr>
      </w:pPr>
      <w:r w:rsidRPr="0057746A">
        <w:rPr>
          <w:bCs/>
          <w:iCs/>
          <w:sz w:val="28"/>
          <w:szCs w:val="28"/>
        </w:rPr>
        <w:t xml:space="preserve">Быт коренных народов Хабаровского края. </w:t>
      </w:r>
      <w:r w:rsidRPr="0057746A">
        <w:rPr>
          <w:b/>
          <w:bCs/>
          <w:iCs/>
          <w:sz w:val="28"/>
          <w:szCs w:val="28"/>
        </w:rPr>
        <w:t xml:space="preserve">Выезд в краеведческий музей </w:t>
      </w:r>
      <w:proofErr w:type="gramStart"/>
      <w:r w:rsidRPr="0057746A">
        <w:rPr>
          <w:b/>
          <w:bCs/>
          <w:iCs/>
          <w:sz w:val="28"/>
          <w:szCs w:val="28"/>
        </w:rPr>
        <w:t>г</w:t>
      </w:r>
      <w:proofErr w:type="gramEnd"/>
      <w:r w:rsidRPr="0057746A">
        <w:rPr>
          <w:b/>
          <w:bCs/>
          <w:iCs/>
          <w:sz w:val="28"/>
          <w:szCs w:val="28"/>
        </w:rPr>
        <w:t>. Комсомольск-на-Амуре.</w:t>
      </w:r>
    </w:p>
    <w:p w:rsidR="0057746A" w:rsidRPr="0057746A" w:rsidRDefault="0057746A" w:rsidP="0057746A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right="-2"/>
        <w:rPr>
          <w:bCs/>
          <w:iCs/>
          <w:sz w:val="28"/>
          <w:szCs w:val="28"/>
        </w:rPr>
      </w:pPr>
      <w:r w:rsidRPr="0057746A">
        <w:rPr>
          <w:bCs/>
          <w:iCs/>
          <w:sz w:val="28"/>
          <w:szCs w:val="28"/>
        </w:rPr>
        <w:t>Искусные мастерицы коренных народов Хабаровского края. Орнамент.</w:t>
      </w:r>
    </w:p>
    <w:p w:rsidR="0057746A" w:rsidRPr="0057746A" w:rsidRDefault="0057746A" w:rsidP="0057746A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right="-2"/>
        <w:rPr>
          <w:bCs/>
          <w:iCs/>
          <w:sz w:val="28"/>
          <w:szCs w:val="28"/>
        </w:rPr>
      </w:pPr>
      <w:r w:rsidRPr="0057746A">
        <w:rPr>
          <w:bCs/>
          <w:iCs/>
          <w:sz w:val="28"/>
          <w:szCs w:val="28"/>
        </w:rPr>
        <w:t xml:space="preserve">Сказки коренных народов Хабаровского края. </w:t>
      </w:r>
    </w:p>
    <w:p w:rsidR="0057746A" w:rsidRPr="0057746A" w:rsidRDefault="0057746A" w:rsidP="0057746A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right="-2"/>
        <w:rPr>
          <w:bCs/>
          <w:iCs/>
          <w:sz w:val="28"/>
          <w:szCs w:val="28"/>
        </w:rPr>
      </w:pPr>
      <w:r w:rsidRPr="0057746A">
        <w:rPr>
          <w:bCs/>
          <w:iCs/>
          <w:sz w:val="28"/>
          <w:szCs w:val="28"/>
        </w:rPr>
        <w:t xml:space="preserve">Сказки коренных народов Хабаровского края. </w:t>
      </w:r>
      <w:r w:rsidRPr="0057746A">
        <w:rPr>
          <w:b/>
          <w:bCs/>
          <w:iCs/>
          <w:sz w:val="28"/>
          <w:szCs w:val="28"/>
        </w:rPr>
        <w:t xml:space="preserve">Выезд в ТЮЗ </w:t>
      </w:r>
      <w:proofErr w:type="gramStart"/>
      <w:r w:rsidRPr="0057746A">
        <w:rPr>
          <w:b/>
          <w:bCs/>
          <w:iCs/>
          <w:sz w:val="28"/>
          <w:szCs w:val="28"/>
        </w:rPr>
        <w:t>г</w:t>
      </w:r>
      <w:proofErr w:type="gramEnd"/>
      <w:r w:rsidRPr="0057746A">
        <w:rPr>
          <w:b/>
          <w:bCs/>
          <w:iCs/>
          <w:sz w:val="28"/>
          <w:szCs w:val="28"/>
        </w:rPr>
        <w:t>. Комсомольск-на-Амуре.</w:t>
      </w:r>
    </w:p>
    <w:p w:rsidR="0057746A" w:rsidRPr="0057746A" w:rsidRDefault="0057746A" w:rsidP="0057746A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right="-2"/>
        <w:rPr>
          <w:bCs/>
          <w:iCs/>
          <w:sz w:val="28"/>
          <w:szCs w:val="28"/>
        </w:rPr>
      </w:pPr>
      <w:r w:rsidRPr="0057746A">
        <w:rPr>
          <w:bCs/>
          <w:iCs/>
          <w:sz w:val="28"/>
          <w:szCs w:val="28"/>
        </w:rPr>
        <w:t>Открытие и заселение края. И.Ю.Москвитин, В.Д.Поярков.</w:t>
      </w:r>
    </w:p>
    <w:p w:rsidR="0057746A" w:rsidRPr="0057746A" w:rsidRDefault="0057746A" w:rsidP="0057746A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right="-2"/>
        <w:rPr>
          <w:bCs/>
          <w:iCs/>
          <w:sz w:val="28"/>
          <w:szCs w:val="28"/>
        </w:rPr>
      </w:pPr>
      <w:r w:rsidRPr="0057746A">
        <w:rPr>
          <w:bCs/>
          <w:iCs/>
          <w:sz w:val="28"/>
          <w:szCs w:val="28"/>
        </w:rPr>
        <w:t>Открытие и заселение края. Е.П.</w:t>
      </w:r>
      <w:proofErr w:type="gramStart"/>
      <w:r w:rsidRPr="0057746A">
        <w:rPr>
          <w:bCs/>
          <w:iCs/>
          <w:sz w:val="28"/>
          <w:szCs w:val="28"/>
        </w:rPr>
        <w:t>Хабаров</w:t>
      </w:r>
      <w:proofErr w:type="gramEnd"/>
      <w:r w:rsidRPr="0057746A">
        <w:rPr>
          <w:bCs/>
          <w:iCs/>
          <w:sz w:val="28"/>
          <w:szCs w:val="28"/>
        </w:rPr>
        <w:t>.</w:t>
      </w:r>
    </w:p>
    <w:p w:rsidR="0057746A" w:rsidRPr="0057746A" w:rsidRDefault="0057746A" w:rsidP="0057746A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right="-2"/>
        <w:rPr>
          <w:bCs/>
          <w:iCs/>
          <w:sz w:val="28"/>
          <w:szCs w:val="28"/>
        </w:rPr>
      </w:pPr>
      <w:r w:rsidRPr="0057746A">
        <w:rPr>
          <w:bCs/>
          <w:iCs/>
          <w:sz w:val="28"/>
          <w:szCs w:val="28"/>
        </w:rPr>
        <w:t xml:space="preserve">Открытие и заселение края. И.Ф.Крузенштерн, </w:t>
      </w:r>
      <w:proofErr w:type="spellStart"/>
      <w:r w:rsidRPr="0057746A">
        <w:rPr>
          <w:bCs/>
          <w:iCs/>
          <w:sz w:val="28"/>
          <w:szCs w:val="28"/>
        </w:rPr>
        <w:t>Г.И.Невельской</w:t>
      </w:r>
      <w:proofErr w:type="spellEnd"/>
      <w:r w:rsidRPr="0057746A">
        <w:rPr>
          <w:bCs/>
          <w:iCs/>
          <w:sz w:val="28"/>
          <w:szCs w:val="28"/>
        </w:rPr>
        <w:t>.</w:t>
      </w:r>
    </w:p>
    <w:p w:rsidR="0057746A" w:rsidRDefault="0057746A" w:rsidP="0057746A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57746A">
        <w:rPr>
          <w:bCs/>
          <w:iCs/>
          <w:sz w:val="28"/>
          <w:szCs w:val="28"/>
        </w:rPr>
        <w:t>Открытие и заселение края. В.К.Арсеньев.</w:t>
      </w:r>
      <w:r w:rsidRPr="0057746A">
        <w:rPr>
          <w:sz w:val="28"/>
          <w:szCs w:val="28"/>
        </w:rPr>
        <w:t xml:space="preserve"> </w:t>
      </w:r>
    </w:p>
    <w:p w:rsidR="0057746A" w:rsidRPr="0057746A" w:rsidRDefault="0057746A" w:rsidP="0057746A">
      <w:pPr>
        <w:pStyle w:val="a3"/>
        <w:tabs>
          <w:tab w:val="left" w:pos="284"/>
        </w:tabs>
        <w:spacing w:before="0" w:beforeAutospacing="0" w:after="0" w:afterAutospacing="0"/>
        <w:ind w:left="720" w:right="-2"/>
        <w:jc w:val="both"/>
        <w:rPr>
          <w:sz w:val="28"/>
          <w:szCs w:val="28"/>
        </w:rPr>
      </w:pPr>
    </w:p>
    <w:p w:rsidR="0057746A" w:rsidRPr="0057746A" w:rsidRDefault="0057746A" w:rsidP="0057746A">
      <w:pPr>
        <w:pStyle w:val="a3"/>
        <w:tabs>
          <w:tab w:val="left" w:pos="8820"/>
        </w:tabs>
        <w:spacing w:before="0" w:beforeAutospacing="0" w:after="0" w:afterAutospacing="0"/>
        <w:ind w:right="535"/>
        <w:jc w:val="both"/>
        <w:rPr>
          <w:bCs/>
          <w:iCs/>
          <w:sz w:val="28"/>
          <w:szCs w:val="28"/>
        </w:rPr>
      </w:pPr>
      <w:r w:rsidRPr="0057746A">
        <w:rPr>
          <w:b/>
          <w:bCs/>
          <w:iCs/>
          <w:sz w:val="28"/>
          <w:szCs w:val="28"/>
        </w:rPr>
        <w:t>Тема 4:</w:t>
      </w:r>
      <w:r w:rsidRPr="0057746A">
        <w:rPr>
          <w:b/>
          <w:bCs/>
          <w:sz w:val="28"/>
          <w:szCs w:val="28"/>
        </w:rPr>
        <w:t xml:space="preserve"> </w:t>
      </w:r>
      <w:r w:rsidRPr="0057746A">
        <w:rPr>
          <w:b/>
          <w:bCs/>
          <w:iCs/>
          <w:sz w:val="28"/>
          <w:szCs w:val="28"/>
        </w:rPr>
        <w:t>«Охрана природы».</w:t>
      </w:r>
      <w:r w:rsidRPr="0057746A">
        <w:rPr>
          <w:bCs/>
          <w:iCs/>
          <w:sz w:val="28"/>
          <w:szCs w:val="28"/>
        </w:rPr>
        <w:t xml:space="preserve"> (3 часа)</w:t>
      </w:r>
    </w:p>
    <w:p w:rsidR="0057746A" w:rsidRPr="0057746A" w:rsidRDefault="0057746A" w:rsidP="0057746A">
      <w:pPr>
        <w:pStyle w:val="a3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57746A">
        <w:rPr>
          <w:sz w:val="28"/>
          <w:szCs w:val="28"/>
        </w:rPr>
        <w:t xml:space="preserve">Растения Красной книги Хабаровского края. Ролевая игра – совещание экологов «Кому отдать миллион рублей?». </w:t>
      </w:r>
    </w:p>
    <w:p w:rsidR="0057746A" w:rsidRPr="0057746A" w:rsidRDefault="0057746A" w:rsidP="0057746A">
      <w:pPr>
        <w:pStyle w:val="a3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57746A">
        <w:rPr>
          <w:sz w:val="28"/>
          <w:szCs w:val="28"/>
        </w:rPr>
        <w:t>Животные Красной книги Хабаровского края. Ролевая игра – совещание экологов «Кому отдать миллион рублей?».</w:t>
      </w:r>
    </w:p>
    <w:p w:rsidR="0057746A" w:rsidRDefault="0057746A" w:rsidP="0057746A">
      <w:pPr>
        <w:pStyle w:val="a3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57746A">
        <w:rPr>
          <w:sz w:val="28"/>
          <w:szCs w:val="28"/>
        </w:rPr>
        <w:t>Заповедники Хабаровского края</w:t>
      </w:r>
      <w:r>
        <w:rPr>
          <w:sz w:val="28"/>
          <w:szCs w:val="28"/>
        </w:rPr>
        <w:t>.</w:t>
      </w:r>
    </w:p>
    <w:p w:rsidR="0057746A" w:rsidRPr="0057746A" w:rsidRDefault="0057746A" w:rsidP="0057746A">
      <w:pPr>
        <w:pStyle w:val="a3"/>
        <w:tabs>
          <w:tab w:val="left" w:pos="709"/>
        </w:tabs>
        <w:spacing w:before="0" w:beforeAutospacing="0" w:after="0" w:afterAutospacing="0"/>
        <w:ind w:left="1260" w:right="-2"/>
        <w:jc w:val="both"/>
        <w:rPr>
          <w:sz w:val="28"/>
          <w:szCs w:val="28"/>
        </w:rPr>
      </w:pPr>
    </w:p>
    <w:p w:rsidR="0057746A" w:rsidRPr="0057746A" w:rsidRDefault="0057746A" w:rsidP="0057746A">
      <w:pPr>
        <w:pStyle w:val="a3"/>
        <w:tabs>
          <w:tab w:val="left" w:pos="8820"/>
        </w:tabs>
        <w:spacing w:before="0" w:beforeAutospacing="0" w:after="0" w:afterAutospacing="0"/>
        <w:ind w:right="535"/>
        <w:jc w:val="both"/>
        <w:rPr>
          <w:bCs/>
          <w:iCs/>
          <w:sz w:val="28"/>
          <w:szCs w:val="28"/>
        </w:rPr>
      </w:pPr>
      <w:r w:rsidRPr="0057746A">
        <w:rPr>
          <w:b/>
          <w:bCs/>
          <w:iCs/>
          <w:sz w:val="28"/>
          <w:szCs w:val="28"/>
        </w:rPr>
        <w:t xml:space="preserve">Тема 5: «Викторина «Люби и знай свой край» </w:t>
      </w:r>
      <w:r w:rsidRPr="0057746A">
        <w:rPr>
          <w:bCs/>
          <w:iCs/>
          <w:sz w:val="28"/>
          <w:szCs w:val="28"/>
        </w:rPr>
        <w:t>(1 час)</w:t>
      </w:r>
    </w:p>
    <w:p w:rsidR="0057746A" w:rsidRPr="0057746A" w:rsidRDefault="0057746A" w:rsidP="0057746A">
      <w:pPr>
        <w:pStyle w:val="a3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right="-2"/>
        <w:rPr>
          <w:bCs/>
          <w:iCs/>
          <w:sz w:val="28"/>
          <w:szCs w:val="28"/>
        </w:rPr>
      </w:pPr>
      <w:r w:rsidRPr="0057746A">
        <w:rPr>
          <w:bCs/>
          <w:iCs/>
          <w:sz w:val="28"/>
          <w:szCs w:val="28"/>
        </w:rPr>
        <w:t xml:space="preserve">Школьная викторина «Люби и знай свой край». </w:t>
      </w:r>
    </w:p>
    <w:p w:rsidR="0057746A" w:rsidRPr="0057746A" w:rsidRDefault="0057746A" w:rsidP="0057746A">
      <w:pPr>
        <w:pStyle w:val="a3"/>
        <w:tabs>
          <w:tab w:val="left" w:pos="8820"/>
        </w:tabs>
        <w:spacing w:before="0" w:beforeAutospacing="0" w:after="0" w:afterAutospacing="0"/>
        <w:ind w:left="1260" w:right="535"/>
        <w:jc w:val="both"/>
        <w:rPr>
          <w:bCs/>
          <w:iCs/>
          <w:sz w:val="28"/>
          <w:szCs w:val="28"/>
        </w:rPr>
      </w:pPr>
    </w:p>
    <w:p w:rsidR="0057746A" w:rsidRPr="0057746A" w:rsidRDefault="0057746A" w:rsidP="0057746A">
      <w:pPr>
        <w:pStyle w:val="a3"/>
        <w:tabs>
          <w:tab w:val="left" w:pos="8820"/>
        </w:tabs>
        <w:spacing w:before="0" w:beforeAutospacing="0" w:after="0" w:afterAutospacing="0"/>
        <w:ind w:right="535"/>
        <w:jc w:val="both"/>
        <w:rPr>
          <w:bCs/>
          <w:iCs/>
          <w:sz w:val="28"/>
          <w:szCs w:val="28"/>
        </w:rPr>
      </w:pPr>
      <w:r w:rsidRPr="0057746A">
        <w:rPr>
          <w:b/>
          <w:bCs/>
          <w:iCs/>
          <w:sz w:val="28"/>
          <w:szCs w:val="28"/>
        </w:rPr>
        <w:lastRenderedPageBreak/>
        <w:t>Тема 6: «Презентация для родителей «Всё, что я знаю о Хабаровском крае».</w:t>
      </w:r>
      <w:r w:rsidRPr="0057746A">
        <w:rPr>
          <w:bCs/>
          <w:iCs/>
          <w:sz w:val="28"/>
          <w:szCs w:val="28"/>
        </w:rPr>
        <w:t xml:space="preserve"> (2 часа)</w:t>
      </w:r>
    </w:p>
    <w:p w:rsidR="0057746A" w:rsidRPr="0057746A" w:rsidRDefault="0057746A" w:rsidP="0057746A">
      <w:pPr>
        <w:pStyle w:val="a3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right="-2"/>
        <w:rPr>
          <w:bCs/>
          <w:iCs/>
          <w:sz w:val="28"/>
          <w:szCs w:val="28"/>
        </w:rPr>
      </w:pPr>
      <w:r w:rsidRPr="0057746A">
        <w:rPr>
          <w:bCs/>
          <w:iCs/>
          <w:sz w:val="28"/>
          <w:szCs w:val="28"/>
        </w:rPr>
        <w:t>Подготовка к презентации для родителей «Всё, что я знаю о Хабаровском крае».</w:t>
      </w:r>
    </w:p>
    <w:p w:rsidR="0057746A" w:rsidRPr="0057746A" w:rsidRDefault="0057746A" w:rsidP="0057746A">
      <w:pPr>
        <w:pStyle w:val="a3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right="-2"/>
        <w:rPr>
          <w:bCs/>
          <w:iCs/>
          <w:sz w:val="28"/>
          <w:szCs w:val="28"/>
        </w:rPr>
      </w:pPr>
      <w:r w:rsidRPr="0057746A">
        <w:rPr>
          <w:bCs/>
          <w:iCs/>
          <w:sz w:val="28"/>
          <w:szCs w:val="28"/>
        </w:rPr>
        <w:t xml:space="preserve">Презентация для родителей «Всё, что я знаю о Хабаровском крае». </w:t>
      </w:r>
    </w:p>
    <w:p w:rsidR="0057746A" w:rsidRPr="0057746A" w:rsidRDefault="0057746A" w:rsidP="00577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6A" w:rsidRPr="001D7E08" w:rsidRDefault="0057746A" w:rsidP="0057746A">
      <w:pPr>
        <w:jc w:val="center"/>
        <w:rPr>
          <w:b/>
        </w:rPr>
      </w:pPr>
      <w:r w:rsidRPr="001D7E08">
        <w:rPr>
          <w:b/>
        </w:rPr>
        <w:t>Учебный план</w:t>
      </w:r>
      <w:r w:rsidRPr="00332320">
        <w:rPr>
          <w:b/>
        </w:rPr>
        <w:t xml:space="preserve"> </w:t>
      </w:r>
      <w:r w:rsidRPr="001D7E08">
        <w:rPr>
          <w:b/>
        </w:rPr>
        <w:t xml:space="preserve">курса по краеведению </w:t>
      </w:r>
    </w:p>
    <w:p w:rsidR="0057746A" w:rsidRPr="001D7E08" w:rsidRDefault="0057746A" w:rsidP="0057746A">
      <w:pPr>
        <w:jc w:val="center"/>
        <w:rPr>
          <w:b/>
        </w:rPr>
      </w:pPr>
      <w:r w:rsidRPr="001D7E08">
        <w:rPr>
          <w:b/>
        </w:rPr>
        <w:t>для учеников 2 класса «Край, в котором я  живу»</w:t>
      </w:r>
    </w:p>
    <w:p w:rsidR="0057746A" w:rsidRPr="001D7E08" w:rsidRDefault="0057746A" w:rsidP="0057746A">
      <w:pPr>
        <w:tabs>
          <w:tab w:val="left" w:pos="8820"/>
        </w:tabs>
        <w:ind w:right="535"/>
      </w:pPr>
    </w:p>
    <w:tbl>
      <w:tblPr>
        <w:tblW w:w="10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03"/>
        <w:gridCol w:w="709"/>
        <w:gridCol w:w="709"/>
        <w:gridCol w:w="708"/>
        <w:gridCol w:w="709"/>
        <w:gridCol w:w="1276"/>
        <w:gridCol w:w="850"/>
      </w:tblGrid>
      <w:tr w:rsidR="00F919A8" w:rsidRPr="00F919A8" w:rsidTr="00F919A8">
        <w:trPr>
          <w:cantSplit/>
          <w:trHeight w:val="397"/>
          <w:jc w:val="center"/>
        </w:trPr>
        <w:tc>
          <w:tcPr>
            <w:tcW w:w="5903" w:type="dxa"/>
            <w:vMerge w:val="restart"/>
            <w:vAlign w:val="center"/>
          </w:tcPr>
          <w:p w:rsidR="00F919A8" w:rsidRPr="00F919A8" w:rsidRDefault="00F919A8" w:rsidP="00D10908">
            <w:pPr>
              <w:pStyle w:val="7"/>
              <w:tabs>
                <w:tab w:val="left" w:pos="8820"/>
              </w:tabs>
              <w:ind w:right="535"/>
              <w:jc w:val="center"/>
            </w:pPr>
            <w:r w:rsidRPr="00F919A8">
              <w:t>Тема</w:t>
            </w:r>
          </w:p>
        </w:tc>
        <w:tc>
          <w:tcPr>
            <w:tcW w:w="709" w:type="dxa"/>
            <w:vMerge w:val="restart"/>
          </w:tcPr>
          <w:p w:rsidR="00F919A8" w:rsidRPr="00F919A8" w:rsidRDefault="00F919A8" w:rsidP="00D10908">
            <w:pPr>
              <w:pStyle w:val="7"/>
              <w:tabs>
                <w:tab w:val="left" w:pos="8820"/>
              </w:tabs>
              <w:jc w:val="center"/>
            </w:pPr>
            <w:r>
              <w:t>Дата</w:t>
            </w:r>
          </w:p>
        </w:tc>
        <w:tc>
          <w:tcPr>
            <w:tcW w:w="3402" w:type="dxa"/>
            <w:gridSpan w:val="4"/>
            <w:vAlign w:val="center"/>
          </w:tcPr>
          <w:p w:rsidR="00F919A8" w:rsidRPr="00F919A8" w:rsidRDefault="00F919A8" w:rsidP="00D10908">
            <w:pPr>
              <w:pStyle w:val="7"/>
              <w:tabs>
                <w:tab w:val="left" w:pos="8820"/>
              </w:tabs>
              <w:jc w:val="center"/>
            </w:pPr>
            <w:r w:rsidRPr="00F919A8">
              <w:t>Количество часов</w:t>
            </w:r>
          </w:p>
        </w:tc>
        <w:tc>
          <w:tcPr>
            <w:tcW w:w="850" w:type="dxa"/>
            <w:vMerge w:val="restart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F919A8" w:rsidRPr="00F919A8" w:rsidTr="00F919A8">
        <w:trPr>
          <w:cantSplit/>
          <w:trHeight w:val="397"/>
          <w:jc w:val="center"/>
        </w:trPr>
        <w:tc>
          <w:tcPr>
            <w:tcW w:w="5903" w:type="dxa"/>
            <w:vMerge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ind w:right="5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массовые мероприятия</w:t>
            </w:r>
          </w:p>
        </w:tc>
        <w:tc>
          <w:tcPr>
            <w:tcW w:w="850" w:type="dxa"/>
            <w:vMerge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  <w:vAlign w:val="center"/>
          </w:tcPr>
          <w:p w:rsidR="00F919A8" w:rsidRPr="00F919A8" w:rsidRDefault="00F149A6" w:rsidP="00F149A6">
            <w:pPr>
              <w:pStyle w:val="a3"/>
              <w:tabs>
                <w:tab w:val="left" w:pos="304"/>
              </w:tabs>
              <w:spacing w:before="0" w:beforeAutospacing="0" w:after="0" w:afterAutospacing="0"/>
              <w:ind w:right="-2"/>
            </w:pPr>
            <w:r>
              <w:t>1.</w:t>
            </w:r>
            <w:r w:rsidR="00F919A8" w:rsidRPr="00F919A8">
              <w:t>Мой адрес. Как меня найти во вселенной.</w:t>
            </w:r>
          </w:p>
          <w:p w:rsidR="00F919A8" w:rsidRPr="00F919A8" w:rsidRDefault="00F919A8" w:rsidP="00D10908">
            <w:pPr>
              <w:tabs>
                <w:tab w:val="left" w:pos="304"/>
                <w:tab w:val="left" w:pos="8820"/>
              </w:tabs>
              <w:ind w:right="53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  <w:vAlign w:val="center"/>
          </w:tcPr>
          <w:p w:rsidR="00F919A8" w:rsidRPr="00F919A8" w:rsidRDefault="00F149A6" w:rsidP="00F149A6">
            <w:pPr>
              <w:tabs>
                <w:tab w:val="left" w:pos="304"/>
              </w:tabs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919A8" w:rsidRPr="00F919A8">
              <w:rPr>
                <w:rFonts w:ascii="Times New Roman" w:hAnsi="Times New Roman" w:cs="Times New Roman"/>
              </w:rPr>
              <w:t>Символы Комсомольского района и Хабаровского края.</w:t>
            </w:r>
          </w:p>
          <w:p w:rsidR="00F919A8" w:rsidRPr="00F919A8" w:rsidRDefault="00F919A8" w:rsidP="00D10908">
            <w:pPr>
              <w:tabs>
                <w:tab w:val="left" w:pos="304"/>
                <w:tab w:val="left" w:pos="8820"/>
              </w:tabs>
              <w:ind w:right="53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  <w:vAlign w:val="center"/>
          </w:tcPr>
          <w:p w:rsidR="00F919A8" w:rsidRPr="00F919A8" w:rsidRDefault="00F149A6" w:rsidP="00F149A6">
            <w:pPr>
              <w:tabs>
                <w:tab w:val="left" w:pos="304"/>
              </w:tabs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919A8" w:rsidRPr="00F919A8">
              <w:rPr>
                <w:rFonts w:ascii="Times New Roman" w:hAnsi="Times New Roman" w:cs="Times New Roman"/>
              </w:rPr>
              <w:t>Коренные народы Хабаровского края.</w:t>
            </w:r>
          </w:p>
          <w:p w:rsidR="00F919A8" w:rsidRPr="00F919A8" w:rsidRDefault="00F919A8" w:rsidP="00D10908">
            <w:pPr>
              <w:tabs>
                <w:tab w:val="left" w:pos="304"/>
                <w:tab w:val="left" w:pos="8820"/>
              </w:tabs>
              <w:ind w:right="53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  <w:vAlign w:val="center"/>
          </w:tcPr>
          <w:p w:rsidR="00F919A8" w:rsidRPr="00F149A6" w:rsidRDefault="00F149A6" w:rsidP="00F149A6">
            <w:pPr>
              <w:tabs>
                <w:tab w:val="left" w:pos="304"/>
              </w:tabs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F919A8" w:rsidRPr="00F149A6">
              <w:rPr>
                <w:rFonts w:ascii="Times New Roman" w:hAnsi="Times New Roman" w:cs="Times New Roman"/>
              </w:rPr>
              <w:t xml:space="preserve">7 чудес Хабаровского края. </w:t>
            </w:r>
          </w:p>
          <w:p w:rsidR="00F919A8" w:rsidRPr="00F919A8" w:rsidRDefault="00F919A8" w:rsidP="00D10908">
            <w:pPr>
              <w:tabs>
                <w:tab w:val="left" w:pos="304"/>
                <w:tab w:val="left" w:pos="8820"/>
              </w:tabs>
              <w:ind w:right="53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  <w:vAlign w:val="center"/>
          </w:tcPr>
          <w:p w:rsidR="00F919A8" w:rsidRPr="00F919A8" w:rsidRDefault="00F149A6" w:rsidP="00F149A6">
            <w:pPr>
              <w:pStyle w:val="a3"/>
              <w:tabs>
                <w:tab w:val="left" w:pos="304"/>
              </w:tabs>
              <w:spacing w:before="0" w:beforeAutospacing="0" w:after="0" w:afterAutospacing="0"/>
              <w:ind w:right="-2"/>
            </w:pPr>
            <w:r>
              <w:t>5.</w:t>
            </w:r>
            <w:r w:rsidR="00F919A8" w:rsidRPr="00F919A8">
              <w:t xml:space="preserve">Чем наше село </w:t>
            </w:r>
            <w:proofErr w:type="spellStart"/>
            <w:r w:rsidR="00F919A8" w:rsidRPr="00F919A8">
              <w:t>Хурба</w:t>
            </w:r>
            <w:proofErr w:type="spellEnd"/>
            <w:r w:rsidR="00F919A8" w:rsidRPr="00F919A8">
              <w:t xml:space="preserve"> отличается от других сёл. </w:t>
            </w:r>
          </w:p>
          <w:p w:rsidR="00F919A8" w:rsidRPr="00F919A8" w:rsidRDefault="00F919A8" w:rsidP="00D10908">
            <w:pPr>
              <w:pStyle w:val="a3"/>
              <w:tabs>
                <w:tab w:val="left" w:pos="304"/>
              </w:tabs>
              <w:spacing w:before="0" w:beforeAutospacing="0" w:after="0" w:afterAutospacing="0"/>
              <w:ind w:right="-2"/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  <w:vAlign w:val="center"/>
          </w:tcPr>
          <w:p w:rsidR="00F919A8" w:rsidRPr="00F919A8" w:rsidRDefault="00F149A6" w:rsidP="00F149A6">
            <w:pPr>
              <w:pStyle w:val="a3"/>
              <w:tabs>
                <w:tab w:val="left" w:pos="304"/>
              </w:tabs>
              <w:spacing w:before="0" w:beforeAutospacing="0" w:after="0" w:afterAutospacing="0"/>
              <w:ind w:right="-2"/>
            </w:pPr>
            <w:r>
              <w:t>6.</w:t>
            </w:r>
            <w:r w:rsidR="00F919A8" w:rsidRPr="00F919A8">
              <w:t>Атлас «Люби и знай свой край». Как работать с атласом.</w:t>
            </w:r>
          </w:p>
          <w:p w:rsidR="00F919A8" w:rsidRPr="00F919A8" w:rsidRDefault="00F919A8" w:rsidP="00D10908">
            <w:pPr>
              <w:tabs>
                <w:tab w:val="left" w:pos="304"/>
                <w:tab w:val="left" w:pos="8820"/>
              </w:tabs>
              <w:ind w:right="53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  <w:vAlign w:val="center"/>
          </w:tcPr>
          <w:p w:rsidR="00F919A8" w:rsidRPr="00F919A8" w:rsidRDefault="00F149A6" w:rsidP="00F149A6">
            <w:pPr>
              <w:pStyle w:val="a3"/>
              <w:tabs>
                <w:tab w:val="left" w:pos="304"/>
              </w:tabs>
              <w:spacing w:before="0" w:beforeAutospacing="0" w:after="0" w:afterAutospacing="0"/>
              <w:ind w:right="-2"/>
            </w:pPr>
            <w:r>
              <w:t>7.</w:t>
            </w:r>
            <w:r w:rsidR="00F919A8" w:rsidRPr="00F919A8">
              <w:t xml:space="preserve">Политико-административная карта. Условные обозначения. </w:t>
            </w:r>
          </w:p>
          <w:p w:rsidR="00F919A8" w:rsidRPr="00F919A8" w:rsidRDefault="00F919A8" w:rsidP="00D10908">
            <w:pPr>
              <w:tabs>
                <w:tab w:val="left" w:pos="304"/>
                <w:tab w:val="left" w:pos="8820"/>
              </w:tabs>
              <w:ind w:right="53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  <w:vAlign w:val="center"/>
          </w:tcPr>
          <w:p w:rsidR="00F919A8" w:rsidRPr="00F919A8" w:rsidRDefault="00F149A6" w:rsidP="00F149A6">
            <w:pPr>
              <w:pStyle w:val="a3"/>
              <w:tabs>
                <w:tab w:val="left" w:pos="304"/>
              </w:tabs>
              <w:spacing w:before="0" w:beforeAutospacing="0" w:after="0" w:afterAutospacing="0"/>
              <w:ind w:right="-2"/>
            </w:pPr>
            <w:r>
              <w:t>8.</w:t>
            </w:r>
            <w:r w:rsidR="00F919A8" w:rsidRPr="00F919A8">
              <w:t>Границы и соседи Хабаровского края. Моря, омывающие Хабаровский край.</w:t>
            </w:r>
          </w:p>
          <w:p w:rsidR="00F919A8" w:rsidRPr="00F919A8" w:rsidRDefault="00F919A8" w:rsidP="00D10908">
            <w:pPr>
              <w:tabs>
                <w:tab w:val="left" w:pos="304"/>
                <w:tab w:val="left" w:pos="8820"/>
              </w:tabs>
              <w:ind w:right="53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  <w:vAlign w:val="center"/>
          </w:tcPr>
          <w:p w:rsidR="00F919A8" w:rsidRPr="00F919A8" w:rsidRDefault="00F149A6" w:rsidP="00F149A6">
            <w:pPr>
              <w:pStyle w:val="a3"/>
              <w:tabs>
                <w:tab w:val="left" w:pos="304"/>
              </w:tabs>
              <w:spacing w:before="0" w:beforeAutospacing="0" w:after="0" w:afterAutospacing="0"/>
              <w:ind w:right="-2"/>
            </w:pPr>
            <w:r>
              <w:t>9.</w:t>
            </w:r>
            <w:r w:rsidR="00F919A8" w:rsidRPr="00F919A8">
              <w:t>17 районов Хабаровского края и их административные центры.</w:t>
            </w:r>
          </w:p>
          <w:p w:rsidR="00F919A8" w:rsidRPr="00F919A8" w:rsidRDefault="00F919A8" w:rsidP="00D10908">
            <w:pPr>
              <w:tabs>
                <w:tab w:val="left" w:pos="304"/>
                <w:tab w:val="left" w:pos="8820"/>
              </w:tabs>
              <w:ind w:right="53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  <w:vAlign w:val="center"/>
          </w:tcPr>
          <w:p w:rsidR="00F919A8" w:rsidRPr="00F919A8" w:rsidRDefault="00F149A6" w:rsidP="00F149A6">
            <w:pPr>
              <w:tabs>
                <w:tab w:val="left" w:pos="304"/>
              </w:tabs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F919A8" w:rsidRPr="00F919A8">
              <w:rPr>
                <w:rFonts w:ascii="Times New Roman" w:hAnsi="Times New Roman" w:cs="Times New Roman"/>
              </w:rPr>
              <w:t>Города Хабаровского края.</w:t>
            </w: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  <w:vAlign w:val="center"/>
          </w:tcPr>
          <w:p w:rsidR="00F919A8" w:rsidRPr="00F919A8" w:rsidRDefault="00F149A6" w:rsidP="00F149A6">
            <w:pPr>
              <w:tabs>
                <w:tab w:val="left" w:pos="304"/>
              </w:tabs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F919A8" w:rsidRPr="00F919A8">
              <w:rPr>
                <w:rFonts w:ascii="Times New Roman" w:hAnsi="Times New Roman" w:cs="Times New Roman"/>
              </w:rPr>
              <w:t>Город Хабаровск - столица Дальневосточного федерального округа.</w:t>
            </w:r>
          </w:p>
          <w:p w:rsidR="00F919A8" w:rsidRPr="00F919A8" w:rsidRDefault="00F919A8" w:rsidP="00D10908">
            <w:pPr>
              <w:tabs>
                <w:tab w:val="left" w:pos="3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  <w:vAlign w:val="center"/>
          </w:tcPr>
          <w:p w:rsidR="00F919A8" w:rsidRPr="00F919A8" w:rsidRDefault="00F149A6" w:rsidP="00F149A6">
            <w:pPr>
              <w:tabs>
                <w:tab w:val="left" w:pos="304"/>
              </w:tabs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  <w:r w:rsidR="00F919A8" w:rsidRPr="00F919A8">
              <w:rPr>
                <w:rFonts w:ascii="Times New Roman" w:hAnsi="Times New Roman" w:cs="Times New Roman"/>
              </w:rPr>
              <w:t>Озёра Хабаровского края.</w:t>
            </w:r>
          </w:p>
          <w:p w:rsidR="00F919A8" w:rsidRPr="00F919A8" w:rsidRDefault="00F919A8" w:rsidP="00D10908">
            <w:pPr>
              <w:tabs>
                <w:tab w:val="left" w:pos="304"/>
                <w:tab w:val="left" w:pos="8820"/>
              </w:tabs>
              <w:ind w:right="53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  <w:vAlign w:val="center"/>
          </w:tcPr>
          <w:p w:rsidR="00F919A8" w:rsidRPr="00F919A8" w:rsidRDefault="00F149A6" w:rsidP="00F149A6">
            <w:pPr>
              <w:tabs>
                <w:tab w:val="left" w:pos="304"/>
              </w:tabs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F919A8" w:rsidRPr="00F919A8">
              <w:rPr>
                <w:rFonts w:ascii="Times New Roman" w:hAnsi="Times New Roman" w:cs="Times New Roman"/>
              </w:rPr>
              <w:t xml:space="preserve">Реки Хабаровского края. </w:t>
            </w:r>
          </w:p>
          <w:p w:rsidR="00F919A8" w:rsidRPr="00F919A8" w:rsidRDefault="00F919A8" w:rsidP="00D10908">
            <w:pPr>
              <w:pStyle w:val="a3"/>
              <w:tabs>
                <w:tab w:val="left" w:pos="304"/>
              </w:tabs>
              <w:spacing w:before="0" w:beforeAutospacing="0" w:after="0" w:afterAutospacing="0"/>
              <w:ind w:right="-2"/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  <w:vAlign w:val="center"/>
          </w:tcPr>
          <w:p w:rsidR="00F919A8" w:rsidRPr="00F919A8" w:rsidRDefault="00F149A6" w:rsidP="00F149A6">
            <w:pPr>
              <w:tabs>
                <w:tab w:val="left" w:pos="304"/>
              </w:tabs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F919A8" w:rsidRPr="00F919A8">
              <w:rPr>
                <w:rFonts w:ascii="Times New Roman" w:hAnsi="Times New Roman" w:cs="Times New Roman"/>
              </w:rPr>
              <w:t>Транспортные пути в Хабаровском крае.</w:t>
            </w:r>
          </w:p>
          <w:p w:rsidR="00F919A8" w:rsidRPr="00F919A8" w:rsidRDefault="00F919A8" w:rsidP="00D10908">
            <w:pPr>
              <w:tabs>
                <w:tab w:val="left" w:pos="304"/>
                <w:tab w:val="left" w:pos="8820"/>
              </w:tabs>
              <w:ind w:right="53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  <w:vAlign w:val="center"/>
          </w:tcPr>
          <w:p w:rsidR="00F919A8" w:rsidRPr="00F919A8" w:rsidRDefault="00F149A6" w:rsidP="00F149A6">
            <w:pPr>
              <w:tabs>
                <w:tab w:val="left" w:pos="304"/>
              </w:tabs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F919A8" w:rsidRPr="00F919A8">
              <w:rPr>
                <w:rFonts w:ascii="Times New Roman" w:hAnsi="Times New Roman" w:cs="Times New Roman"/>
              </w:rPr>
              <w:t>Физическая карта. Поверхность нашего края. Горные хребты и низменности.</w:t>
            </w:r>
          </w:p>
          <w:p w:rsidR="00F919A8" w:rsidRPr="00F919A8" w:rsidRDefault="00F919A8" w:rsidP="00D10908">
            <w:pPr>
              <w:tabs>
                <w:tab w:val="left" w:pos="304"/>
                <w:tab w:val="left" w:pos="8820"/>
              </w:tabs>
              <w:ind w:right="53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</w:tcPr>
          <w:p w:rsidR="00F919A8" w:rsidRPr="00F919A8" w:rsidRDefault="00F149A6" w:rsidP="00F149A6">
            <w:pPr>
              <w:tabs>
                <w:tab w:val="left" w:pos="304"/>
              </w:tabs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F919A8" w:rsidRPr="00F919A8">
              <w:rPr>
                <w:rFonts w:ascii="Times New Roman" w:hAnsi="Times New Roman" w:cs="Times New Roman"/>
              </w:rPr>
              <w:t>Подземные сокровища. Месторождения полезных ископаемых.</w:t>
            </w:r>
          </w:p>
          <w:p w:rsidR="00F919A8" w:rsidRPr="00F919A8" w:rsidRDefault="00F919A8" w:rsidP="00D10908">
            <w:pPr>
              <w:tabs>
                <w:tab w:val="left" w:pos="3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</w:tcPr>
          <w:p w:rsidR="00F919A8" w:rsidRPr="00F919A8" w:rsidRDefault="00F149A6" w:rsidP="00F149A6">
            <w:pPr>
              <w:tabs>
                <w:tab w:val="left" w:pos="304"/>
              </w:tabs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F919A8" w:rsidRPr="00F919A8">
              <w:rPr>
                <w:rFonts w:ascii="Times New Roman" w:hAnsi="Times New Roman" w:cs="Times New Roman"/>
              </w:rPr>
              <w:t>Подземные сокровища. Месторождения полезных ископаемых.</w:t>
            </w:r>
          </w:p>
          <w:p w:rsidR="00F919A8" w:rsidRPr="00F919A8" w:rsidRDefault="00F919A8" w:rsidP="00D10908">
            <w:pPr>
              <w:tabs>
                <w:tab w:val="left" w:pos="3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</w:tcPr>
          <w:p w:rsidR="00F919A8" w:rsidRPr="00F919A8" w:rsidRDefault="00F149A6" w:rsidP="00F149A6">
            <w:pPr>
              <w:tabs>
                <w:tab w:val="left" w:pos="304"/>
              </w:tabs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F919A8" w:rsidRPr="00F919A8">
              <w:rPr>
                <w:rFonts w:ascii="Times New Roman" w:hAnsi="Times New Roman" w:cs="Times New Roman"/>
              </w:rPr>
              <w:t>Подземные сокровища. Месторождения полезных ископаемых. Ролевая игра «Большой совет 17 районов»</w:t>
            </w:r>
          </w:p>
          <w:p w:rsidR="00F919A8" w:rsidRPr="00F919A8" w:rsidRDefault="00F919A8" w:rsidP="00D10908">
            <w:pPr>
              <w:tabs>
                <w:tab w:val="left" w:pos="3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</w:tcPr>
          <w:p w:rsidR="00F919A8" w:rsidRPr="00F919A8" w:rsidRDefault="00F149A6" w:rsidP="00F14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F919A8" w:rsidRPr="00F919A8">
              <w:rPr>
                <w:rFonts w:ascii="Times New Roman" w:hAnsi="Times New Roman" w:cs="Times New Roman"/>
              </w:rPr>
              <w:t>Большая интерактивная игра «Хабаровский край на карте».</w:t>
            </w: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  <w:p w:rsidR="00F919A8" w:rsidRPr="00F919A8" w:rsidRDefault="00F919A8" w:rsidP="00F919A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</w:tcPr>
          <w:p w:rsidR="00F919A8" w:rsidRPr="00F919A8" w:rsidRDefault="00F149A6" w:rsidP="00F149A6">
            <w:pPr>
              <w:pStyle w:val="a3"/>
              <w:tabs>
                <w:tab w:val="left" w:pos="162"/>
              </w:tabs>
              <w:spacing w:before="0" w:beforeAutospacing="0" w:after="0" w:afterAutospacing="0"/>
              <w:ind w:right="-2"/>
              <w:rPr>
                <w:bCs/>
                <w:iCs/>
              </w:rPr>
            </w:pPr>
            <w:r>
              <w:rPr>
                <w:bCs/>
                <w:iCs/>
              </w:rPr>
              <w:t>20.</w:t>
            </w:r>
            <w:r w:rsidR="00F919A8" w:rsidRPr="00F919A8">
              <w:rPr>
                <w:bCs/>
                <w:iCs/>
              </w:rPr>
              <w:t>Коренные народы Хабаровского края. Племена охотников, рыболовов и оленеводов.</w:t>
            </w:r>
          </w:p>
          <w:p w:rsidR="00F919A8" w:rsidRPr="00F919A8" w:rsidRDefault="00F919A8" w:rsidP="00D10908">
            <w:pPr>
              <w:tabs>
                <w:tab w:val="left" w:pos="16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</w:tcPr>
          <w:p w:rsidR="00F919A8" w:rsidRPr="00F919A8" w:rsidRDefault="00F149A6" w:rsidP="00F149A6">
            <w:pPr>
              <w:pStyle w:val="a3"/>
              <w:tabs>
                <w:tab w:val="left" w:pos="162"/>
              </w:tabs>
              <w:spacing w:before="0" w:beforeAutospacing="0" w:after="0" w:afterAutospacing="0"/>
              <w:ind w:right="-2"/>
              <w:rPr>
                <w:b/>
                <w:bCs/>
                <w:iCs/>
              </w:rPr>
            </w:pPr>
            <w:r>
              <w:rPr>
                <w:bCs/>
                <w:iCs/>
              </w:rPr>
              <w:t>21.</w:t>
            </w:r>
            <w:r w:rsidR="00F919A8" w:rsidRPr="00F919A8">
              <w:rPr>
                <w:bCs/>
                <w:iCs/>
              </w:rPr>
              <w:t>Быт коренных народов Хабаровского края. Выезд в краеведческий музей г</w:t>
            </w:r>
            <w:proofErr w:type="gramStart"/>
            <w:r w:rsidR="00F919A8" w:rsidRPr="00F919A8">
              <w:rPr>
                <w:bCs/>
                <w:iCs/>
              </w:rPr>
              <w:t>.К</w:t>
            </w:r>
            <w:proofErr w:type="gramEnd"/>
            <w:r w:rsidR="00F919A8" w:rsidRPr="00F919A8">
              <w:rPr>
                <w:bCs/>
                <w:iCs/>
              </w:rPr>
              <w:t>омсомольск-на-Амуре</w:t>
            </w:r>
            <w:r w:rsidR="00F919A8" w:rsidRPr="00F919A8">
              <w:rPr>
                <w:b/>
                <w:bCs/>
                <w:iCs/>
              </w:rPr>
              <w:t>.</w:t>
            </w:r>
          </w:p>
          <w:p w:rsidR="00F919A8" w:rsidRPr="00F919A8" w:rsidRDefault="00F919A8" w:rsidP="00D10908">
            <w:pPr>
              <w:tabs>
                <w:tab w:val="left" w:pos="16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</w:tcPr>
          <w:p w:rsidR="00F919A8" w:rsidRPr="00F919A8" w:rsidRDefault="00F149A6" w:rsidP="00F149A6">
            <w:pPr>
              <w:pStyle w:val="a3"/>
              <w:tabs>
                <w:tab w:val="left" w:pos="162"/>
              </w:tabs>
              <w:spacing w:before="0" w:beforeAutospacing="0" w:after="0" w:afterAutospacing="0"/>
              <w:ind w:right="-2"/>
              <w:rPr>
                <w:bCs/>
                <w:iCs/>
              </w:rPr>
            </w:pPr>
            <w:r>
              <w:rPr>
                <w:bCs/>
                <w:iCs/>
              </w:rPr>
              <w:t>22.</w:t>
            </w:r>
            <w:r w:rsidR="00F919A8" w:rsidRPr="00F919A8">
              <w:rPr>
                <w:bCs/>
                <w:iCs/>
              </w:rPr>
              <w:t>Искусные мастерицы коренных народов Хабаровского края. Орнамент.</w:t>
            </w:r>
          </w:p>
          <w:p w:rsidR="00F919A8" w:rsidRPr="00F919A8" w:rsidRDefault="00F919A8" w:rsidP="00D10908">
            <w:pPr>
              <w:pStyle w:val="a3"/>
              <w:tabs>
                <w:tab w:val="left" w:pos="162"/>
              </w:tabs>
              <w:spacing w:before="0" w:beforeAutospacing="0" w:after="0" w:afterAutospacing="0"/>
              <w:ind w:right="-2"/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2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</w:tcPr>
          <w:p w:rsidR="00F919A8" w:rsidRPr="00F919A8" w:rsidRDefault="00F149A6" w:rsidP="00F149A6">
            <w:pPr>
              <w:pStyle w:val="a3"/>
              <w:tabs>
                <w:tab w:val="left" w:pos="162"/>
              </w:tabs>
              <w:spacing w:before="0" w:beforeAutospacing="0" w:after="0" w:afterAutospacing="0"/>
              <w:ind w:right="-2"/>
              <w:rPr>
                <w:bCs/>
                <w:iCs/>
              </w:rPr>
            </w:pPr>
            <w:r>
              <w:rPr>
                <w:bCs/>
                <w:iCs/>
              </w:rPr>
              <w:t>23.</w:t>
            </w:r>
            <w:r w:rsidR="00F919A8" w:rsidRPr="00F919A8">
              <w:rPr>
                <w:bCs/>
                <w:iCs/>
              </w:rPr>
              <w:t xml:space="preserve">Сказки коренных народов Хабаровского края. </w:t>
            </w:r>
          </w:p>
          <w:p w:rsidR="00F919A8" w:rsidRPr="00F919A8" w:rsidRDefault="00F919A8" w:rsidP="00D10908">
            <w:pPr>
              <w:tabs>
                <w:tab w:val="left" w:pos="16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</w:tcPr>
          <w:p w:rsidR="00F919A8" w:rsidRPr="00F919A8" w:rsidRDefault="00F149A6" w:rsidP="00F149A6">
            <w:pPr>
              <w:pStyle w:val="a3"/>
              <w:tabs>
                <w:tab w:val="left" w:pos="162"/>
              </w:tabs>
              <w:spacing w:before="0" w:beforeAutospacing="0" w:after="0" w:afterAutospacing="0"/>
              <w:ind w:right="-2"/>
              <w:rPr>
                <w:bCs/>
                <w:iCs/>
              </w:rPr>
            </w:pPr>
            <w:r>
              <w:rPr>
                <w:bCs/>
                <w:iCs/>
              </w:rPr>
              <w:t>24.</w:t>
            </w:r>
            <w:r w:rsidR="00F919A8" w:rsidRPr="00F919A8">
              <w:rPr>
                <w:bCs/>
                <w:iCs/>
              </w:rPr>
              <w:t xml:space="preserve">Сказки коренных народов Хабаровского края. Выезд в ТЮЗ </w:t>
            </w:r>
            <w:proofErr w:type="gramStart"/>
            <w:r w:rsidR="00F919A8" w:rsidRPr="00F919A8">
              <w:rPr>
                <w:bCs/>
                <w:iCs/>
              </w:rPr>
              <w:t>г</w:t>
            </w:r>
            <w:proofErr w:type="gramEnd"/>
            <w:r w:rsidR="00F919A8" w:rsidRPr="00F919A8">
              <w:rPr>
                <w:bCs/>
                <w:iCs/>
              </w:rPr>
              <w:t>. Комсомольск-на-Амуре.</w:t>
            </w:r>
          </w:p>
          <w:p w:rsidR="00F919A8" w:rsidRPr="00F919A8" w:rsidRDefault="00F919A8" w:rsidP="00D10908">
            <w:pPr>
              <w:tabs>
                <w:tab w:val="left" w:pos="16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</w:tcPr>
          <w:p w:rsidR="00F919A8" w:rsidRPr="00F919A8" w:rsidRDefault="00F149A6" w:rsidP="00F149A6">
            <w:pPr>
              <w:pStyle w:val="a3"/>
              <w:tabs>
                <w:tab w:val="left" w:pos="162"/>
              </w:tabs>
              <w:spacing w:before="0" w:beforeAutospacing="0" w:after="0" w:afterAutospacing="0"/>
              <w:ind w:right="-2"/>
              <w:rPr>
                <w:bCs/>
                <w:iCs/>
              </w:rPr>
            </w:pPr>
            <w:r>
              <w:rPr>
                <w:bCs/>
                <w:iCs/>
              </w:rPr>
              <w:t>25.</w:t>
            </w:r>
            <w:r w:rsidR="00F919A8" w:rsidRPr="00F919A8">
              <w:rPr>
                <w:bCs/>
                <w:iCs/>
              </w:rPr>
              <w:t>Открытие и заселение края. И.Ю.Москвитин, В.Д.Поярков.</w:t>
            </w:r>
          </w:p>
          <w:p w:rsidR="00F919A8" w:rsidRPr="00F919A8" w:rsidRDefault="00F919A8" w:rsidP="00D10908">
            <w:pPr>
              <w:tabs>
                <w:tab w:val="left" w:pos="16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2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</w:tcPr>
          <w:p w:rsidR="00F919A8" w:rsidRPr="00F919A8" w:rsidRDefault="00F149A6" w:rsidP="00F149A6">
            <w:pPr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26.</w:t>
            </w:r>
            <w:r w:rsidR="00F919A8" w:rsidRPr="00F919A8">
              <w:rPr>
                <w:rFonts w:ascii="Times New Roman" w:hAnsi="Times New Roman" w:cs="Times New Roman"/>
                <w:bCs/>
                <w:iCs/>
              </w:rPr>
              <w:t>Открытие и заселение края. Е.П.</w:t>
            </w:r>
            <w:proofErr w:type="gramStart"/>
            <w:r w:rsidR="00F919A8" w:rsidRPr="00F919A8">
              <w:rPr>
                <w:rFonts w:ascii="Times New Roman" w:hAnsi="Times New Roman" w:cs="Times New Roman"/>
                <w:bCs/>
                <w:iCs/>
              </w:rPr>
              <w:t>Хабаров</w:t>
            </w:r>
            <w:proofErr w:type="gramEnd"/>
            <w:r w:rsidR="00F919A8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</w:tcPr>
          <w:p w:rsidR="00F919A8" w:rsidRPr="00F919A8" w:rsidRDefault="00F149A6" w:rsidP="00F149A6">
            <w:pPr>
              <w:pStyle w:val="a3"/>
              <w:tabs>
                <w:tab w:val="left" w:pos="162"/>
              </w:tabs>
              <w:spacing w:before="0" w:beforeAutospacing="0" w:after="0" w:afterAutospacing="0"/>
              <w:ind w:right="-2"/>
              <w:rPr>
                <w:bCs/>
                <w:iCs/>
              </w:rPr>
            </w:pPr>
            <w:r>
              <w:rPr>
                <w:bCs/>
                <w:iCs/>
              </w:rPr>
              <w:t>27.</w:t>
            </w:r>
            <w:r w:rsidR="00F919A8" w:rsidRPr="00F919A8">
              <w:rPr>
                <w:bCs/>
                <w:iCs/>
              </w:rPr>
              <w:t xml:space="preserve">Открытие и заселение края. И.Ф.Крузенштерн, </w:t>
            </w:r>
            <w:proofErr w:type="spellStart"/>
            <w:r w:rsidR="00F919A8" w:rsidRPr="00F919A8">
              <w:rPr>
                <w:bCs/>
                <w:iCs/>
              </w:rPr>
              <w:t>Г.И.Невельской</w:t>
            </w:r>
            <w:proofErr w:type="spellEnd"/>
            <w:r w:rsidR="00F919A8" w:rsidRPr="00F919A8">
              <w:rPr>
                <w:bCs/>
                <w:iCs/>
              </w:rPr>
              <w:t>.</w:t>
            </w:r>
          </w:p>
          <w:p w:rsidR="00F919A8" w:rsidRPr="00F919A8" w:rsidRDefault="00F919A8" w:rsidP="00D10908">
            <w:pPr>
              <w:tabs>
                <w:tab w:val="left" w:pos="16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</w:tcPr>
          <w:p w:rsidR="00F919A8" w:rsidRPr="00F919A8" w:rsidRDefault="00F149A6" w:rsidP="00F149A6">
            <w:pPr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28.</w:t>
            </w:r>
            <w:r w:rsidR="00F919A8" w:rsidRPr="00F919A8">
              <w:rPr>
                <w:rFonts w:ascii="Times New Roman" w:hAnsi="Times New Roman" w:cs="Times New Roman"/>
                <w:bCs/>
                <w:iCs/>
              </w:rPr>
              <w:t>Открытие и заселение края. В.К.Арсеньев</w:t>
            </w: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</w:tcPr>
          <w:p w:rsidR="00F919A8" w:rsidRPr="00F919A8" w:rsidRDefault="00F149A6" w:rsidP="00F149A6">
            <w:pPr>
              <w:pStyle w:val="a3"/>
              <w:tabs>
                <w:tab w:val="left" w:pos="709"/>
              </w:tabs>
              <w:spacing w:before="0" w:beforeAutospacing="0" w:after="0" w:afterAutospacing="0"/>
              <w:ind w:right="-2"/>
              <w:jc w:val="both"/>
            </w:pPr>
            <w:r>
              <w:lastRenderedPageBreak/>
              <w:t>29.</w:t>
            </w:r>
            <w:r w:rsidR="00F919A8" w:rsidRPr="00F919A8">
              <w:t xml:space="preserve">Растения Красной книги Хабаровского края. Ролевая игра – совещание экологов «Кому отдать миллион рублей?». </w:t>
            </w:r>
          </w:p>
          <w:p w:rsidR="00F919A8" w:rsidRPr="00F919A8" w:rsidRDefault="00F919A8" w:rsidP="00D10908">
            <w:pPr>
              <w:pStyle w:val="a3"/>
              <w:tabs>
                <w:tab w:val="left" w:pos="709"/>
              </w:tabs>
              <w:spacing w:before="0" w:beforeAutospacing="0" w:after="0" w:afterAutospacing="0"/>
              <w:ind w:right="-2"/>
              <w:jc w:val="both"/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</w:tcPr>
          <w:p w:rsidR="00F919A8" w:rsidRPr="00F919A8" w:rsidRDefault="00F149A6" w:rsidP="00F149A6">
            <w:pPr>
              <w:pStyle w:val="a3"/>
              <w:tabs>
                <w:tab w:val="left" w:pos="709"/>
              </w:tabs>
              <w:spacing w:before="0" w:beforeAutospacing="0" w:after="0" w:afterAutospacing="0"/>
              <w:ind w:right="-2"/>
              <w:jc w:val="both"/>
            </w:pPr>
            <w:r>
              <w:t>30.</w:t>
            </w:r>
            <w:r w:rsidR="00F919A8" w:rsidRPr="00F919A8">
              <w:t>Животные Красной книги Хабаровского края. Ролевая игра – совещание экологов «Кому отдать миллион рублей?».</w:t>
            </w:r>
          </w:p>
          <w:p w:rsidR="00F919A8" w:rsidRPr="00F919A8" w:rsidRDefault="00F919A8" w:rsidP="00D10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</w:tcPr>
          <w:p w:rsidR="00F919A8" w:rsidRPr="00F919A8" w:rsidRDefault="00F149A6" w:rsidP="00F149A6">
            <w:pPr>
              <w:pStyle w:val="a3"/>
              <w:tabs>
                <w:tab w:val="left" w:pos="709"/>
              </w:tabs>
              <w:spacing w:before="0" w:beforeAutospacing="0" w:after="0" w:afterAutospacing="0"/>
              <w:ind w:right="-2"/>
              <w:jc w:val="both"/>
            </w:pPr>
            <w:r>
              <w:t>31.</w:t>
            </w:r>
            <w:r w:rsidR="00F919A8" w:rsidRPr="00F919A8">
              <w:t>Заповедники Хабаровского края</w:t>
            </w:r>
          </w:p>
          <w:p w:rsidR="00F919A8" w:rsidRPr="00F919A8" w:rsidRDefault="00F919A8" w:rsidP="00D10908">
            <w:pPr>
              <w:pStyle w:val="a3"/>
              <w:tabs>
                <w:tab w:val="left" w:pos="284"/>
              </w:tabs>
              <w:spacing w:before="0" w:beforeAutospacing="0" w:after="0" w:afterAutospacing="0"/>
              <w:ind w:right="-2"/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</w:tcPr>
          <w:p w:rsidR="00F919A8" w:rsidRPr="00F919A8" w:rsidRDefault="00F149A6" w:rsidP="00F149A6">
            <w:pPr>
              <w:pStyle w:val="a3"/>
              <w:tabs>
                <w:tab w:val="left" w:pos="284"/>
              </w:tabs>
              <w:spacing w:before="0" w:beforeAutospacing="0" w:after="0" w:afterAutospacing="0"/>
              <w:ind w:right="-2"/>
              <w:rPr>
                <w:bCs/>
                <w:iCs/>
              </w:rPr>
            </w:pPr>
            <w:r>
              <w:rPr>
                <w:bCs/>
                <w:iCs/>
              </w:rPr>
              <w:t>32.</w:t>
            </w:r>
            <w:r w:rsidR="00F919A8" w:rsidRPr="00F919A8">
              <w:rPr>
                <w:bCs/>
                <w:iCs/>
              </w:rPr>
              <w:t xml:space="preserve">Школьная викторина «Люби и знай свой край». </w:t>
            </w:r>
          </w:p>
          <w:p w:rsidR="00F919A8" w:rsidRPr="00F919A8" w:rsidRDefault="00F919A8" w:rsidP="00D10908">
            <w:pPr>
              <w:pStyle w:val="a3"/>
              <w:tabs>
                <w:tab w:val="left" w:pos="284"/>
              </w:tabs>
              <w:spacing w:before="0" w:beforeAutospacing="0" w:after="0" w:afterAutospacing="0"/>
              <w:ind w:right="-2"/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</w:tcPr>
          <w:p w:rsidR="00F919A8" w:rsidRPr="00F919A8" w:rsidRDefault="00F149A6" w:rsidP="00F149A6">
            <w:pPr>
              <w:pStyle w:val="a3"/>
              <w:tabs>
                <w:tab w:val="left" w:pos="284"/>
              </w:tabs>
              <w:spacing w:before="0" w:beforeAutospacing="0" w:after="0" w:afterAutospacing="0"/>
              <w:ind w:right="-2"/>
              <w:rPr>
                <w:bCs/>
                <w:iCs/>
              </w:rPr>
            </w:pPr>
            <w:r>
              <w:rPr>
                <w:bCs/>
                <w:iCs/>
              </w:rPr>
              <w:t>33.</w:t>
            </w:r>
            <w:r w:rsidR="00F919A8" w:rsidRPr="00F919A8">
              <w:rPr>
                <w:bCs/>
                <w:iCs/>
              </w:rPr>
              <w:t>Подготовка к презентации для родителей «Всё, что я знаю о Хабаровском крае».</w:t>
            </w:r>
          </w:p>
          <w:p w:rsidR="00F919A8" w:rsidRPr="00F919A8" w:rsidRDefault="00F919A8" w:rsidP="00D10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</w:tcPr>
          <w:p w:rsidR="00F919A8" w:rsidRPr="00F919A8" w:rsidRDefault="00F149A6" w:rsidP="00F14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 </w:t>
            </w:r>
            <w:r w:rsidR="00F919A8" w:rsidRPr="00F919A8">
              <w:rPr>
                <w:rFonts w:ascii="Times New Roman" w:hAnsi="Times New Roman" w:cs="Times New Roman"/>
              </w:rPr>
              <w:t>Презентация для родителей «Всё, что я знаю о Хабаровском крае».</w:t>
            </w:r>
          </w:p>
          <w:p w:rsidR="00F919A8" w:rsidRPr="00F919A8" w:rsidRDefault="00F919A8" w:rsidP="00D10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</w:t>
            </w:r>
          </w:p>
        </w:tc>
      </w:tr>
      <w:tr w:rsidR="00F919A8" w:rsidRPr="00F919A8" w:rsidTr="00F919A8">
        <w:trPr>
          <w:trHeight w:val="397"/>
          <w:jc w:val="center"/>
        </w:trPr>
        <w:tc>
          <w:tcPr>
            <w:tcW w:w="5903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ind w:right="535"/>
              <w:jc w:val="right"/>
              <w:rPr>
                <w:rFonts w:ascii="Times New Roman" w:hAnsi="Times New Roman" w:cs="Times New Roman"/>
              </w:rPr>
            </w:pPr>
          </w:p>
          <w:p w:rsidR="00F919A8" w:rsidRPr="00F919A8" w:rsidRDefault="00F919A8" w:rsidP="00D10908">
            <w:pPr>
              <w:tabs>
                <w:tab w:val="left" w:pos="8820"/>
              </w:tabs>
              <w:ind w:right="535"/>
              <w:jc w:val="right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Всего часов:</w:t>
            </w:r>
          </w:p>
          <w:p w:rsidR="00F919A8" w:rsidRPr="00F919A8" w:rsidRDefault="00F919A8" w:rsidP="00D10908">
            <w:pPr>
              <w:tabs>
                <w:tab w:val="left" w:pos="8820"/>
              </w:tabs>
              <w:ind w:right="53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F919A8" w:rsidRPr="00F919A8" w:rsidRDefault="00F919A8" w:rsidP="00D10908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F919A8">
              <w:rPr>
                <w:rFonts w:ascii="Times New Roman" w:hAnsi="Times New Roman" w:cs="Times New Roman"/>
              </w:rPr>
              <w:t>3</w:t>
            </w:r>
            <w:r w:rsidR="00F149A6">
              <w:rPr>
                <w:rFonts w:ascii="Times New Roman" w:hAnsi="Times New Roman" w:cs="Times New Roman"/>
              </w:rPr>
              <w:t>4</w:t>
            </w:r>
          </w:p>
        </w:tc>
      </w:tr>
    </w:tbl>
    <w:p w:rsidR="0057746A" w:rsidRPr="00F919A8" w:rsidRDefault="0057746A" w:rsidP="0057746A">
      <w:pPr>
        <w:tabs>
          <w:tab w:val="left" w:pos="8820"/>
        </w:tabs>
        <w:ind w:right="535"/>
        <w:rPr>
          <w:rFonts w:ascii="Times New Roman" w:hAnsi="Times New Roman" w:cs="Times New Roman"/>
        </w:rPr>
      </w:pPr>
    </w:p>
    <w:p w:rsidR="0057746A" w:rsidRPr="001D7E08" w:rsidRDefault="0057746A" w:rsidP="0057746A">
      <w:pPr>
        <w:pStyle w:val="a6"/>
        <w:ind w:left="0"/>
        <w:jc w:val="both"/>
        <w:rPr>
          <w:b/>
          <w:bCs/>
          <w:sz w:val="24"/>
          <w:szCs w:val="24"/>
        </w:rPr>
      </w:pPr>
      <w:r w:rsidRPr="001D7E08">
        <w:rPr>
          <w:b/>
          <w:bCs/>
          <w:sz w:val="24"/>
          <w:szCs w:val="24"/>
        </w:rPr>
        <w:t>Основные требования к знаниям и умениям</w:t>
      </w:r>
    </w:p>
    <w:p w:rsidR="0057746A" w:rsidRPr="001D7E08" w:rsidRDefault="0057746A" w:rsidP="0057746A">
      <w:pPr>
        <w:pStyle w:val="a6"/>
        <w:ind w:firstLine="709"/>
        <w:jc w:val="both"/>
        <w:rPr>
          <w:sz w:val="24"/>
          <w:szCs w:val="24"/>
        </w:rPr>
      </w:pPr>
      <w:r w:rsidRPr="001D7E08">
        <w:rPr>
          <w:sz w:val="24"/>
          <w:szCs w:val="24"/>
        </w:rPr>
        <w:t>При изучении программы факультатива  «Край, в котором я живу» уч</w:t>
      </w:r>
      <w:r w:rsidRPr="001D7E08">
        <w:rPr>
          <w:sz w:val="24"/>
          <w:szCs w:val="24"/>
          <w:u w:val="single"/>
        </w:rPr>
        <w:t>ащиеся должны знать</w:t>
      </w:r>
      <w:r w:rsidRPr="001D7E08">
        <w:rPr>
          <w:sz w:val="24"/>
          <w:szCs w:val="24"/>
        </w:rPr>
        <w:t xml:space="preserve">: </w:t>
      </w:r>
    </w:p>
    <w:p w:rsidR="0057746A" w:rsidRPr="001D7E08" w:rsidRDefault="0057746A" w:rsidP="0057746A">
      <w:pPr>
        <w:pStyle w:val="a6"/>
        <w:numPr>
          <w:ilvl w:val="0"/>
          <w:numId w:val="9"/>
        </w:numPr>
        <w:tabs>
          <w:tab w:val="clear" w:pos="1276"/>
          <w:tab w:val="num" w:pos="851"/>
        </w:tabs>
        <w:autoSpaceDN w:val="0"/>
        <w:spacing w:after="0"/>
        <w:jc w:val="both"/>
        <w:rPr>
          <w:sz w:val="24"/>
          <w:szCs w:val="24"/>
        </w:rPr>
      </w:pPr>
      <w:r w:rsidRPr="001D7E08">
        <w:rPr>
          <w:sz w:val="24"/>
          <w:szCs w:val="24"/>
        </w:rPr>
        <w:t>Историю своего края;</w:t>
      </w:r>
    </w:p>
    <w:p w:rsidR="0057746A" w:rsidRPr="001D7E08" w:rsidRDefault="0057746A" w:rsidP="0057746A">
      <w:pPr>
        <w:pStyle w:val="a4"/>
        <w:tabs>
          <w:tab w:val="num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7E08">
        <w:rPr>
          <w:sz w:val="24"/>
          <w:szCs w:val="24"/>
        </w:rPr>
        <w:t>Общее представление о предмете и многообразии знаний о родном крае. Выполнение инструкции «поведение на экскурсии». Интерес к предмету (эмоциональный уровень);</w:t>
      </w:r>
    </w:p>
    <w:p w:rsidR="0057746A" w:rsidRPr="001D7E08" w:rsidRDefault="0057746A" w:rsidP="0057746A">
      <w:pPr>
        <w:pStyle w:val="a4"/>
        <w:tabs>
          <w:tab w:val="num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Общее </w:t>
      </w:r>
      <w:r w:rsidRPr="001D7E08">
        <w:rPr>
          <w:sz w:val="24"/>
          <w:szCs w:val="24"/>
        </w:rPr>
        <w:t>представление о «следах времени». Выполнение инструкции «движение по дорогам села»</w:t>
      </w:r>
      <w:r>
        <w:rPr>
          <w:sz w:val="24"/>
          <w:szCs w:val="24"/>
        </w:rPr>
        <w:t xml:space="preserve">. </w:t>
      </w:r>
      <w:r w:rsidRPr="001D7E08">
        <w:rPr>
          <w:sz w:val="24"/>
          <w:szCs w:val="24"/>
        </w:rPr>
        <w:t>Развитие воображения;</w:t>
      </w:r>
    </w:p>
    <w:p w:rsidR="0057746A" w:rsidRPr="001D7E08" w:rsidRDefault="0057746A" w:rsidP="0057746A">
      <w:pPr>
        <w:pStyle w:val="a4"/>
        <w:tabs>
          <w:tab w:val="num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7E08">
        <w:rPr>
          <w:sz w:val="24"/>
          <w:szCs w:val="24"/>
        </w:rPr>
        <w:t>Знакомство со «знакомым» радость собственного нового узнавания. Навык поведения на маршруте, соблюдения экологических норм. Развитие наблюдательности;</w:t>
      </w:r>
    </w:p>
    <w:p w:rsidR="0057746A" w:rsidRDefault="0057746A" w:rsidP="0057746A">
      <w:pPr>
        <w:pStyle w:val="a4"/>
        <w:tabs>
          <w:tab w:val="num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7E08">
        <w:rPr>
          <w:sz w:val="24"/>
          <w:szCs w:val="24"/>
        </w:rPr>
        <w:t>Практические навыки исследовательской работы. Развитие  наблюдательности, способности к анализу. Эмоциональное восприятие события («экспедиция» для детей – приключение и азарт).</w:t>
      </w:r>
    </w:p>
    <w:p w:rsidR="0057746A" w:rsidRPr="001D7E08" w:rsidRDefault="0057746A" w:rsidP="0057746A">
      <w:pPr>
        <w:pStyle w:val="a4"/>
        <w:tabs>
          <w:tab w:val="num" w:pos="851"/>
        </w:tabs>
        <w:ind w:firstLine="709"/>
        <w:jc w:val="both"/>
        <w:rPr>
          <w:sz w:val="24"/>
          <w:szCs w:val="24"/>
        </w:rPr>
      </w:pPr>
    </w:p>
    <w:p w:rsidR="0057746A" w:rsidRPr="001D7E08" w:rsidRDefault="0057746A" w:rsidP="0057746A">
      <w:pPr>
        <w:pStyle w:val="a6"/>
        <w:ind w:left="0"/>
        <w:jc w:val="both"/>
        <w:rPr>
          <w:sz w:val="24"/>
          <w:szCs w:val="24"/>
        </w:rPr>
      </w:pPr>
      <w:r w:rsidRPr="001D7E08">
        <w:rPr>
          <w:sz w:val="24"/>
          <w:szCs w:val="24"/>
        </w:rPr>
        <w:t xml:space="preserve">                </w:t>
      </w:r>
      <w:r w:rsidRPr="001D7E08">
        <w:rPr>
          <w:sz w:val="24"/>
          <w:szCs w:val="24"/>
          <w:u w:val="single"/>
        </w:rPr>
        <w:t xml:space="preserve">  Учащиеся должны уметь</w:t>
      </w:r>
      <w:r w:rsidRPr="001D7E08">
        <w:rPr>
          <w:sz w:val="24"/>
          <w:szCs w:val="24"/>
        </w:rPr>
        <w:t>:</w:t>
      </w:r>
    </w:p>
    <w:p w:rsidR="0057746A" w:rsidRPr="001D7E08" w:rsidRDefault="0057746A" w:rsidP="0057746A">
      <w:pPr>
        <w:pStyle w:val="a6"/>
        <w:numPr>
          <w:ilvl w:val="0"/>
          <w:numId w:val="10"/>
        </w:numPr>
        <w:autoSpaceDN w:val="0"/>
        <w:spacing w:after="0"/>
        <w:jc w:val="both"/>
        <w:rPr>
          <w:sz w:val="24"/>
          <w:szCs w:val="24"/>
        </w:rPr>
      </w:pPr>
      <w:r w:rsidRPr="001D7E08">
        <w:rPr>
          <w:sz w:val="24"/>
          <w:szCs w:val="24"/>
        </w:rPr>
        <w:t>участвовать в беседе с информантами;</w:t>
      </w:r>
    </w:p>
    <w:p w:rsidR="0057746A" w:rsidRPr="001D7E08" w:rsidRDefault="0057746A" w:rsidP="0057746A">
      <w:pPr>
        <w:pStyle w:val="a6"/>
        <w:numPr>
          <w:ilvl w:val="0"/>
          <w:numId w:val="10"/>
        </w:numPr>
        <w:autoSpaceDN w:val="0"/>
        <w:spacing w:after="0"/>
        <w:jc w:val="both"/>
        <w:rPr>
          <w:sz w:val="24"/>
          <w:szCs w:val="24"/>
        </w:rPr>
      </w:pPr>
      <w:r w:rsidRPr="001D7E08">
        <w:rPr>
          <w:sz w:val="24"/>
          <w:szCs w:val="24"/>
        </w:rPr>
        <w:t>посещать музеи и другие культурные учреждения;</w:t>
      </w:r>
    </w:p>
    <w:p w:rsidR="0057746A" w:rsidRPr="001D7E08" w:rsidRDefault="0057746A" w:rsidP="0057746A">
      <w:pPr>
        <w:pStyle w:val="a6"/>
        <w:numPr>
          <w:ilvl w:val="0"/>
          <w:numId w:val="10"/>
        </w:numPr>
        <w:autoSpaceDN w:val="0"/>
        <w:spacing w:after="0"/>
        <w:jc w:val="both"/>
        <w:rPr>
          <w:sz w:val="24"/>
          <w:szCs w:val="24"/>
        </w:rPr>
      </w:pPr>
      <w:r w:rsidRPr="001D7E08">
        <w:rPr>
          <w:sz w:val="24"/>
          <w:szCs w:val="24"/>
        </w:rPr>
        <w:t>участвовать в игровых занятиях, праздниках, научных мини-конференциях.</w:t>
      </w:r>
    </w:p>
    <w:p w:rsidR="0057746A" w:rsidRPr="001D7E08" w:rsidRDefault="0057746A" w:rsidP="0057746A">
      <w:pPr>
        <w:tabs>
          <w:tab w:val="left" w:pos="8820"/>
        </w:tabs>
        <w:ind w:right="535"/>
        <w:jc w:val="both"/>
      </w:pPr>
    </w:p>
    <w:p w:rsidR="0057746A" w:rsidRPr="001D7E08" w:rsidRDefault="0057746A" w:rsidP="0057746A"/>
    <w:p w:rsidR="0057746A" w:rsidRDefault="0057746A" w:rsidP="00F149A6">
      <w:pPr>
        <w:rPr>
          <w:b/>
          <w:sz w:val="28"/>
          <w:szCs w:val="28"/>
        </w:rPr>
      </w:pPr>
    </w:p>
    <w:sectPr w:rsidR="0057746A" w:rsidSect="00BF2807">
      <w:pgSz w:w="11906" w:h="16838"/>
      <w:pgMar w:top="720" w:right="720" w:bottom="720" w:left="720" w:header="708" w:footer="708" w:gutter="0"/>
      <w:pgBorders w:display="firstPage"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495"/>
    <w:multiLevelType w:val="hybridMultilevel"/>
    <w:tmpl w:val="FFB4489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F901E6B"/>
    <w:multiLevelType w:val="hybridMultilevel"/>
    <w:tmpl w:val="55C001AE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11D5A"/>
    <w:multiLevelType w:val="hybridMultilevel"/>
    <w:tmpl w:val="75C4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5CF1"/>
    <w:multiLevelType w:val="hybridMultilevel"/>
    <w:tmpl w:val="8B0CC2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D6239A"/>
    <w:multiLevelType w:val="hybridMultilevel"/>
    <w:tmpl w:val="0B9834D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F2A100D"/>
    <w:multiLevelType w:val="hybridMultilevel"/>
    <w:tmpl w:val="CA28D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566DD"/>
    <w:multiLevelType w:val="hybridMultilevel"/>
    <w:tmpl w:val="CD56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C5107"/>
    <w:multiLevelType w:val="hybridMultilevel"/>
    <w:tmpl w:val="7276AC6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D9210E"/>
    <w:multiLevelType w:val="hybridMultilevel"/>
    <w:tmpl w:val="B0E4C3E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C66B0C"/>
    <w:multiLevelType w:val="hybridMultilevel"/>
    <w:tmpl w:val="E9667432"/>
    <w:lvl w:ilvl="0" w:tplc="BCD81F5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26BFB"/>
    <w:multiLevelType w:val="hybridMultilevel"/>
    <w:tmpl w:val="78E6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F50C0"/>
    <w:multiLevelType w:val="hybridMultilevel"/>
    <w:tmpl w:val="C1AE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A3456"/>
    <w:multiLevelType w:val="hybridMultilevel"/>
    <w:tmpl w:val="F7DC663A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92562B"/>
    <w:multiLevelType w:val="hybridMultilevel"/>
    <w:tmpl w:val="2ECC969A"/>
    <w:lvl w:ilvl="0" w:tplc="3D4622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37DB4"/>
    <w:multiLevelType w:val="hybridMultilevel"/>
    <w:tmpl w:val="75C4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06D34"/>
    <w:multiLevelType w:val="hybridMultilevel"/>
    <w:tmpl w:val="6C8A7E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48D080F"/>
    <w:multiLevelType w:val="hybridMultilevel"/>
    <w:tmpl w:val="8A9626F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0"/>
  </w:num>
  <w:num w:numId="5">
    <w:abstractNumId w:val="13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15"/>
  </w:num>
  <w:num w:numId="14">
    <w:abstractNumId w:val="0"/>
  </w:num>
  <w:num w:numId="15">
    <w:abstractNumId w:val="3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D1E"/>
    <w:rsid w:val="00053933"/>
    <w:rsid w:val="001B246F"/>
    <w:rsid w:val="00325867"/>
    <w:rsid w:val="00332CD6"/>
    <w:rsid w:val="00393A86"/>
    <w:rsid w:val="003B436E"/>
    <w:rsid w:val="0057746A"/>
    <w:rsid w:val="005859DE"/>
    <w:rsid w:val="005F6D1E"/>
    <w:rsid w:val="00702015"/>
    <w:rsid w:val="009051C2"/>
    <w:rsid w:val="00942803"/>
    <w:rsid w:val="00B54BEB"/>
    <w:rsid w:val="00B9390E"/>
    <w:rsid w:val="00BF2807"/>
    <w:rsid w:val="00C06990"/>
    <w:rsid w:val="00C95573"/>
    <w:rsid w:val="00DC5A04"/>
    <w:rsid w:val="00E5764B"/>
    <w:rsid w:val="00E82739"/>
    <w:rsid w:val="00F149A6"/>
    <w:rsid w:val="00F9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67"/>
  </w:style>
  <w:style w:type="paragraph" w:styleId="7">
    <w:name w:val="heading 7"/>
    <w:basedOn w:val="a"/>
    <w:next w:val="a"/>
    <w:link w:val="70"/>
    <w:qFormat/>
    <w:rsid w:val="005859D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85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rsid w:val="0058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585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85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859D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85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149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15</cp:revision>
  <cp:lastPrinted>2017-09-18T13:23:00Z</cp:lastPrinted>
  <dcterms:created xsi:type="dcterms:W3CDTF">2016-09-25T05:12:00Z</dcterms:created>
  <dcterms:modified xsi:type="dcterms:W3CDTF">2021-09-12T10:50:00Z</dcterms:modified>
</cp:coreProperties>
</file>