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5B" w:rsidRDefault="0082645B" w:rsidP="00EF7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09807" cy="8753475"/>
            <wp:effectExtent l="0" t="0" r="0" b="0"/>
            <wp:docPr id="1" name="Рисунок 1" descr="C:\Users\коронавирус\Desktop\титульники заверенные\9 литер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титульники заверенные\9 литер ба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544" cy="8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5F" w:rsidRPr="00315D12" w:rsidRDefault="004E095F" w:rsidP="004E0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5D1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     Настоящая рабочая программа разработана на основе программы общеобразовательных учреждений «Литература. 5-11 класс», автор-составитель Г.С.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, С.А.Зинин,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/ М.: «Русское слово», 2009года. Программа допущена Министерством образования и науки  Российской Федерации. </w:t>
      </w: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    1. </w:t>
      </w:r>
      <w:r w:rsidRPr="00315D12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    2. </w:t>
      </w:r>
      <w:r w:rsidRPr="00315D12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   3.</w:t>
      </w:r>
      <w:r w:rsidRPr="00315D12">
        <w:rPr>
          <w:rFonts w:ascii="Times New Roman" w:hAnsi="Times New Roman" w:cs="Times New Roman"/>
          <w:sz w:val="24"/>
          <w:szCs w:val="24"/>
        </w:rPr>
        <w:t xml:space="preserve"> Освоение текстов художественных произведений в единстве формы и</w:t>
      </w:r>
      <w:r w:rsidR="00D82570" w:rsidRPr="00315D12">
        <w:rPr>
          <w:rFonts w:ascii="Times New Roman" w:hAnsi="Times New Roman" w:cs="Times New Roman"/>
          <w:sz w:val="24"/>
          <w:szCs w:val="24"/>
        </w:rPr>
        <w:t xml:space="preserve"> содержания, основных историко-</w:t>
      </w:r>
      <w:r w:rsidRPr="00315D12">
        <w:rPr>
          <w:rFonts w:ascii="Times New Roman" w:hAnsi="Times New Roman" w:cs="Times New Roman"/>
          <w:sz w:val="24"/>
          <w:szCs w:val="24"/>
        </w:rPr>
        <w:t>литературных сведений и теоретико-литературных понятий;</w:t>
      </w: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   4.</w:t>
      </w:r>
      <w:r w:rsidRPr="00315D12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 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      Учебник « Литература.</w:t>
      </w:r>
      <w:r w:rsidRPr="00315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D12">
        <w:rPr>
          <w:rFonts w:ascii="Times New Roman" w:hAnsi="Times New Roman" w:cs="Times New Roman"/>
          <w:sz w:val="24"/>
          <w:szCs w:val="24"/>
        </w:rPr>
        <w:t xml:space="preserve">9 класс. Автор-составитель: Зинин С.А., Сахаров В.И.,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В.А. Москва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>«Русское слово», 2010 г» соответствует основным задачам современного литературного образования, учитывает требования Государственного стандарта основного общего образования и знакомит учащихся с вершинами отечественной и мировой художественной литературы,</w:t>
      </w:r>
      <w:r w:rsidRPr="00315D12">
        <w:rPr>
          <w:rFonts w:ascii="Times New Roman" w:hAnsi="Times New Roman" w:cs="Times New Roman"/>
          <w:spacing w:val="-6"/>
          <w:sz w:val="24"/>
          <w:szCs w:val="24"/>
        </w:rPr>
        <w:t xml:space="preserve"> ориентирован на формирование умения анализировать и интерпретировать текст.</w:t>
      </w: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для образовательных учреждений Российской Федерации в  учебных планах для образовательных учреждений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«Литература» в 9 классе выделяется  102 часа (из расчета 3 учебных часа в неделю).</w:t>
      </w: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Формы организации учебного процесса: фронтальная, индивидуальная, групповая    </w:t>
      </w: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Default="00132C36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7851" w:rsidRDefault="00EF7851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7851" w:rsidRDefault="00EF7851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7851" w:rsidRDefault="00EF7851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7851" w:rsidRDefault="00EF7851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7851" w:rsidRDefault="00EF7851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7851" w:rsidRPr="00315D12" w:rsidRDefault="00EF7851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4E095F" w:rsidP="00132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32C36" w:rsidRPr="00315D12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132C36" w:rsidRPr="00315D12" w:rsidRDefault="00132C36" w:rsidP="00132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ВВЕДЕНИЕ (2ч.)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Цели и задачи изучения историк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 литературного курса в 9 классе. История отечественной литературы как отражение особенностей культурно- исторического развития нации. Своеобразие литературных эпох, связь русской литературы с мировой культурой. Ведущие темы и мотивы русской классики ( с обобщением изученного в основной школе)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>сновные литературные направления 18-19 и 20 веков.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Опорные понятия:</w:t>
      </w:r>
      <w:r w:rsidRPr="00315D12">
        <w:rPr>
          <w:rFonts w:ascii="Times New Roman" w:hAnsi="Times New Roman" w:cs="Times New Roman"/>
          <w:sz w:val="24"/>
          <w:szCs w:val="24"/>
        </w:rPr>
        <w:t xml:space="preserve"> историко-литературный процесс, литературное направление, «сквозные» темы и мотивы. 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315D12">
        <w:rPr>
          <w:rFonts w:ascii="Times New Roman" w:hAnsi="Times New Roman" w:cs="Times New Roman"/>
          <w:sz w:val="24"/>
          <w:szCs w:val="24"/>
        </w:rPr>
        <w:t xml:space="preserve"> оформление тезисов, обобщение читательского опыта.</w:t>
      </w:r>
    </w:p>
    <w:p w:rsidR="00132C36" w:rsidRPr="00315D12" w:rsidRDefault="00132C36" w:rsidP="0013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ИЗ ДРЕВНЕРУССКОЙ ЛИТЕРАТУРЫ (6ч.) + Р.Р.  (1ч)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её связь с проблематикой эпохи. Человек и природа в художественном мире поэмы, её стилистические особенности. Проблема авторства «Слова». Фольклорные, языческие и христианские мотивы и символы в поэме.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Опорные понятия</w:t>
      </w:r>
      <w:r w:rsidRPr="00315D12">
        <w:rPr>
          <w:rFonts w:ascii="Times New Roman" w:hAnsi="Times New Roman" w:cs="Times New Roman"/>
          <w:sz w:val="24"/>
          <w:szCs w:val="24"/>
        </w:rPr>
        <w:t>: слово как жанр древнерусской литературы, рефрен, психологический параллелизм.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315D12">
        <w:rPr>
          <w:rFonts w:ascii="Times New Roman" w:hAnsi="Times New Roman" w:cs="Times New Roman"/>
          <w:sz w:val="24"/>
          <w:szCs w:val="24"/>
        </w:rPr>
        <w:t xml:space="preserve"> устное сообщение, сочинение.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315D12">
        <w:rPr>
          <w:rFonts w:ascii="Times New Roman" w:hAnsi="Times New Roman" w:cs="Times New Roman"/>
          <w:sz w:val="24"/>
          <w:szCs w:val="24"/>
        </w:rPr>
        <w:t xml:space="preserve">: «Слово» и традиции былинного эпоса. 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связи: художественные и музыкальные интерпретации «Слова».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ИЗ ЛИТЕРАТУРЫ 18 ВЕКА(9ч.) 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русской литературы в 18 веке. Самобытный характер русского классицизма, его важнейшие эстетические принципы и установки. Вклад А.Д.Кантемира и В.К.Тредиаковского в формирование новой поэзии. Значение творчества М.В.Ломоносова и Г.Р.Державина для последующего развития русского поэтического слова. Расцвет отечественной драматургии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>А.П.Сумароков, Д.И.Фонвизин, Я.Б.Княжнин).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Книга А.Н.Радищева «Путешествие из Петербурга в Москву» как явление литературной и общественной жизни. Жанровые особенности и идейное звучание «Путешествия». Своеобразие художественного метода А.Н.Радищева (соединение черт классицизма и сентиментализма с реалистическими тенденциями).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Поэтика «сердцеведения» в творчестве Н.М.Карамзина. Черты сентиментализма и предромантизма в произведениях Карамзина; роль писателя в совершенствовании русского литературного языка. 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Опорные понятия</w:t>
      </w:r>
      <w:r w:rsidRPr="00315D12">
        <w:rPr>
          <w:rFonts w:ascii="Times New Roman" w:hAnsi="Times New Roman" w:cs="Times New Roman"/>
          <w:sz w:val="24"/>
          <w:szCs w:val="24"/>
        </w:rPr>
        <w:t>:  теория «трёх штилей», классицизм и сентиментализм как литературное направление.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315D12">
        <w:rPr>
          <w:rFonts w:ascii="Times New Roman" w:hAnsi="Times New Roman" w:cs="Times New Roman"/>
          <w:sz w:val="24"/>
          <w:szCs w:val="24"/>
        </w:rPr>
        <w:t>чтение наизусть, доклады, рефераты.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15D12">
        <w:rPr>
          <w:rFonts w:ascii="Times New Roman" w:hAnsi="Times New Roman" w:cs="Times New Roman"/>
          <w:sz w:val="24"/>
          <w:szCs w:val="24"/>
        </w:rPr>
        <w:t>традиции западноевропейского классицизма в русской литературе 18 века.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315D12">
        <w:rPr>
          <w:rFonts w:ascii="Times New Roman" w:hAnsi="Times New Roman" w:cs="Times New Roman"/>
          <w:sz w:val="24"/>
          <w:szCs w:val="24"/>
        </w:rPr>
        <w:t xml:space="preserve"> классицизм в живописи и архитектуре.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ПЕРВОЙ ПОЛОВИНЫ 19 ВЕКА (2ч.) + ХКК ГОС (2ч.) 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Становление и развитие русского романтизма в первой четверти 19 века.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К.Н.Батюшкова, В.А.Жуковского, К.Ф.Рылеева, Е.А.Баратынского. Гражданское и психологическое течения в русском романтизме.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Опорные понятия:</w:t>
      </w:r>
      <w:r w:rsidRPr="00315D12">
        <w:rPr>
          <w:rFonts w:ascii="Times New Roman" w:hAnsi="Times New Roman" w:cs="Times New Roman"/>
          <w:sz w:val="24"/>
          <w:szCs w:val="24"/>
        </w:rPr>
        <w:t xml:space="preserve"> романтизм как литературное направление, романтическая элегия, баллада. 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315D12">
        <w:rPr>
          <w:rFonts w:ascii="Times New Roman" w:hAnsi="Times New Roman" w:cs="Times New Roman"/>
          <w:sz w:val="24"/>
          <w:szCs w:val="24"/>
        </w:rPr>
        <w:t xml:space="preserve"> различные виды чтения, конкурсное чтение наизусть, самостоятельный комментарий к поэтическому тексту. 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15D12">
        <w:rPr>
          <w:rFonts w:ascii="Times New Roman" w:hAnsi="Times New Roman" w:cs="Times New Roman"/>
          <w:sz w:val="24"/>
          <w:szCs w:val="24"/>
        </w:rPr>
        <w:t>романтизм в русском и западноевропейской поэзии.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15D12">
        <w:rPr>
          <w:rFonts w:ascii="Times New Roman" w:hAnsi="Times New Roman" w:cs="Times New Roman"/>
          <w:sz w:val="24"/>
          <w:szCs w:val="24"/>
        </w:rPr>
        <w:t>романтизм в живописи и музыке.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А.С.ГРИБОЕДОВ (9ч.) + Р.Р. (2ч.)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Жизненный путь и литературная судьба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. Творческая история комедии «Горе от ума». Своеобразие конфликта и тема ума в комедии. Идеалы и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антиидеалы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Чацкого.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Фамусовская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Москва как «срез» русской жизни начала 19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У.Шекспира и Ж.Б.Мольера). Особенности создания характеров и специфика языка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грибоедовской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комедии. И.А.Гончаров о «Горе от ума» (статья «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терзаний»)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Опорные понятия: </w:t>
      </w:r>
      <w:r w:rsidRPr="00315D12">
        <w:rPr>
          <w:rFonts w:ascii="Times New Roman" w:hAnsi="Times New Roman" w:cs="Times New Roman"/>
          <w:sz w:val="24"/>
          <w:szCs w:val="24"/>
        </w:rPr>
        <w:t>трагикомедия, вольный стих, двуединый конфликт, монолог.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315D12">
        <w:rPr>
          <w:rFonts w:ascii="Times New Roman" w:hAnsi="Times New Roman" w:cs="Times New Roman"/>
          <w:sz w:val="24"/>
          <w:szCs w:val="24"/>
        </w:rPr>
        <w:t>чтение по ролям, письменный отзыв на спектакль.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15D12">
        <w:rPr>
          <w:rFonts w:ascii="Times New Roman" w:hAnsi="Times New Roman" w:cs="Times New Roman"/>
          <w:sz w:val="24"/>
          <w:szCs w:val="24"/>
        </w:rPr>
        <w:t>черты классицизма и романтизма в «Горе от ума».</w:t>
      </w:r>
    </w:p>
    <w:p w:rsidR="00132C36" w:rsidRPr="00315D12" w:rsidRDefault="00132C36" w:rsidP="00132C3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15D12">
        <w:rPr>
          <w:rFonts w:ascii="Times New Roman" w:hAnsi="Times New Roman" w:cs="Times New Roman"/>
          <w:sz w:val="24"/>
          <w:szCs w:val="24"/>
        </w:rPr>
        <w:t xml:space="preserve">музыкальные произведения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proofErr w:type="gramStart"/>
      <w:r w:rsidRPr="00315D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 сценическая история комедии «Горе от ума».</w:t>
      </w:r>
    </w:p>
    <w:p w:rsidR="00132C36" w:rsidRPr="00315D12" w:rsidRDefault="00132C36" w:rsidP="00132C3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А.С.ПУШКИН (16ч.)+ Р.Р.(2ч.)</w:t>
      </w:r>
      <w:proofErr w:type="gramStart"/>
      <w:r w:rsidRPr="00315D1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) + </w:t>
      </w: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вн.чтение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132C36" w:rsidRPr="00315D12" w:rsidRDefault="00132C36" w:rsidP="00132C36">
      <w:pPr>
        <w:spacing w:after="0" w:line="240" w:lineRule="auto"/>
        <w:ind w:left="567" w:hanging="708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А.С.Пушкина. Темы, мотивы и жанровое многообразие его лирики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тема поэта и поэзии, лирика любви 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и дружбы, тема природы, вольнолюбивая лирика и др.)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 « К Чаадаеву», «К морю», «На холмах Грузии лежит ночная мгла», «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>»,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«Пророк», «Анчар», «Поэт», «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 глубине сибирских руд», «Осень», «Стансы», «К…», «Я вас любил», «Бесы», «Я памятник воздвиг себе 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нерукотворный». Романтическая поэма «Кавказский пленник», её художественное своеобразие и проблематика. Реализм «Повести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Белкина» и «Маленьких трагедий» (общая характеристика). Нравственно-философское звучание пушкинской прозы и драматургии, 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мастерство писателя в создании характеров. Важнейшие этапы эволюции Пушкина – художника; христианские мотивы в творчестве 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писателя. «Чувства добрые» как центральные лейтмотивы пушкинской поэтики, критерии оценки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литературных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 и жизненных 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явлений. «Евгений Онегин» как «свободный» роман и роман в стихах. Автор и его герой в образной системе романа. Тема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онегинской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хандры и её преломление в «собранье пестрых глав». Онегин и Ленский. Образ Татьяны Лариной как «милый идеал» автора. Картины 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жизни русского дворянства в романе. Нравственно-философская проблематика «Евгения Онегина». В.Г.Белинский о романе.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Опорные понятия: </w:t>
      </w:r>
      <w:r w:rsidRPr="00315D12">
        <w:rPr>
          <w:rFonts w:ascii="Times New Roman" w:hAnsi="Times New Roman" w:cs="Times New Roman"/>
          <w:sz w:val="24"/>
          <w:szCs w:val="24"/>
        </w:rPr>
        <w:t xml:space="preserve">романтическая поэма, реализм, пародия, роман в стихах,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строфа, лирическое отступление.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315D12">
        <w:rPr>
          <w:rFonts w:ascii="Times New Roman" w:hAnsi="Times New Roman" w:cs="Times New Roman"/>
          <w:sz w:val="24"/>
          <w:szCs w:val="24"/>
        </w:rPr>
        <w:t>чтение наизусть, различные виды пересказа и комментирования, цитатный план, письменный анализ стихотворения,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lastRenderedPageBreak/>
        <w:t>сочинения различных жанров.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15D12">
        <w:rPr>
          <w:rFonts w:ascii="Times New Roman" w:hAnsi="Times New Roman" w:cs="Times New Roman"/>
          <w:sz w:val="24"/>
          <w:szCs w:val="24"/>
        </w:rPr>
        <w:t>творчество А.С.Пушкина и поэта Дж.Г.Байрона; образы В.А.Жуковского в пушкинской лирике; литературные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реминисценции в «Евгении Онегине»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15D12">
        <w:rPr>
          <w:rFonts w:ascii="Times New Roman" w:hAnsi="Times New Roman" w:cs="Times New Roman"/>
          <w:sz w:val="24"/>
          <w:szCs w:val="24"/>
        </w:rPr>
        <w:t>графические и музыкальные интерпретации произведений А.С.Пушкина.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D12">
        <w:rPr>
          <w:rFonts w:ascii="Times New Roman" w:hAnsi="Times New Roman" w:cs="Times New Roman"/>
          <w:b/>
          <w:sz w:val="24"/>
          <w:szCs w:val="24"/>
        </w:rPr>
        <w:t>М.Ю. ЛЕРМОНТОВ (13ч+ Р.Р.(1ч.)</w:t>
      </w:r>
      <w:proofErr w:type="gramEnd"/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М.Ю.Лермонтова. Темы и мотивы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лирики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>назначение художника, свобода и одиночество,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судьба поэта и его поколения, патриотическая тема и др.): «Нет, я не Байрон», «Я жить хочу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..»,  «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>Смерть поэта», «Поэт», «И скучно, и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грустно», «Молитва», «Дума», «Пророк», «Выхожу один я на дорогу», «Нет, не тебя так пылко я люблю», «Три пальмы», «Когда волнуется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желтеющая нива», «Родина». 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«Герой нашего времени» как первый русский философский роман в прозе. Своеобразие композиции и образной системы романа. Автор и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его  герой. Индивидуализм Печорина его личностные и социальные истоки. Печорин в ряду других персонажей романа. Черты романтизма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и реализма в поэтике романа. Мастерство психологической обрисовки характеров. «История души человеческой» как главный объект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повествования в романе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>В.Г.Белинский о романе.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Опорные понятия: </w:t>
      </w:r>
      <w:r w:rsidRPr="00315D12">
        <w:rPr>
          <w:rFonts w:ascii="Times New Roman" w:hAnsi="Times New Roman" w:cs="Times New Roman"/>
          <w:sz w:val="24"/>
          <w:szCs w:val="24"/>
        </w:rPr>
        <w:t>байронический герой,</w:t>
      </w:r>
      <w:r w:rsidRPr="00315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D12">
        <w:rPr>
          <w:rFonts w:ascii="Times New Roman" w:hAnsi="Times New Roman" w:cs="Times New Roman"/>
          <w:sz w:val="24"/>
          <w:szCs w:val="24"/>
        </w:rPr>
        <w:t>философский роман, психологический портрет, образ рассказчика.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315D12">
        <w:rPr>
          <w:rFonts w:ascii="Times New Roman" w:hAnsi="Times New Roman" w:cs="Times New Roman"/>
          <w:sz w:val="24"/>
          <w:szCs w:val="24"/>
        </w:rPr>
        <w:t>различные виды чтения, письменный сопоставительный анализ стихотворений, сочинение в жанре эссе и литературно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критической статьи.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15D12">
        <w:rPr>
          <w:rFonts w:ascii="Times New Roman" w:hAnsi="Times New Roman" w:cs="Times New Roman"/>
          <w:sz w:val="24"/>
          <w:szCs w:val="24"/>
        </w:rPr>
        <w:t xml:space="preserve">Пушкин и Лермонтов: два «Пророка»; «байронизм» в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лирике; Онегин и Печорин как два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представителя «лишних» людей.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15D12">
        <w:rPr>
          <w:rFonts w:ascii="Times New Roman" w:hAnsi="Times New Roman" w:cs="Times New Roman"/>
          <w:sz w:val="24"/>
          <w:szCs w:val="24"/>
        </w:rPr>
        <w:t xml:space="preserve">живописные, графические и музыкальные интерпретации произведений М.Ю.Лермонтова. «Герой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времени» в театре и кино.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Н.В.ГОГОЛЬ (9ч.) + Р.Р.(1ч.)</w:t>
      </w:r>
    </w:p>
    <w:p w:rsidR="00132C36" w:rsidRPr="00315D12" w:rsidRDefault="00132C36" w:rsidP="0013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Жизнь и творчество Н.В.Гоголя. Поэма «Мёртвы души» как вершина произведения художника. Влияние «Божественной комедии» Данте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на замысел гоголевской поэмы.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Сюжетно-композиционное своеобразие «Мёртвых душ» («городские» и «помещичьи» главы, «Повесть о</w:t>
      </w:r>
      <w:proofErr w:type="gramEnd"/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12">
        <w:rPr>
          <w:rFonts w:ascii="Times New Roman" w:hAnsi="Times New Roman" w:cs="Times New Roman"/>
          <w:sz w:val="24"/>
          <w:szCs w:val="24"/>
        </w:rPr>
        <w:t>капитане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 Копейкине»). Народная тема в поэме. Образ Чичикова и тема «живой» и «мёртвой» души в поэме. Фигура автора и роль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лирических отступлений. Художественное мастерство Гоголя-прозаика, особенности его творческого метода.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Опорные понятия: </w:t>
      </w:r>
      <w:r w:rsidRPr="00315D12">
        <w:rPr>
          <w:rFonts w:ascii="Times New Roman" w:hAnsi="Times New Roman" w:cs="Times New Roman"/>
          <w:sz w:val="24"/>
          <w:szCs w:val="24"/>
        </w:rPr>
        <w:t>поэма в прозе, образ-символ, вставная повесть.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315D12">
        <w:rPr>
          <w:rFonts w:ascii="Times New Roman" w:hAnsi="Times New Roman" w:cs="Times New Roman"/>
          <w:sz w:val="24"/>
          <w:szCs w:val="24"/>
        </w:rPr>
        <w:t>пересказ с элементами цитирования, сочинение сопоставительного характера.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15D12">
        <w:rPr>
          <w:rFonts w:ascii="Times New Roman" w:hAnsi="Times New Roman" w:cs="Times New Roman"/>
          <w:sz w:val="24"/>
          <w:szCs w:val="24"/>
        </w:rPr>
        <w:t>Н.В.Гоголь и А.С.Пушкин: история сюжета «Мёртвых душ»; образ скупца в поэме Н.В.Гоголя и мировой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литератере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>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315D12">
        <w:rPr>
          <w:rFonts w:ascii="Times New Roman" w:hAnsi="Times New Roman" w:cs="Times New Roman"/>
          <w:sz w:val="24"/>
          <w:szCs w:val="24"/>
        </w:rPr>
        <w:t>поэма «Мёртвые души» в иллюстрациях художников (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А.Агнин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П.Боклевский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Кукрыниксы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>).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ЛИТЕРАТУРА ВТОРОЙ ПОЛОВИНЫ 19 ВЕКА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 (Обзор с обобщением </w:t>
      </w:r>
      <w:proofErr w:type="gramStart"/>
      <w:r w:rsidRPr="00315D12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)  (8ч.)  + ХКК ГОС (1ч.)+ </w:t>
      </w: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вн</w:t>
      </w:r>
      <w:proofErr w:type="gramStart"/>
      <w:r w:rsidRPr="00315D12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315D12">
        <w:rPr>
          <w:rFonts w:ascii="Times New Roman" w:hAnsi="Times New Roman" w:cs="Times New Roman"/>
          <w:b/>
          <w:sz w:val="24"/>
          <w:szCs w:val="24"/>
        </w:rPr>
        <w:t>тение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Развитие традиций отечественного реализма в русской литературе 1840-1890 –х годов. Расцвет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социально-психологической</w:t>
      </w:r>
      <w:proofErr w:type="gramEnd"/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проз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произведения И.А.Гончарова и И.С.Тургенева).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 xml:space="preserve">Своеобразие сатирического дара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М.Е.Салтыкова-Щедрина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(«История одного </w:t>
      </w:r>
      <w:proofErr w:type="gramEnd"/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города»)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Лирическая ситуация 50-80-х годов 19 века (поэзия Н.А.Некрасова, Ф.И.Тютчева, А.А.Фета).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Творчество А.Н.Островского как новый этап развития русского национального театра.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Л.Н.Толстой и Ф.М.Достоевский как два типа художественного сознания (романы «Война и мир» и «Преступление и наказание»).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Проза и драматургия А.П.Чехова в контексте рубежа веков. Нравственные и философские уроки русской классики 19 столетия.</w:t>
      </w:r>
    </w:p>
    <w:p w:rsidR="00315D12" w:rsidRDefault="00315D12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ИЗ ЛИТЕРАТУРЫ 20 ВЕКА (Обзор с обобщением изученного) (10ч.) + Р.Р.(3ч.)+ ВН.ЧТ.(2ч.) + ХКК ГОС (1ч.) 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Своеобразие русской прозы рубежа веков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М.Горький, И.Бунин, А Куприн).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Драма М.Горького «На дне» как «пьеса-буревестник»).</w:t>
      </w:r>
      <w:proofErr w:type="gramEnd"/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 xml:space="preserve">Серебряный век русской поэзии (символизм, акмеизм, футуризм). </w:t>
      </w:r>
      <w:proofErr w:type="gramStart"/>
      <w:r w:rsidRPr="00315D12">
        <w:rPr>
          <w:rFonts w:ascii="Times New Roman" w:hAnsi="Times New Roman" w:cs="Times New Roman"/>
          <w:sz w:val="24"/>
          <w:szCs w:val="24"/>
        </w:rPr>
        <w:t>Многообразие поэтических голосов эпохи (лирика А.Блока, С.Есенина,</w:t>
      </w:r>
      <w:proofErr w:type="gramEnd"/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12">
        <w:rPr>
          <w:rFonts w:ascii="Times New Roman" w:hAnsi="Times New Roman" w:cs="Times New Roman"/>
          <w:sz w:val="24"/>
          <w:szCs w:val="24"/>
        </w:rPr>
        <w:t>В.Маяковского, А.Ахматовой, М.Цветаевой, Б.Пастернака).</w:t>
      </w:r>
      <w:proofErr w:type="gramEnd"/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sz w:val="24"/>
          <w:szCs w:val="24"/>
        </w:rPr>
        <w:t>Своеобразие отечественного романа первой половины 20 века (проза М.Шолохова, А.Толстого, М.Булгакова).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12">
        <w:rPr>
          <w:rFonts w:ascii="Times New Roman" w:hAnsi="Times New Roman" w:cs="Times New Roman"/>
          <w:sz w:val="24"/>
          <w:szCs w:val="24"/>
        </w:rPr>
        <w:t>Литературный процесс 50-80 –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годов (проза В.Распутина, В.Астафьева, В.Шукшина, А.Солженицына, поэзия Е.Евтушенко, Н.Рубцова,</w:t>
      </w:r>
      <w:proofErr w:type="gramEnd"/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12">
        <w:rPr>
          <w:rFonts w:ascii="Times New Roman" w:hAnsi="Times New Roman" w:cs="Times New Roman"/>
          <w:sz w:val="24"/>
          <w:szCs w:val="24"/>
        </w:rPr>
        <w:t>Б.Окуджавы, В.Высоцкого).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 Новейшая русская проза и поэзия 80-90-х годов 9произведения В.Астафьева, В.Распутина, Л.Петрушевский,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12">
        <w:rPr>
          <w:rFonts w:ascii="Times New Roman" w:hAnsi="Times New Roman" w:cs="Times New Roman"/>
          <w:sz w:val="24"/>
          <w:szCs w:val="24"/>
        </w:rPr>
        <w:t xml:space="preserve">В.Пелевина и др., лирики И.Бродского, </w:t>
      </w:r>
      <w:proofErr w:type="spellStart"/>
      <w:r w:rsidRPr="00315D12">
        <w:rPr>
          <w:rFonts w:ascii="Times New Roman" w:hAnsi="Times New Roman" w:cs="Times New Roman"/>
          <w:sz w:val="24"/>
          <w:szCs w:val="24"/>
        </w:rPr>
        <w:t>О.Седаковой</w:t>
      </w:r>
      <w:proofErr w:type="spellEnd"/>
      <w:r w:rsidRPr="00315D12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315D12">
        <w:rPr>
          <w:rFonts w:ascii="Times New Roman" w:hAnsi="Times New Roman" w:cs="Times New Roman"/>
          <w:sz w:val="24"/>
          <w:szCs w:val="24"/>
        </w:rPr>
        <w:t xml:space="preserve"> Противоречивость и драматизм современной литературной ситуации. 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>Опорные понятия:</w:t>
      </w:r>
      <w:r w:rsidRPr="00315D12">
        <w:rPr>
          <w:rFonts w:ascii="Times New Roman" w:hAnsi="Times New Roman" w:cs="Times New Roman"/>
          <w:sz w:val="24"/>
          <w:szCs w:val="24"/>
        </w:rPr>
        <w:t xml:space="preserve"> историко-литературный процесс, литературное направление, поэтическое течение, традиции и новаторство.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D1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15D12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315D12">
        <w:rPr>
          <w:rFonts w:ascii="Times New Roman" w:hAnsi="Times New Roman" w:cs="Times New Roman"/>
          <w:sz w:val="24"/>
          <w:szCs w:val="24"/>
        </w:rPr>
        <w:t xml:space="preserve"> музыка, живопись, кино в контексте литературной эпохи.</w:t>
      </w: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Тематически план </w:t>
      </w:r>
    </w:p>
    <w:p w:rsidR="00132C36" w:rsidRPr="00315D12" w:rsidRDefault="00132C36" w:rsidP="00132C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851"/>
        <w:gridCol w:w="5103"/>
        <w:gridCol w:w="2551"/>
        <w:gridCol w:w="1525"/>
      </w:tblGrid>
      <w:tr w:rsidR="00132C36" w:rsidRPr="00315D12" w:rsidTr="00315D12">
        <w:tc>
          <w:tcPr>
            <w:tcW w:w="851" w:type="dxa"/>
          </w:tcPr>
          <w:p w:rsid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132C36" w:rsidRPr="00315D12" w:rsidRDefault="00132C36" w:rsidP="00315D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Учебная тема</w:t>
            </w:r>
          </w:p>
        </w:tc>
        <w:tc>
          <w:tcPr>
            <w:tcW w:w="2551" w:type="dxa"/>
          </w:tcPr>
          <w:p w:rsidR="00132C36" w:rsidRPr="00315D12" w:rsidRDefault="00132C36" w:rsidP="00315D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Кол-во теоретических часов</w:t>
            </w:r>
          </w:p>
        </w:tc>
        <w:tc>
          <w:tcPr>
            <w:tcW w:w="1525" w:type="dxa"/>
          </w:tcPr>
          <w:p w:rsidR="00132C36" w:rsidRPr="00315D12" w:rsidRDefault="00315D12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32C36"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132C36"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32C36" w:rsidRPr="00315D12" w:rsidTr="00315D12">
        <w:tc>
          <w:tcPr>
            <w:tcW w:w="851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51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25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36" w:rsidRPr="00315D12" w:rsidTr="00315D12">
        <w:tc>
          <w:tcPr>
            <w:tcW w:w="851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2551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6ч.+ Р.Р.  (1ч)</w:t>
            </w:r>
          </w:p>
        </w:tc>
        <w:tc>
          <w:tcPr>
            <w:tcW w:w="1525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36" w:rsidRPr="00315D12" w:rsidTr="00315D12">
        <w:tc>
          <w:tcPr>
            <w:tcW w:w="851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ИЗ ЛИТЕРАТУРЫ 18 ВЕКА(9ч.)</w:t>
            </w:r>
          </w:p>
        </w:tc>
        <w:tc>
          <w:tcPr>
            <w:tcW w:w="2551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  <w:tc>
          <w:tcPr>
            <w:tcW w:w="1525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36" w:rsidRPr="00315D12" w:rsidTr="00315D12">
        <w:tc>
          <w:tcPr>
            <w:tcW w:w="851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ПЕРВОЙ ПОЛОВИНЫ 19 ВЕКА (2ч.) + ХКК ГОС (2ч.) </w:t>
            </w:r>
          </w:p>
        </w:tc>
        <w:tc>
          <w:tcPr>
            <w:tcW w:w="2551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2ч.+ ХКК ГОС (2ч.) 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36" w:rsidRPr="00315D12" w:rsidTr="00315D12">
        <w:trPr>
          <w:trHeight w:val="150"/>
        </w:trPr>
        <w:tc>
          <w:tcPr>
            <w:tcW w:w="851" w:type="dxa"/>
            <w:tcBorders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А.С.ГРИБОЕДОВ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9ч. + Р.Р. (2ч.)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36" w:rsidRPr="00315D12" w:rsidTr="00315D12">
        <w:trPr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16ч. + Р.Р.(2ч.)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36" w:rsidRPr="00315D12" w:rsidTr="00315D12">
        <w:trPr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13ч.+вн</w:t>
            </w:r>
            <w:proofErr w:type="gramStart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тение(1ч.) + Р.Р.(1ч.)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36" w:rsidRPr="00315D12" w:rsidTr="00315D12">
        <w:trPr>
          <w:trHeight w:val="1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Н.В.ГОГОЛЬ (9ч.) + Р.Р.(1ч.)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9ч.+ Р.Р.(1ч.)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36" w:rsidRPr="00315D12" w:rsidTr="00315D12">
        <w:trPr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19 ВЕКА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 (Обзор с обобщением </w:t>
            </w:r>
            <w:proofErr w:type="gramStart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8ч. + ХКК ГОС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(1ч.) </w:t>
            </w:r>
            <w:proofErr w:type="spellStart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36" w:rsidRPr="00315D12" w:rsidTr="00315D12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20 ВЕКА 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(Обзор с обобщением </w:t>
            </w:r>
            <w:proofErr w:type="gramStart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10ч. + Р.Р.(3ч.)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 + ВН.ЧТ.(2ч.)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 + ХКК ГОС (1ч.)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36" w:rsidRPr="00315D12" w:rsidTr="00315D1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Итог: 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Всего- 102 ч.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. часов – 84 ч.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Развитие речи -10 ч.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 – 4 ч.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ХКК ГОС -4ч</w:t>
            </w: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C36" w:rsidRPr="00315D12" w:rsidRDefault="00132C36" w:rsidP="00132C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132C36" w:rsidP="00132C36">
      <w:pPr>
        <w:rPr>
          <w:rFonts w:ascii="Times New Roman" w:hAnsi="Times New Roman" w:cs="Times New Roman"/>
          <w:sz w:val="24"/>
          <w:szCs w:val="24"/>
        </w:rPr>
      </w:pPr>
    </w:p>
    <w:p w:rsidR="00132C36" w:rsidRPr="00315D12" w:rsidRDefault="00315D12" w:rsidP="00315D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95F" w:rsidRPr="00315D12">
        <w:rPr>
          <w:rFonts w:ascii="Times New Roman" w:hAnsi="Times New Roman" w:cs="Times New Roman"/>
          <w:sz w:val="24"/>
          <w:szCs w:val="24"/>
        </w:rPr>
        <w:t xml:space="preserve"> </w:t>
      </w:r>
      <w:r w:rsidR="00132C36" w:rsidRPr="00315D12">
        <w:rPr>
          <w:rFonts w:ascii="Times New Roman" w:hAnsi="Times New Roman" w:cs="Times New Roman"/>
          <w:b/>
          <w:sz w:val="24"/>
          <w:szCs w:val="24"/>
        </w:rPr>
        <w:t>Реализация практической части учебного курса «Литература»</w:t>
      </w:r>
    </w:p>
    <w:p w:rsidR="00132C36" w:rsidRPr="00315D12" w:rsidRDefault="00132C36" w:rsidP="0013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26" w:type="dxa"/>
        <w:tblLook w:val="04A0"/>
      </w:tblPr>
      <w:tblGrid>
        <w:gridCol w:w="1679"/>
        <w:gridCol w:w="1575"/>
        <w:gridCol w:w="1576"/>
        <w:gridCol w:w="1559"/>
        <w:gridCol w:w="17"/>
        <w:gridCol w:w="1576"/>
        <w:gridCol w:w="1589"/>
      </w:tblGrid>
      <w:tr w:rsidR="00132C36" w:rsidRPr="00315D12" w:rsidTr="00315D12">
        <w:trPr>
          <w:trHeight w:val="365"/>
        </w:trPr>
        <w:tc>
          <w:tcPr>
            <w:tcW w:w="1679" w:type="dxa"/>
            <w:vMerge w:val="restart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32C36" w:rsidRPr="00315D12" w:rsidTr="00315D12">
        <w:trPr>
          <w:trHeight w:val="129"/>
        </w:trPr>
        <w:tc>
          <w:tcPr>
            <w:tcW w:w="1679" w:type="dxa"/>
            <w:vMerge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36" w:rsidRPr="00315D12" w:rsidTr="00315D12">
        <w:trPr>
          <w:trHeight w:val="537"/>
        </w:trPr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32C36" w:rsidRPr="00315D12" w:rsidTr="00315D12">
        <w:trPr>
          <w:trHeight w:val="473"/>
        </w:trPr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C36" w:rsidRPr="00315D12" w:rsidTr="00315D12">
        <w:tc>
          <w:tcPr>
            <w:tcW w:w="1679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ХКК ГОС</w:t>
            </w:r>
          </w:p>
        </w:tc>
        <w:tc>
          <w:tcPr>
            <w:tcW w:w="1575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gridSpan w:val="2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C36" w:rsidRPr="00315D12" w:rsidTr="00315D12">
        <w:tc>
          <w:tcPr>
            <w:tcW w:w="1679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75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gridSpan w:val="2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132C36" w:rsidRPr="00315D12" w:rsidRDefault="00132C36" w:rsidP="0031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12" w:rsidRPr="0031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C36" w:rsidRPr="00315D12" w:rsidTr="00315D12">
        <w:tc>
          <w:tcPr>
            <w:tcW w:w="1679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Классное сочинение</w:t>
            </w:r>
          </w:p>
        </w:tc>
        <w:tc>
          <w:tcPr>
            <w:tcW w:w="1575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gridSpan w:val="2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C36" w:rsidRPr="00315D12" w:rsidTr="00315D12">
        <w:tc>
          <w:tcPr>
            <w:tcW w:w="1679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1575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gridSpan w:val="2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C36" w:rsidRPr="00315D12" w:rsidTr="00315D12">
        <w:tc>
          <w:tcPr>
            <w:tcW w:w="1679" w:type="dxa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75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gridSpan w:val="2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132C36" w:rsidRPr="00315D12" w:rsidRDefault="00132C36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132C36" w:rsidRPr="00315D12" w:rsidRDefault="00315D12" w:rsidP="00DB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15D12" w:rsidRPr="00315D12" w:rsidRDefault="00315D12" w:rsidP="004E09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D12" w:rsidRDefault="00891CD9" w:rsidP="004E09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15D12" w:rsidRDefault="00315D12" w:rsidP="004E09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95F" w:rsidRPr="00315D12" w:rsidRDefault="00891CD9" w:rsidP="004E09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095F" w:rsidRPr="00315D1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891CD9" w:rsidRPr="00315D12" w:rsidRDefault="00891CD9" w:rsidP="004E09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95F" w:rsidRPr="00315D12" w:rsidRDefault="00891CD9" w:rsidP="004E095F">
      <w:pPr>
        <w:pStyle w:val="a4"/>
        <w:jc w:val="both"/>
        <w:rPr>
          <w:rStyle w:val="FontStyle11"/>
          <w:sz w:val="24"/>
          <w:szCs w:val="24"/>
        </w:rPr>
      </w:pPr>
      <w:r w:rsidRPr="00315D12">
        <w:rPr>
          <w:rStyle w:val="FontStyle12"/>
          <w:b w:val="0"/>
          <w:sz w:val="24"/>
          <w:szCs w:val="24"/>
        </w:rPr>
        <w:t xml:space="preserve">    </w:t>
      </w:r>
      <w:r w:rsidR="004E095F" w:rsidRPr="00315D12">
        <w:rPr>
          <w:rStyle w:val="FontStyle12"/>
          <w:b w:val="0"/>
          <w:sz w:val="24"/>
          <w:szCs w:val="24"/>
        </w:rPr>
        <w:t>Важнейшими умениями</w:t>
      </w:r>
      <w:r w:rsidR="004E095F" w:rsidRPr="00315D12">
        <w:rPr>
          <w:rStyle w:val="FontStyle12"/>
          <w:sz w:val="24"/>
          <w:szCs w:val="24"/>
        </w:rPr>
        <w:t xml:space="preserve"> </w:t>
      </w:r>
      <w:r w:rsidR="004E095F" w:rsidRPr="00315D12">
        <w:rPr>
          <w:rStyle w:val="FontStyle11"/>
          <w:sz w:val="24"/>
          <w:szCs w:val="24"/>
        </w:rPr>
        <w:t xml:space="preserve">в 9 классе являются </w:t>
      </w:r>
      <w:proofErr w:type="gramStart"/>
      <w:r w:rsidR="004E095F" w:rsidRPr="00315D12">
        <w:rPr>
          <w:rStyle w:val="FontStyle11"/>
          <w:sz w:val="24"/>
          <w:szCs w:val="24"/>
        </w:rPr>
        <w:t>следующие</w:t>
      </w:r>
      <w:proofErr w:type="gramEnd"/>
      <w:r w:rsidR="004E095F" w:rsidRPr="00315D12">
        <w:rPr>
          <w:rStyle w:val="FontStyle11"/>
          <w:sz w:val="24"/>
          <w:szCs w:val="24"/>
        </w:rPr>
        <w:t>:</w:t>
      </w:r>
    </w:p>
    <w:p w:rsidR="004E095F" w:rsidRPr="00315D12" w:rsidRDefault="004E095F" w:rsidP="00891CD9">
      <w:pPr>
        <w:pStyle w:val="a4"/>
        <w:numPr>
          <w:ilvl w:val="0"/>
          <w:numId w:val="4"/>
        </w:numPr>
        <w:jc w:val="both"/>
        <w:rPr>
          <w:rStyle w:val="FontStyle11"/>
          <w:sz w:val="24"/>
          <w:szCs w:val="24"/>
        </w:rPr>
      </w:pPr>
      <w:r w:rsidRPr="00315D12">
        <w:rPr>
          <w:rStyle w:val="FontStyle11"/>
          <w:sz w:val="24"/>
          <w:szCs w:val="24"/>
        </w:rPr>
        <w:t>умение правильно, бегло и выразительно читать тексты художественных и публицистических произведений;</w:t>
      </w:r>
    </w:p>
    <w:p w:rsidR="004E095F" w:rsidRPr="00315D12" w:rsidRDefault="004E095F" w:rsidP="00891CD9">
      <w:pPr>
        <w:pStyle w:val="a4"/>
        <w:numPr>
          <w:ilvl w:val="0"/>
          <w:numId w:val="4"/>
        </w:numPr>
        <w:jc w:val="both"/>
        <w:rPr>
          <w:rStyle w:val="FontStyle11"/>
          <w:sz w:val="24"/>
          <w:szCs w:val="24"/>
        </w:rPr>
      </w:pPr>
      <w:r w:rsidRPr="00315D12">
        <w:rPr>
          <w:rStyle w:val="FontStyle11"/>
          <w:sz w:val="24"/>
          <w:szCs w:val="24"/>
        </w:rPr>
        <w:t>выразительное чтение произведений или отрывков наизусть;</w:t>
      </w:r>
    </w:p>
    <w:p w:rsidR="004E095F" w:rsidRPr="00315D12" w:rsidRDefault="004E095F" w:rsidP="00891CD9">
      <w:pPr>
        <w:pStyle w:val="a4"/>
        <w:numPr>
          <w:ilvl w:val="0"/>
          <w:numId w:val="4"/>
        </w:numPr>
        <w:jc w:val="both"/>
        <w:rPr>
          <w:rStyle w:val="FontStyle11"/>
          <w:sz w:val="24"/>
          <w:szCs w:val="24"/>
        </w:rPr>
      </w:pPr>
      <w:r w:rsidRPr="00315D12">
        <w:rPr>
          <w:rStyle w:val="FontStyle11"/>
          <w:sz w:val="24"/>
          <w:szCs w:val="24"/>
        </w:rPr>
        <w:t>осмысление и анализ изучаемого в школе или прочитан</w:t>
      </w:r>
      <w:r w:rsidRPr="00315D12">
        <w:rPr>
          <w:rStyle w:val="FontStyle11"/>
          <w:sz w:val="24"/>
          <w:szCs w:val="24"/>
        </w:rPr>
        <w:softHyphen/>
        <w:t>ного самостоятельно художественного произведения (сказка, стихотворение, глава повести и пр.);</w:t>
      </w:r>
    </w:p>
    <w:p w:rsidR="004E095F" w:rsidRPr="00315D12" w:rsidRDefault="004E095F" w:rsidP="00891CD9">
      <w:pPr>
        <w:pStyle w:val="a4"/>
        <w:numPr>
          <w:ilvl w:val="0"/>
          <w:numId w:val="4"/>
        </w:numPr>
        <w:jc w:val="both"/>
        <w:rPr>
          <w:rStyle w:val="FontStyle11"/>
          <w:sz w:val="24"/>
          <w:szCs w:val="24"/>
        </w:rPr>
      </w:pPr>
      <w:r w:rsidRPr="00315D12">
        <w:rPr>
          <w:rStyle w:val="FontStyle11"/>
          <w:sz w:val="24"/>
          <w:szCs w:val="24"/>
        </w:rPr>
        <w:t>умение обосновывать свое суждение, давать характери</w:t>
      </w:r>
      <w:r w:rsidRPr="00315D12">
        <w:rPr>
          <w:rStyle w:val="FontStyle11"/>
          <w:sz w:val="24"/>
          <w:szCs w:val="24"/>
        </w:rPr>
        <w:softHyphen/>
        <w:t>стику героям, аргументировать отзыв о прочитанном произве</w:t>
      </w:r>
      <w:r w:rsidRPr="00315D12">
        <w:rPr>
          <w:rStyle w:val="FontStyle11"/>
          <w:sz w:val="24"/>
          <w:szCs w:val="24"/>
        </w:rPr>
        <w:softHyphen/>
        <w:t>дении;</w:t>
      </w:r>
    </w:p>
    <w:p w:rsidR="004E095F" w:rsidRPr="00315D12" w:rsidRDefault="004E095F" w:rsidP="00891CD9">
      <w:pPr>
        <w:pStyle w:val="a4"/>
        <w:numPr>
          <w:ilvl w:val="0"/>
          <w:numId w:val="4"/>
        </w:numPr>
        <w:jc w:val="both"/>
        <w:rPr>
          <w:rStyle w:val="FontStyle11"/>
          <w:sz w:val="24"/>
          <w:szCs w:val="24"/>
        </w:rPr>
      </w:pPr>
      <w:r w:rsidRPr="00315D12">
        <w:rPr>
          <w:rStyle w:val="FontStyle11"/>
          <w:sz w:val="24"/>
          <w:szCs w:val="24"/>
        </w:rPr>
        <w:t>умение выявлять роль героя, портрета, описания, детали, авторской оценки в раскрытии содержания прочитанного про</w:t>
      </w:r>
      <w:r w:rsidRPr="00315D12">
        <w:rPr>
          <w:rStyle w:val="FontStyle11"/>
          <w:sz w:val="24"/>
          <w:szCs w:val="24"/>
        </w:rPr>
        <w:softHyphen/>
        <w:t>изведения;</w:t>
      </w:r>
    </w:p>
    <w:p w:rsidR="004E095F" w:rsidRPr="00315D12" w:rsidRDefault="004E095F" w:rsidP="00891CD9">
      <w:pPr>
        <w:pStyle w:val="a4"/>
        <w:numPr>
          <w:ilvl w:val="0"/>
          <w:numId w:val="4"/>
        </w:numPr>
        <w:jc w:val="both"/>
        <w:rPr>
          <w:rStyle w:val="FontStyle11"/>
          <w:sz w:val="24"/>
          <w:szCs w:val="24"/>
        </w:rPr>
      </w:pPr>
      <w:r w:rsidRPr="00315D12">
        <w:rPr>
          <w:rStyle w:val="FontStyle11"/>
          <w:sz w:val="24"/>
          <w:szCs w:val="24"/>
        </w:rPr>
        <w:t>умение составлять простой и сложный планы изучаемо</w:t>
      </w:r>
      <w:r w:rsidRPr="00315D12">
        <w:rPr>
          <w:rStyle w:val="FontStyle11"/>
          <w:sz w:val="24"/>
          <w:szCs w:val="24"/>
        </w:rPr>
        <w:softHyphen/>
        <w:t>го произведения;</w:t>
      </w:r>
    </w:p>
    <w:p w:rsidR="004E095F" w:rsidRPr="00315D12" w:rsidRDefault="004E095F" w:rsidP="00891CD9">
      <w:pPr>
        <w:pStyle w:val="a4"/>
        <w:numPr>
          <w:ilvl w:val="0"/>
          <w:numId w:val="4"/>
        </w:numPr>
        <w:jc w:val="both"/>
        <w:rPr>
          <w:rStyle w:val="FontStyle11"/>
          <w:sz w:val="24"/>
          <w:szCs w:val="24"/>
        </w:rPr>
      </w:pPr>
      <w:r w:rsidRPr="00315D12">
        <w:rPr>
          <w:rStyle w:val="FontStyle11"/>
          <w:sz w:val="24"/>
          <w:szCs w:val="24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4E095F" w:rsidRPr="00315D12" w:rsidRDefault="004E095F" w:rsidP="00891CD9">
      <w:pPr>
        <w:pStyle w:val="a4"/>
        <w:numPr>
          <w:ilvl w:val="0"/>
          <w:numId w:val="4"/>
        </w:numPr>
        <w:jc w:val="both"/>
        <w:rPr>
          <w:rStyle w:val="FontStyle12"/>
          <w:b w:val="0"/>
          <w:sz w:val="24"/>
          <w:szCs w:val="24"/>
        </w:rPr>
      </w:pPr>
      <w:r w:rsidRPr="00315D12">
        <w:rPr>
          <w:rStyle w:val="FontStyle12"/>
          <w:b w:val="0"/>
          <w:sz w:val="24"/>
          <w:szCs w:val="24"/>
        </w:rPr>
        <w:t>умение владеть монологической и диалогической речью, подготовка сообщений, докладов, рефератов;</w:t>
      </w:r>
    </w:p>
    <w:p w:rsidR="004E095F" w:rsidRPr="00315D12" w:rsidRDefault="004E095F" w:rsidP="00891CD9">
      <w:pPr>
        <w:pStyle w:val="a4"/>
        <w:numPr>
          <w:ilvl w:val="0"/>
          <w:numId w:val="4"/>
        </w:numPr>
        <w:jc w:val="both"/>
        <w:rPr>
          <w:rStyle w:val="FontStyle12"/>
          <w:b w:val="0"/>
          <w:sz w:val="24"/>
          <w:szCs w:val="24"/>
        </w:rPr>
      </w:pPr>
      <w:r w:rsidRPr="00315D12">
        <w:rPr>
          <w:rStyle w:val="FontStyle12"/>
          <w:b w:val="0"/>
          <w:sz w:val="24"/>
          <w:szCs w:val="24"/>
        </w:rPr>
        <w:t>умение письменно отвечать на вопросы, писать сочине</w:t>
      </w:r>
      <w:r w:rsidRPr="00315D12">
        <w:rPr>
          <w:rStyle w:val="FontStyle12"/>
          <w:b w:val="0"/>
          <w:sz w:val="24"/>
          <w:szCs w:val="24"/>
        </w:rPr>
        <w:softHyphen/>
        <w:t>ния на литературную и свободную темы;</w:t>
      </w:r>
    </w:p>
    <w:p w:rsidR="004E095F" w:rsidRPr="00315D12" w:rsidRDefault="004E095F" w:rsidP="00891CD9">
      <w:pPr>
        <w:pStyle w:val="a4"/>
        <w:numPr>
          <w:ilvl w:val="0"/>
          <w:numId w:val="4"/>
        </w:numPr>
        <w:jc w:val="both"/>
        <w:rPr>
          <w:rStyle w:val="FontStyle12"/>
          <w:b w:val="0"/>
          <w:sz w:val="24"/>
          <w:szCs w:val="24"/>
        </w:rPr>
      </w:pPr>
      <w:r w:rsidRPr="00315D12">
        <w:rPr>
          <w:rStyle w:val="FontStyle12"/>
          <w:b w:val="0"/>
          <w:sz w:val="24"/>
          <w:szCs w:val="24"/>
        </w:rPr>
        <w:t>умение выявлять авторское отношение к героям, сопо</w:t>
      </w:r>
      <w:r w:rsidRPr="00315D12">
        <w:rPr>
          <w:rStyle w:val="FontStyle12"/>
          <w:b w:val="0"/>
          <w:sz w:val="24"/>
          <w:szCs w:val="24"/>
        </w:rPr>
        <w:softHyphen/>
        <w:t>ставлять высказывания литературоведов, делать выводы и умозаключения;</w:t>
      </w:r>
    </w:p>
    <w:p w:rsidR="004E095F" w:rsidRPr="00315D12" w:rsidRDefault="004E095F" w:rsidP="00891CD9">
      <w:pPr>
        <w:pStyle w:val="a4"/>
        <w:numPr>
          <w:ilvl w:val="0"/>
          <w:numId w:val="4"/>
        </w:numPr>
        <w:jc w:val="both"/>
        <w:rPr>
          <w:rStyle w:val="FontStyle12"/>
          <w:b w:val="0"/>
          <w:sz w:val="24"/>
          <w:szCs w:val="24"/>
        </w:rPr>
      </w:pPr>
      <w:r w:rsidRPr="00315D12">
        <w:rPr>
          <w:rStyle w:val="FontStyle12"/>
          <w:b w:val="0"/>
          <w:sz w:val="24"/>
          <w:szCs w:val="24"/>
        </w:rPr>
        <w:t>умение высказывать собственное суждение об иллю</w:t>
      </w:r>
      <w:r w:rsidRPr="00315D12">
        <w:rPr>
          <w:rStyle w:val="FontStyle12"/>
          <w:b w:val="0"/>
          <w:sz w:val="24"/>
          <w:szCs w:val="24"/>
        </w:rPr>
        <w:softHyphen/>
        <w:t>страциях.</w:t>
      </w:r>
    </w:p>
    <w:p w:rsidR="004E095F" w:rsidRPr="00315D12" w:rsidRDefault="004E095F" w:rsidP="004E0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7851" w:rsidRDefault="00EF7851" w:rsidP="00D82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51" w:rsidRDefault="00EF7851" w:rsidP="00D82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51" w:rsidRDefault="00EF7851" w:rsidP="00D82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36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"/>
        <w:gridCol w:w="9"/>
        <w:gridCol w:w="431"/>
        <w:gridCol w:w="2989"/>
        <w:gridCol w:w="648"/>
        <w:gridCol w:w="34"/>
        <w:gridCol w:w="284"/>
        <w:gridCol w:w="249"/>
        <w:gridCol w:w="34"/>
        <w:gridCol w:w="2659"/>
        <w:gridCol w:w="34"/>
        <w:gridCol w:w="23"/>
        <w:gridCol w:w="2221"/>
        <w:gridCol w:w="2212"/>
        <w:gridCol w:w="2577"/>
      </w:tblGrid>
      <w:tr w:rsidR="00EF7851" w:rsidRPr="00A615BC" w:rsidTr="0009030D">
        <w:trPr>
          <w:trHeight w:val="583"/>
        </w:trPr>
        <w:tc>
          <w:tcPr>
            <w:tcW w:w="1291" w:type="dxa"/>
            <w:gridSpan w:val="4"/>
          </w:tcPr>
          <w:p w:rsidR="00EF7851" w:rsidRPr="00A615BC" w:rsidRDefault="00EF7851" w:rsidP="0009030D"/>
          <w:p w:rsidR="00EF7851" w:rsidRPr="00A615BC" w:rsidRDefault="00EF7851" w:rsidP="0009030D">
            <w:r w:rsidRPr="00A615BC">
              <w:t>№</w:t>
            </w:r>
          </w:p>
          <w:p w:rsidR="00EF7851" w:rsidRPr="00A615BC" w:rsidRDefault="00EF7851" w:rsidP="0009030D">
            <w:r w:rsidRPr="00A615BC">
              <w:t>п./</w:t>
            </w:r>
            <w:proofErr w:type="spellStart"/>
            <w:proofErr w:type="gramStart"/>
            <w:r w:rsidRPr="00A615BC">
              <w:t>п</w:t>
            </w:r>
            <w:proofErr w:type="spellEnd"/>
            <w:proofErr w:type="gramEnd"/>
          </w:p>
        </w:tc>
        <w:tc>
          <w:tcPr>
            <w:tcW w:w="2989" w:type="dxa"/>
          </w:tcPr>
          <w:p w:rsidR="00EF7851" w:rsidRPr="00A615BC" w:rsidRDefault="00EF7851" w:rsidP="0009030D">
            <w:pPr>
              <w:jc w:val="center"/>
            </w:pPr>
            <w:r>
              <w:t>Тема урока</w:t>
            </w:r>
          </w:p>
        </w:tc>
        <w:tc>
          <w:tcPr>
            <w:tcW w:w="966" w:type="dxa"/>
            <w:gridSpan w:val="3"/>
          </w:tcPr>
          <w:p w:rsidR="00EF7851" w:rsidRPr="00A615BC" w:rsidRDefault="00EF7851" w:rsidP="0009030D">
            <w:r w:rsidRPr="00A615BC">
              <w:t>Кол-во</w:t>
            </w:r>
          </w:p>
          <w:p w:rsidR="00EF7851" w:rsidRPr="00A615BC" w:rsidRDefault="00EF7851" w:rsidP="0009030D">
            <w:r w:rsidRPr="00A615BC">
              <w:t>часов</w:t>
            </w:r>
          </w:p>
        </w:tc>
        <w:tc>
          <w:tcPr>
            <w:tcW w:w="2999" w:type="dxa"/>
            <w:gridSpan w:val="5"/>
          </w:tcPr>
          <w:p w:rsidR="00EF7851" w:rsidRPr="00A615BC" w:rsidRDefault="00EF7851" w:rsidP="0009030D">
            <w:pPr>
              <w:jc w:val="center"/>
            </w:pPr>
            <w:r>
              <w:t>Содержание</w:t>
            </w:r>
          </w:p>
        </w:tc>
        <w:tc>
          <w:tcPr>
            <w:tcW w:w="2221" w:type="dxa"/>
          </w:tcPr>
          <w:p w:rsidR="00EF7851" w:rsidRPr="00A615BC" w:rsidRDefault="00EF7851" w:rsidP="0009030D">
            <w:pPr>
              <w:jc w:val="center"/>
            </w:pPr>
            <w:r w:rsidRPr="00A615BC">
              <w:t>Теория</w:t>
            </w:r>
          </w:p>
          <w:p w:rsidR="00EF7851" w:rsidRPr="00A615BC" w:rsidRDefault="00EF7851" w:rsidP="0009030D">
            <w:pPr>
              <w:jc w:val="center"/>
            </w:pPr>
            <w:r w:rsidRPr="00A615BC">
              <w:t>литературы</w:t>
            </w:r>
          </w:p>
        </w:tc>
        <w:tc>
          <w:tcPr>
            <w:tcW w:w="2212" w:type="dxa"/>
          </w:tcPr>
          <w:p w:rsidR="00EF7851" w:rsidRPr="00A615BC" w:rsidRDefault="00EF7851" w:rsidP="0009030D">
            <w:pPr>
              <w:jc w:val="center"/>
            </w:pPr>
            <w:r w:rsidRPr="00A615BC">
              <w:t>Развитие речи</w:t>
            </w:r>
          </w:p>
        </w:tc>
        <w:tc>
          <w:tcPr>
            <w:tcW w:w="2577" w:type="dxa"/>
          </w:tcPr>
          <w:p w:rsidR="00EF7851" w:rsidRPr="00A615BC" w:rsidRDefault="00EF7851" w:rsidP="0009030D">
            <w:pPr>
              <w:jc w:val="center"/>
            </w:pPr>
            <w:r w:rsidRPr="00A615BC">
              <w:t>Домашнее</w:t>
            </w:r>
          </w:p>
          <w:p w:rsidR="00EF7851" w:rsidRPr="00A615BC" w:rsidRDefault="00EF7851" w:rsidP="0009030D">
            <w:pPr>
              <w:jc w:val="center"/>
            </w:pPr>
            <w:r w:rsidRPr="00A615BC">
              <w:t>задание</w:t>
            </w:r>
          </w:p>
        </w:tc>
      </w:tr>
      <w:tr w:rsidR="00EF7851" w:rsidRPr="00A615BC" w:rsidTr="0009030D">
        <w:trPr>
          <w:trHeight w:val="169"/>
        </w:trPr>
        <w:tc>
          <w:tcPr>
            <w:tcW w:w="15255" w:type="dxa"/>
            <w:gridSpan w:val="16"/>
          </w:tcPr>
          <w:p w:rsidR="00EF7851" w:rsidRPr="00BB3314" w:rsidRDefault="00EF7851" w:rsidP="0009030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B3314">
              <w:rPr>
                <w:b/>
                <w:color w:val="000000"/>
                <w:spacing w:val="40"/>
                <w:sz w:val="28"/>
                <w:szCs w:val="28"/>
              </w:rPr>
              <w:t>Введение(</w:t>
            </w:r>
            <w:r>
              <w:rPr>
                <w:b/>
                <w:color w:val="000000"/>
                <w:spacing w:val="40"/>
                <w:sz w:val="28"/>
                <w:szCs w:val="28"/>
              </w:rPr>
              <w:t>2</w:t>
            </w:r>
            <w:r w:rsidRPr="00BB3314">
              <w:rPr>
                <w:b/>
                <w:color w:val="000000"/>
                <w:spacing w:val="40"/>
                <w:sz w:val="28"/>
                <w:szCs w:val="28"/>
              </w:rPr>
              <w:t>ч.)</w:t>
            </w:r>
          </w:p>
          <w:p w:rsidR="00EF7851" w:rsidRPr="00A615BC" w:rsidRDefault="00EF7851" w:rsidP="0009030D"/>
        </w:tc>
      </w:tr>
      <w:tr w:rsidR="00EF7851" w:rsidRPr="00A615BC" w:rsidTr="0009030D">
        <w:trPr>
          <w:trHeight w:val="2356"/>
        </w:trPr>
        <w:tc>
          <w:tcPr>
            <w:tcW w:w="851" w:type="dxa"/>
            <w:gridSpan w:val="2"/>
          </w:tcPr>
          <w:p w:rsidR="00EF7851" w:rsidRDefault="00EF7851" w:rsidP="0009030D">
            <w:r w:rsidRPr="00A615BC">
              <w:t>1</w:t>
            </w:r>
          </w:p>
        </w:tc>
        <w:tc>
          <w:tcPr>
            <w:tcW w:w="4111" w:type="dxa"/>
            <w:gridSpan w:val="5"/>
          </w:tcPr>
          <w:p w:rsidR="00EF7851" w:rsidRDefault="00EF7851" w:rsidP="0009030D">
            <w:r>
              <w:t>Цели и задачи изучения историко-литературного курса  в 9 классе. История Отечественной литературы  как отражение особенностей  культурно-исторического развития  нации.</w:t>
            </w:r>
          </w:p>
          <w:p w:rsidR="00EF7851" w:rsidRDefault="00EF7851" w:rsidP="0009030D">
            <w:pPr>
              <w:rPr>
                <w:color w:val="000000"/>
                <w:spacing w:val="-6"/>
                <w:w w:val="104"/>
                <w:sz w:val="23"/>
                <w:szCs w:val="23"/>
              </w:rPr>
            </w:pPr>
          </w:p>
        </w:tc>
        <w:tc>
          <w:tcPr>
            <w:tcW w:w="567" w:type="dxa"/>
            <w:gridSpan w:val="3"/>
          </w:tcPr>
          <w:p w:rsidR="00EF7851" w:rsidRDefault="00EF7851" w:rsidP="0009030D">
            <w:r>
              <w:t>1</w:t>
            </w:r>
          </w:p>
        </w:tc>
        <w:tc>
          <w:tcPr>
            <w:tcW w:w="2716" w:type="dxa"/>
            <w:gridSpan w:val="3"/>
          </w:tcPr>
          <w:p w:rsidR="00EF7851" w:rsidRDefault="00EF7851" w:rsidP="0009030D">
            <w:pPr>
              <w:jc w:val="both"/>
            </w:pPr>
          </w:p>
          <w:p w:rsidR="00EF7851" w:rsidRPr="00DF31CE" w:rsidRDefault="00EF7851" w:rsidP="0009030D">
            <w:pPr>
              <w:jc w:val="both"/>
            </w:pPr>
            <w:r>
              <w:t xml:space="preserve">Цели и задачи изучения </w:t>
            </w:r>
            <w:proofErr w:type="spellStart"/>
            <w:r>
              <w:t>историк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литературного курса в 9 классе. </w:t>
            </w:r>
          </w:p>
        </w:tc>
        <w:tc>
          <w:tcPr>
            <w:tcW w:w="2221" w:type="dxa"/>
          </w:tcPr>
          <w:p w:rsidR="00EF7851" w:rsidRDefault="00EF7851" w:rsidP="0009030D">
            <w:pPr>
              <w:jc w:val="center"/>
            </w:pPr>
          </w:p>
          <w:p w:rsidR="00EF7851" w:rsidRPr="004331A8" w:rsidRDefault="00EF7851" w:rsidP="0009030D">
            <w:pPr>
              <w:jc w:val="center"/>
            </w:pPr>
            <w:r>
              <w:t>историко-литературный процесс</w:t>
            </w:r>
          </w:p>
        </w:tc>
        <w:tc>
          <w:tcPr>
            <w:tcW w:w="2212" w:type="dxa"/>
            <w:vMerge w:val="restart"/>
          </w:tcPr>
          <w:p w:rsidR="00EF7851" w:rsidRPr="00A615BC" w:rsidRDefault="00EF7851" w:rsidP="0009030D">
            <w:r>
              <w:t>оформление тезисов, обобщение читательского опыта</w:t>
            </w:r>
          </w:p>
        </w:tc>
        <w:tc>
          <w:tcPr>
            <w:tcW w:w="2577" w:type="dxa"/>
          </w:tcPr>
          <w:p w:rsidR="00EF7851" w:rsidRDefault="00EF7851" w:rsidP="0009030D">
            <w:r w:rsidRPr="0042182A">
              <w:t>Запись тезисов лекции, выводы</w:t>
            </w:r>
          </w:p>
        </w:tc>
      </w:tr>
      <w:tr w:rsidR="00EF7851" w:rsidRPr="00A615BC" w:rsidTr="0009030D">
        <w:trPr>
          <w:trHeight w:val="373"/>
        </w:trPr>
        <w:tc>
          <w:tcPr>
            <w:tcW w:w="851" w:type="dxa"/>
            <w:gridSpan w:val="2"/>
          </w:tcPr>
          <w:p w:rsidR="00EF7851" w:rsidRPr="00A615BC" w:rsidRDefault="00EF7851" w:rsidP="0009030D"/>
        </w:tc>
        <w:tc>
          <w:tcPr>
            <w:tcW w:w="4111" w:type="dxa"/>
            <w:gridSpan w:val="5"/>
          </w:tcPr>
          <w:p w:rsidR="00EF7851" w:rsidRDefault="00EF7851" w:rsidP="0009030D">
            <w:r w:rsidRPr="00DF31CE">
              <w:t>Своеобразие литературных эпох, связь русской литературы с мировой культурой. Ведущие темы и мотивы русской классики. Основные литературные направления ХVІІІ- ХІ</w:t>
            </w:r>
            <w:proofErr w:type="gramStart"/>
            <w:r w:rsidRPr="00DF31CE">
              <w:t>Х</w:t>
            </w:r>
            <w:proofErr w:type="gramEnd"/>
            <w:r w:rsidRPr="00DF31CE">
              <w:t xml:space="preserve"> и ХХ веков.</w:t>
            </w:r>
          </w:p>
        </w:tc>
        <w:tc>
          <w:tcPr>
            <w:tcW w:w="567" w:type="dxa"/>
            <w:gridSpan w:val="3"/>
          </w:tcPr>
          <w:p w:rsidR="00EF7851" w:rsidRDefault="00EF7851" w:rsidP="0009030D"/>
        </w:tc>
        <w:tc>
          <w:tcPr>
            <w:tcW w:w="2716" w:type="dxa"/>
            <w:gridSpan w:val="3"/>
          </w:tcPr>
          <w:p w:rsidR="00EF7851" w:rsidRDefault="00EF7851" w:rsidP="0009030D">
            <w:pPr>
              <w:jc w:val="both"/>
            </w:pPr>
            <w:r>
              <w:t xml:space="preserve">Ведущие темы и мотивы русской классики </w:t>
            </w:r>
            <w:proofErr w:type="gramStart"/>
            <w:r>
              <w:t xml:space="preserve">( </w:t>
            </w:r>
            <w:proofErr w:type="gramEnd"/>
            <w:r>
              <w:t>с обобщением изученного в основной школе).</w:t>
            </w:r>
          </w:p>
          <w:p w:rsidR="00EF7851" w:rsidRPr="00AF7327" w:rsidRDefault="00EF7851" w:rsidP="0009030D">
            <w:pPr>
              <w:jc w:val="both"/>
            </w:pPr>
            <w:r>
              <w:t>Основные литературные направления 18-19 и 20 веков.</w:t>
            </w: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направление, «сквозные» темы и мотивы</w:t>
            </w:r>
          </w:p>
        </w:tc>
        <w:tc>
          <w:tcPr>
            <w:tcW w:w="2212" w:type="dxa"/>
            <w:vMerge/>
          </w:tcPr>
          <w:p w:rsidR="00EF7851" w:rsidRDefault="00EF7851" w:rsidP="0009030D"/>
        </w:tc>
        <w:tc>
          <w:tcPr>
            <w:tcW w:w="2577" w:type="dxa"/>
          </w:tcPr>
          <w:p w:rsidR="00EF7851" w:rsidRPr="0042182A" w:rsidRDefault="00EF7851" w:rsidP="0009030D">
            <w:r>
              <w:t>Словарь литературных терминов, закончить таблицу</w:t>
            </w:r>
          </w:p>
        </w:tc>
      </w:tr>
      <w:tr w:rsidR="00EF7851" w:rsidRPr="00A615BC" w:rsidTr="0009030D">
        <w:trPr>
          <w:trHeight w:val="357"/>
        </w:trPr>
        <w:tc>
          <w:tcPr>
            <w:tcW w:w="15255" w:type="dxa"/>
            <w:gridSpan w:val="16"/>
          </w:tcPr>
          <w:p w:rsidR="00EF7851" w:rsidRDefault="00EF7851" w:rsidP="0009030D">
            <w:pPr>
              <w:jc w:val="center"/>
            </w:pPr>
            <w:r w:rsidRPr="00FF0B20">
              <w:rPr>
                <w:b/>
                <w:u w:val="single"/>
              </w:rPr>
              <w:t>Из древнерусской литературы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(6ч.) + Р.Р.  (1ч)</w:t>
            </w:r>
          </w:p>
        </w:tc>
      </w:tr>
      <w:tr w:rsidR="00EF7851" w:rsidRPr="00A615BC" w:rsidTr="0009030D">
        <w:trPr>
          <w:trHeight w:val="2132"/>
        </w:trPr>
        <w:tc>
          <w:tcPr>
            <w:tcW w:w="851" w:type="dxa"/>
            <w:gridSpan w:val="2"/>
          </w:tcPr>
          <w:p w:rsidR="00EF7851" w:rsidRPr="00A615BC" w:rsidRDefault="00EF7851" w:rsidP="0009030D">
            <w:r>
              <w:lastRenderedPageBreak/>
              <w:t>2</w:t>
            </w:r>
          </w:p>
        </w:tc>
        <w:tc>
          <w:tcPr>
            <w:tcW w:w="4111" w:type="dxa"/>
            <w:gridSpan w:val="5"/>
          </w:tcPr>
          <w:p w:rsidR="00EF7851" w:rsidRPr="000D0C55" w:rsidRDefault="00EF7851" w:rsidP="0009030D">
            <w:pPr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DF31CE">
              <w:t>Жанровое и тематическое своеобразие древнерусской литературы.</w:t>
            </w:r>
          </w:p>
        </w:tc>
        <w:tc>
          <w:tcPr>
            <w:tcW w:w="567" w:type="dxa"/>
            <w:gridSpan w:val="3"/>
          </w:tcPr>
          <w:p w:rsidR="00EF7851" w:rsidRPr="00A615BC" w:rsidRDefault="00EF7851" w:rsidP="0009030D">
            <w:r>
              <w:t>1</w:t>
            </w:r>
          </w:p>
        </w:tc>
        <w:tc>
          <w:tcPr>
            <w:tcW w:w="2716" w:type="dxa"/>
            <w:gridSpan w:val="3"/>
          </w:tcPr>
          <w:p w:rsidR="00EF7851" w:rsidRPr="00AF7327" w:rsidRDefault="00EF7851" w:rsidP="0009030D">
            <w:pPr>
              <w:jc w:val="both"/>
            </w:pPr>
            <w:r>
              <w:t>«Слово» и традиции былинного эпоса.</w:t>
            </w:r>
          </w:p>
        </w:tc>
        <w:tc>
          <w:tcPr>
            <w:tcW w:w="2221" w:type="dxa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как жанр древнерусской литературы.</w:t>
            </w:r>
          </w:p>
        </w:tc>
        <w:tc>
          <w:tcPr>
            <w:tcW w:w="2212" w:type="dxa"/>
          </w:tcPr>
          <w:p w:rsidR="00EF7851" w:rsidRDefault="00EF7851" w:rsidP="0009030D">
            <w:pPr>
              <w:jc w:val="center"/>
            </w:pPr>
            <w:r>
              <w:t>устное сообщение, сочинение.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AF7327" w:rsidRDefault="00EF7851" w:rsidP="0009030D">
            <w:pPr>
              <w:jc w:val="center"/>
            </w:pPr>
            <w:r>
              <w:t>художественные и музыкальные интерпретации «Слова».</w:t>
            </w:r>
          </w:p>
        </w:tc>
      </w:tr>
      <w:tr w:rsidR="00EF7851" w:rsidRPr="00A615BC" w:rsidTr="0009030D">
        <w:trPr>
          <w:trHeight w:val="467"/>
        </w:trPr>
        <w:tc>
          <w:tcPr>
            <w:tcW w:w="851" w:type="dxa"/>
            <w:gridSpan w:val="2"/>
          </w:tcPr>
          <w:p w:rsidR="00EF7851" w:rsidRPr="00A615BC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Историческая и художественная ценность  «Слова о полку Игореве».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EF7851" w:rsidRDefault="00EF7851" w:rsidP="0009030D">
            <w:pPr>
              <w:pStyle w:val="2"/>
              <w:tabs>
                <w:tab w:val="left" w:pos="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историческую основу «Слова», историю открытия памятника,</w:t>
            </w:r>
          </w:p>
          <w:p w:rsidR="00EF7851" w:rsidRPr="003C555F" w:rsidRDefault="00EF7851" w:rsidP="0009030D">
            <w:pPr>
              <w:pStyle w:val="2"/>
              <w:tabs>
                <w:tab w:val="left" w:pos="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версии авторства «Слова», особенности жанра.</w:t>
            </w:r>
          </w:p>
        </w:tc>
        <w:tc>
          <w:tcPr>
            <w:tcW w:w="2221" w:type="dxa"/>
            <w:vMerge/>
          </w:tcPr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беседа, работа с книгой.</w:t>
            </w: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цитат к иллюстрациям, составление словаря устаревших слов</w:t>
            </w:r>
          </w:p>
        </w:tc>
      </w:tr>
      <w:tr w:rsidR="00EF7851" w:rsidRPr="00A615BC" w:rsidTr="0009030D">
        <w:trPr>
          <w:trHeight w:val="449"/>
        </w:trPr>
        <w:tc>
          <w:tcPr>
            <w:tcW w:w="851" w:type="dxa"/>
            <w:gridSpan w:val="2"/>
          </w:tcPr>
          <w:p w:rsidR="00EF7851" w:rsidRPr="00A615BC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Патриотическое звучание основной идеи поэмы, её связь с проблематикой эпохи.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своеобразие «Слова»</w:t>
            </w:r>
          </w:p>
        </w:tc>
        <w:tc>
          <w:tcPr>
            <w:tcW w:w="2221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работа с книгой.</w:t>
            </w:r>
          </w:p>
        </w:tc>
        <w:tc>
          <w:tcPr>
            <w:tcW w:w="2577" w:type="dxa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статьи, цитатный план,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в «Слове…»</w:t>
            </w:r>
          </w:p>
        </w:tc>
      </w:tr>
      <w:tr w:rsidR="00EF7851" w:rsidRPr="00A615BC" w:rsidTr="0009030D">
        <w:trPr>
          <w:trHeight w:val="1253"/>
        </w:trPr>
        <w:tc>
          <w:tcPr>
            <w:tcW w:w="851" w:type="dxa"/>
            <w:gridSpan w:val="2"/>
          </w:tcPr>
          <w:p w:rsidR="00EF7851" w:rsidRPr="003C555F" w:rsidRDefault="00EF7851" w:rsidP="0009030D">
            <w:pPr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4111" w:type="dxa"/>
            <w:gridSpan w:val="5"/>
          </w:tcPr>
          <w:p w:rsidR="00EF7851" w:rsidRDefault="00EF7851" w:rsidP="0009030D">
            <w:r w:rsidRPr="00FF0B20">
              <w:t>Человек и природа в художественном мире поэмы, её стилистические особенности.</w:t>
            </w:r>
          </w:p>
          <w:p w:rsidR="00EF7851" w:rsidRPr="00FF0B20" w:rsidRDefault="00EF7851" w:rsidP="0009030D"/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«Слова» с фольклором, отражение произведения в искусстве.</w:t>
            </w:r>
          </w:p>
        </w:tc>
        <w:tc>
          <w:tcPr>
            <w:tcW w:w="2221" w:type="dxa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Рефрен, психологический параллелизм.</w:t>
            </w: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произведения.</w:t>
            </w:r>
          </w:p>
        </w:tc>
        <w:tc>
          <w:tcPr>
            <w:tcW w:w="2577" w:type="dxa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статьи, цитатный план,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в «Слове…»</w:t>
            </w:r>
          </w:p>
        </w:tc>
      </w:tr>
      <w:tr w:rsidR="00EF7851" w:rsidRPr="00A615BC" w:rsidTr="0009030D">
        <w:trPr>
          <w:trHeight w:val="126"/>
        </w:trPr>
        <w:tc>
          <w:tcPr>
            <w:tcW w:w="851" w:type="dxa"/>
            <w:gridSpan w:val="2"/>
          </w:tcPr>
          <w:p w:rsidR="00EF7851" w:rsidRPr="003C555F" w:rsidRDefault="00EF7851" w:rsidP="0009030D">
            <w:pPr>
              <w:rPr>
                <w:color w:val="000000"/>
              </w:rPr>
            </w:pPr>
          </w:p>
        </w:tc>
        <w:tc>
          <w:tcPr>
            <w:tcW w:w="4111" w:type="dxa"/>
            <w:gridSpan w:val="5"/>
          </w:tcPr>
          <w:p w:rsidR="00EF7851" w:rsidRPr="00FF0B20" w:rsidRDefault="00EF7851" w:rsidP="0009030D">
            <w:r w:rsidRPr="00FF0B20">
              <w:t>Проблема авторства «Слова о полку Игореве».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сюжета, композиции, авторская позиция в «Слове»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оль изобразительно-выразительных средств.</w:t>
            </w:r>
          </w:p>
        </w:tc>
        <w:tc>
          <w:tcPr>
            <w:tcW w:w="2221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работа с критической литературой.</w:t>
            </w:r>
          </w:p>
        </w:tc>
        <w:tc>
          <w:tcPr>
            <w:tcW w:w="2577" w:type="dxa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литература,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анализ текстов (выборочно)</w:t>
            </w:r>
          </w:p>
        </w:tc>
      </w:tr>
      <w:tr w:rsidR="00EF7851" w:rsidRPr="00A615BC" w:rsidTr="0009030D">
        <w:trPr>
          <w:trHeight w:val="2001"/>
        </w:trPr>
        <w:tc>
          <w:tcPr>
            <w:tcW w:w="851" w:type="dxa"/>
            <w:gridSpan w:val="2"/>
          </w:tcPr>
          <w:p w:rsidR="00EF7851" w:rsidRPr="003C555F" w:rsidRDefault="00EF7851" w:rsidP="0009030D">
            <w:pPr>
              <w:rPr>
                <w:color w:val="000000"/>
              </w:rPr>
            </w:pPr>
          </w:p>
        </w:tc>
        <w:tc>
          <w:tcPr>
            <w:tcW w:w="4111" w:type="dxa"/>
            <w:gridSpan w:val="5"/>
          </w:tcPr>
          <w:p w:rsidR="00EF7851" w:rsidRPr="00FF0B20" w:rsidRDefault="00EF7851" w:rsidP="0009030D">
            <w:r w:rsidRPr="00FF0B20">
              <w:t>Фольклорные, языческие и христианские мотивы и символы в поэме.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произведения.</w:t>
            </w:r>
          </w:p>
        </w:tc>
        <w:tc>
          <w:tcPr>
            <w:tcW w:w="2577" w:type="dxa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из «Слова…», анализ; выразительное чтение наизусть отрывков: «Плач Ярославны», «Золотое слово…» (на выбор)</w:t>
            </w:r>
          </w:p>
          <w:p w:rsidR="00EF7851" w:rsidRPr="003C555F" w:rsidRDefault="00EF7851" w:rsidP="0009030D"/>
        </w:tc>
      </w:tr>
      <w:tr w:rsidR="00EF7851" w:rsidRPr="00A615BC" w:rsidTr="0009030D">
        <w:trPr>
          <w:trHeight w:val="188"/>
        </w:trPr>
        <w:tc>
          <w:tcPr>
            <w:tcW w:w="851" w:type="dxa"/>
            <w:gridSpan w:val="2"/>
          </w:tcPr>
          <w:p w:rsidR="00EF7851" w:rsidRPr="003C555F" w:rsidRDefault="00EF7851" w:rsidP="0009030D">
            <w:pPr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4111" w:type="dxa"/>
            <w:gridSpan w:val="5"/>
          </w:tcPr>
          <w:p w:rsidR="00EF7851" w:rsidRPr="003C555F" w:rsidRDefault="00EF7851" w:rsidP="0009030D">
            <w:pPr>
              <w:pStyle w:val="2"/>
              <w:shd w:val="clear" w:color="auto" w:fill="auto"/>
              <w:rPr>
                <w:color w:val="0000FF"/>
                <w:sz w:val="24"/>
                <w:szCs w:val="24"/>
              </w:rPr>
            </w:pPr>
            <w:r w:rsidRPr="003C555F">
              <w:rPr>
                <w:b/>
                <w:color w:val="0000FF"/>
                <w:sz w:val="24"/>
                <w:szCs w:val="24"/>
              </w:rPr>
              <w:t xml:space="preserve">Р.Р.№1 </w:t>
            </w:r>
            <w:r>
              <w:rPr>
                <w:b/>
                <w:i/>
                <w:color w:val="0000FF"/>
                <w:sz w:val="24"/>
                <w:szCs w:val="24"/>
              </w:rPr>
              <w:t>Сочинение по «Слову о полку Игореве»</w:t>
            </w:r>
          </w:p>
        </w:tc>
        <w:tc>
          <w:tcPr>
            <w:tcW w:w="567" w:type="dxa"/>
            <w:gridSpan w:val="3"/>
          </w:tcPr>
          <w:p w:rsidR="00EF7851" w:rsidRPr="003C555F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r w:rsidRPr="003C555F">
              <w:rPr>
                <w:color w:val="0000FF"/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3C555F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Написать сочинение</w:t>
            </w:r>
          </w:p>
        </w:tc>
      </w:tr>
      <w:tr w:rsidR="00EF7851" w:rsidRPr="00A615BC" w:rsidTr="0009030D">
        <w:trPr>
          <w:trHeight w:val="385"/>
        </w:trPr>
        <w:tc>
          <w:tcPr>
            <w:tcW w:w="15255" w:type="dxa"/>
            <w:gridSpan w:val="16"/>
            <w:tcBorders>
              <w:bottom w:val="nil"/>
            </w:tcBorders>
          </w:tcPr>
          <w:p w:rsidR="00EF7851" w:rsidRPr="007D21D0" w:rsidRDefault="00EF7851" w:rsidP="0009030D">
            <w:pPr>
              <w:pStyle w:val="2"/>
              <w:shd w:val="clear" w:color="auto" w:fill="auto"/>
              <w:jc w:val="center"/>
              <w:rPr>
                <w:b/>
                <w:sz w:val="24"/>
                <w:szCs w:val="24"/>
                <w:u w:val="single"/>
              </w:rPr>
            </w:pPr>
            <w:r w:rsidRPr="00FF0B20">
              <w:rPr>
                <w:b/>
                <w:sz w:val="24"/>
                <w:szCs w:val="24"/>
                <w:u w:val="single"/>
              </w:rPr>
              <w:t>Из литературы 18 века</w:t>
            </w:r>
            <w:r>
              <w:rPr>
                <w:b/>
                <w:sz w:val="24"/>
                <w:szCs w:val="24"/>
              </w:rPr>
              <w:t xml:space="preserve">(9ч.) </w:t>
            </w:r>
          </w:p>
        </w:tc>
      </w:tr>
      <w:tr w:rsidR="00EF7851" w:rsidRPr="00A615BC" w:rsidTr="0009030D">
        <w:trPr>
          <w:trHeight w:val="879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7851" w:rsidRPr="00A615BC" w:rsidRDefault="00EF7851" w:rsidP="0009030D">
            <w:r>
              <w:t>6</w:t>
            </w:r>
          </w:p>
          <w:p w:rsidR="00EF7851" w:rsidRPr="00A615BC" w:rsidRDefault="00EF7851" w:rsidP="0009030D"/>
        </w:tc>
        <w:tc>
          <w:tcPr>
            <w:tcW w:w="4111" w:type="dxa"/>
            <w:gridSpan w:val="5"/>
            <w:tcBorders>
              <w:top w:val="single" w:sz="4" w:space="0" w:color="auto"/>
            </w:tcBorders>
          </w:tcPr>
          <w:p w:rsidR="00EF7851" w:rsidRPr="00DF31CE" w:rsidRDefault="00EF7851" w:rsidP="0009030D">
            <w:pPr>
              <w:pStyle w:val="2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Основные тенденции развития русской литературы в 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VIII столетии.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</w:tcPr>
          <w:p w:rsidR="00EF7851" w:rsidRDefault="00EF7851" w:rsidP="0009030D">
            <w:r>
              <w:t>1</w:t>
            </w:r>
          </w:p>
          <w:p w:rsidR="00EF7851" w:rsidRPr="00760372" w:rsidRDefault="00EF7851" w:rsidP="0009030D"/>
          <w:p w:rsidR="00EF7851" w:rsidRDefault="00EF7851" w:rsidP="0009030D"/>
          <w:p w:rsidR="00EF7851" w:rsidRPr="00760372" w:rsidRDefault="00EF7851" w:rsidP="0009030D"/>
        </w:tc>
        <w:tc>
          <w:tcPr>
            <w:tcW w:w="2716" w:type="dxa"/>
            <w:gridSpan w:val="3"/>
            <w:vMerge w:val="restart"/>
            <w:tcBorders>
              <w:top w:val="single" w:sz="4" w:space="0" w:color="auto"/>
            </w:tcBorders>
          </w:tcPr>
          <w:p w:rsidR="00EF7851" w:rsidRDefault="00EF7851" w:rsidP="0009030D">
            <w:pPr>
              <w:jc w:val="both"/>
            </w:pPr>
          </w:p>
          <w:p w:rsidR="00EF7851" w:rsidRDefault="00EF7851" w:rsidP="0009030D">
            <w:pPr>
              <w:jc w:val="both"/>
            </w:pPr>
            <w:r>
              <w:t>Традиции западноевропейского классицизма в русской литературе 18 века, влияние на развитие русской литературы.</w:t>
            </w:r>
          </w:p>
          <w:p w:rsidR="00EF7851" w:rsidRPr="00DF31CE" w:rsidRDefault="00EF7851" w:rsidP="0009030D">
            <w:pPr>
              <w:jc w:val="both"/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</w:tcPr>
          <w:p w:rsidR="00EF7851" w:rsidRDefault="00EF7851" w:rsidP="0009030D">
            <w:pPr>
              <w:jc w:val="center"/>
            </w:pPr>
            <w:r>
              <w:t>Теория «трёх штилей», классицизм и сентиментализм как литературное направление.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«трёх штилей», классицизм</w:t>
            </w:r>
          </w:p>
          <w:p w:rsidR="00EF7851" w:rsidRDefault="00EF7851" w:rsidP="0009030D">
            <w:pPr>
              <w:jc w:val="center"/>
            </w:pPr>
            <w:r>
              <w:t>как литературное направление.</w:t>
            </w: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  <w:r>
              <w:t>Сентиментализм как литературное направление.</w:t>
            </w:r>
          </w:p>
          <w:p w:rsidR="00EF7851" w:rsidRPr="00A615BC" w:rsidRDefault="00EF7851" w:rsidP="0009030D"/>
        </w:tc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:rsidR="00EF7851" w:rsidRPr="004B2231" w:rsidRDefault="00EF7851" w:rsidP="0009030D">
            <w:pPr>
              <w:jc w:val="center"/>
            </w:pPr>
            <w:r>
              <w:lastRenderedPageBreak/>
              <w:t>Ч</w:t>
            </w:r>
            <w:r w:rsidRPr="004B2231">
              <w:t>тение наизусть, доклады, рефераты.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Доп. </w:t>
            </w:r>
            <w:proofErr w:type="spellStart"/>
            <w:proofErr w:type="gramStart"/>
            <w:r w:rsidRPr="00F00D70">
              <w:rPr>
                <w:rFonts w:ascii="Times New Roman" w:hAnsi="Times New Roman"/>
                <w:sz w:val="24"/>
                <w:szCs w:val="24"/>
              </w:rPr>
              <w:t>м-л</w:t>
            </w:r>
            <w:proofErr w:type="spellEnd"/>
            <w:proofErr w:type="gramEnd"/>
            <w:r w:rsidRPr="00F00D70">
              <w:rPr>
                <w:rFonts w:ascii="Times New Roman" w:hAnsi="Times New Roman"/>
                <w:sz w:val="24"/>
                <w:szCs w:val="24"/>
              </w:rPr>
              <w:t>, закончить таблицу.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Default="00EF7851" w:rsidP="0009030D">
            <w:r>
              <w:t>Доп. материал по теме «Классицизм в живописи и архитектуре», закончить анализ статьи.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159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7851" w:rsidRDefault="00EF7851" w:rsidP="0009030D"/>
        </w:tc>
        <w:tc>
          <w:tcPr>
            <w:tcW w:w="4111" w:type="dxa"/>
            <w:gridSpan w:val="5"/>
            <w:tcBorders>
              <w:top w:val="single" w:sz="4" w:space="0" w:color="auto"/>
            </w:tcBorders>
          </w:tcPr>
          <w:p w:rsidR="00EF7851" w:rsidRPr="00DF31CE" w:rsidRDefault="00EF7851" w:rsidP="0009030D">
            <w:pPr>
              <w:pStyle w:val="2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Самобытный характер русского классицизма, его важнейшие эстетические принципы и установки. Вклад А.Д. Кантемира и В.К.Тредиаковского в формирование новой поэзии.</w:t>
            </w:r>
          </w:p>
        </w:tc>
        <w:tc>
          <w:tcPr>
            <w:tcW w:w="567" w:type="dxa"/>
            <w:gridSpan w:val="3"/>
            <w:vMerge/>
          </w:tcPr>
          <w:p w:rsidR="00EF7851" w:rsidRDefault="00EF7851" w:rsidP="0009030D"/>
        </w:tc>
        <w:tc>
          <w:tcPr>
            <w:tcW w:w="2716" w:type="dxa"/>
            <w:gridSpan w:val="3"/>
            <w:vMerge/>
          </w:tcPr>
          <w:p w:rsidR="00EF7851" w:rsidRDefault="00EF7851" w:rsidP="0009030D">
            <w:pPr>
              <w:jc w:val="both"/>
            </w:pPr>
          </w:p>
        </w:tc>
        <w:tc>
          <w:tcPr>
            <w:tcW w:w="2221" w:type="dxa"/>
            <w:vMerge/>
          </w:tcPr>
          <w:p w:rsidR="00EF7851" w:rsidRDefault="00EF7851" w:rsidP="0009030D">
            <w:pPr>
              <w:jc w:val="center"/>
            </w:pPr>
          </w:p>
        </w:tc>
        <w:tc>
          <w:tcPr>
            <w:tcW w:w="2212" w:type="dxa"/>
            <w:vMerge/>
          </w:tcPr>
          <w:p w:rsidR="00EF7851" w:rsidRDefault="00EF7851" w:rsidP="0009030D">
            <w:pPr>
              <w:jc w:val="center"/>
            </w:pPr>
          </w:p>
        </w:tc>
        <w:tc>
          <w:tcPr>
            <w:tcW w:w="2577" w:type="dxa"/>
            <w:vMerge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7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Значение творчества М.В.Ломоносова и Г.Р.Державина для последующего развития русского поэтического слова.</w:t>
            </w:r>
          </w:p>
        </w:tc>
        <w:tc>
          <w:tcPr>
            <w:tcW w:w="567" w:type="dxa"/>
            <w:gridSpan w:val="3"/>
          </w:tcPr>
          <w:p w:rsidR="00EF7851" w:rsidRPr="00A615BC" w:rsidRDefault="00EF7851" w:rsidP="0009030D">
            <w:r>
              <w:t>1</w:t>
            </w:r>
          </w:p>
        </w:tc>
        <w:tc>
          <w:tcPr>
            <w:tcW w:w="2716" w:type="dxa"/>
            <w:gridSpan w:val="3"/>
            <w:vMerge w:val="restart"/>
          </w:tcPr>
          <w:p w:rsidR="00EF7851" w:rsidRPr="00DF31CE" w:rsidRDefault="00EF7851" w:rsidP="0009030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черты классицизма как литературного направления. Новаторство</w:t>
            </w:r>
            <w:r w:rsidRPr="00DF31CE">
              <w:rPr>
                <w:sz w:val="24"/>
                <w:szCs w:val="24"/>
              </w:rPr>
              <w:t xml:space="preserve"> М.В.Ломоносова и Г.Р.Державина</w:t>
            </w:r>
            <w:r>
              <w:rPr>
                <w:sz w:val="24"/>
                <w:szCs w:val="24"/>
              </w:rPr>
              <w:t xml:space="preserve">, особенности жанра оды, «гневной оды». Особенности раскрытия </w:t>
            </w:r>
            <w:r>
              <w:rPr>
                <w:sz w:val="24"/>
                <w:szCs w:val="24"/>
              </w:rPr>
              <w:lastRenderedPageBreak/>
              <w:t>темы поэта и поэзии, власти.</w:t>
            </w:r>
          </w:p>
        </w:tc>
        <w:tc>
          <w:tcPr>
            <w:tcW w:w="2221" w:type="dxa"/>
            <w:vMerge/>
          </w:tcPr>
          <w:p w:rsidR="00EF7851" w:rsidRPr="00A615BC" w:rsidRDefault="00EF7851" w:rsidP="0009030D"/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Доклады, сообщения, презентации</w:t>
            </w:r>
          </w:p>
        </w:tc>
        <w:tc>
          <w:tcPr>
            <w:tcW w:w="2577" w:type="dxa"/>
          </w:tcPr>
          <w:p w:rsidR="00EF7851" w:rsidRDefault="00EF7851" w:rsidP="0009030D">
            <w:r>
              <w:t>Закончить сравнительный анализ стихотворений.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Расцвет отечественной драматургии (А.П.Сумароков, Д.И.Фонвизин, Я.Б.Княжнин)</w:t>
            </w:r>
          </w:p>
        </w:tc>
        <w:tc>
          <w:tcPr>
            <w:tcW w:w="567" w:type="dxa"/>
            <w:gridSpan w:val="3"/>
          </w:tcPr>
          <w:p w:rsidR="00EF7851" w:rsidRPr="00A615BC" w:rsidRDefault="00EF7851" w:rsidP="0009030D"/>
        </w:tc>
        <w:tc>
          <w:tcPr>
            <w:tcW w:w="2716" w:type="dxa"/>
            <w:gridSpan w:val="3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A615BC" w:rsidRDefault="00EF7851" w:rsidP="0009030D"/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беседа, работа с книгой.</w:t>
            </w: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наизусть, анализ стихотворений.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lastRenderedPageBreak/>
              <w:t>8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Книга А.Н.Радищева «Путешествие из Петербурга в Москву» как явление литературной и общественной жизни.</w:t>
            </w:r>
          </w:p>
        </w:tc>
        <w:tc>
          <w:tcPr>
            <w:tcW w:w="567" w:type="dxa"/>
            <w:gridSpan w:val="3"/>
          </w:tcPr>
          <w:p w:rsidR="00EF7851" w:rsidRPr="00A615BC" w:rsidRDefault="00EF7851" w:rsidP="0009030D">
            <w:r>
              <w:t>1</w:t>
            </w:r>
          </w:p>
        </w:tc>
        <w:tc>
          <w:tcPr>
            <w:tcW w:w="2716" w:type="dxa"/>
            <w:gridSpan w:val="3"/>
            <w:vMerge w:val="restart"/>
          </w:tcPr>
          <w:p w:rsidR="00EF7851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Идейное и художественное своеобразие произведения,</w:t>
            </w:r>
          </w:p>
          <w:p w:rsidR="00EF7851" w:rsidRPr="00DF31CE" w:rsidRDefault="00EF7851" w:rsidP="0009030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проблематика, черты сентиментализма.</w:t>
            </w:r>
          </w:p>
        </w:tc>
        <w:tc>
          <w:tcPr>
            <w:tcW w:w="2221" w:type="dxa"/>
            <w:vMerge/>
          </w:tcPr>
          <w:p w:rsidR="00EF7851" w:rsidRPr="00A615BC" w:rsidRDefault="00EF7851" w:rsidP="0009030D"/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Критическая статья, таблица, доп. </w:t>
            </w:r>
            <w:proofErr w:type="spellStart"/>
            <w:proofErr w:type="gramStart"/>
            <w:r>
              <w:rPr>
                <w:sz w:val="24"/>
                <w:szCs w:val="24"/>
              </w:rPr>
              <w:t>м-л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Жанровые особенности и идейное звучание «Путешествия…»</w:t>
            </w:r>
          </w:p>
        </w:tc>
        <w:tc>
          <w:tcPr>
            <w:tcW w:w="567" w:type="dxa"/>
            <w:gridSpan w:val="3"/>
          </w:tcPr>
          <w:p w:rsidR="00EF7851" w:rsidRPr="00A615BC" w:rsidRDefault="00EF7851" w:rsidP="0009030D"/>
        </w:tc>
        <w:tc>
          <w:tcPr>
            <w:tcW w:w="2716" w:type="dxa"/>
            <w:gridSpan w:val="3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A615BC" w:rsidRDefault="00EF7851" w:rsidP="0009030D"/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задания.</w:t>
            </w:r>
          </w:p>
        </w:tc>
        <w:tc>
          <w:tcPr>
            <w:tcW w:w="2577" w:type="dxa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«Путешествия…» как жанр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табл.).</w:t>
            </w:r>
          </w:p>
          <w:p w:rsidR="00EF7851" w:rsidRPr="00180C25" w:rsidRDefault="00EF7851" w:rsidP="0009030D"/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9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Своеобразие художественного метода А.Н.Радищева (соединение черт классицизма и сентиментализма с реалистическими тенденциями).</w:t>
            </w:r>
          </w:p>
        </w:tc>
        <w:tc>
          <w:tcPr>
            <w:tcW w:w="567" w:type="dxa"/>
            <w:gridSpan w:val="3"/>
          </w:tcPr>
          <w:p w:rsidR="00EF7851" w:rsidRPr="00A615BC" w:rsidRDefault="00EF7851" w:rsidP="0009030D">
            <w:r>
              <w:t>1</w:t>
            </w:r>
          </w:p>
        </w:tc>
        <w:tc>
          <w:tcPr>
            <w:tcW w:w="2716" w:type="dxa"/>
            <w:gridSpan w:val="3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A615BC" w:rsidRDefault="00EF7851" w:rsidP="0009030D"/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Критические статьи.</w:t>
            </w:r>
          </w:p>
          <w:p w:rsidR="00EF7851" w:rsidRPr="00180C25" w:rsidRDefault="00EF7851" w:rsidP="0009030D"/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Pr="00262ED9" w:rsidRDefault="00EF7851" w:rsidP="0009030D">
            <w:pPr>
              <w:rPr>
                <w:b/>
                <w:color w:val="7030A0"/>
                <w:highlight w:val="lightGray"/>
              </w:rPr>
            </w:pPr>
          </w:p>
        </w:tc>
        <w:tc>
          <w:tcPr>
            <w:tcW w:w="4111" w:type="dxa"/>
            <w:gridSpan w:val="5"/>
          </w:tcPr>
          <w:p w:rsidR="00EF7851" w:rsidRPr="00262ED9" w:rsidRDefault="00EF7851" w:rsidP="0009030D">
            <w:pPr>
              <w:pStyle w:val="2"/>
              <w:shd w:val="clear" w:color="auto" w:fill="auto"/>
              <w:jc w:val="left"/>
              <w:rPr>
                <w:b/>
                <w:color w:val="7030A0"/>
                <w:sz w:val="24"/>
                <w:szCs w:val="24"/>
                <w:highlight w:val="lightGray"/>
              </w:rPr>
            </w:pPr>
            <w:r w:rsidRPr="00262ED9">
              <w:rPr>
                <w:b/>
                <w:color w:val="7030A0"/>
                <w:sz w:val="24"/>
                <w:szCs w:val="24"/>
                <w:highlight w:val="lightGray"/>
              </w:rPr>
              <w:t>Поэтика «сердцеведения » в творчестве Н.М.Карамзина в рамках  К 250-летия  со дня рождения.</w:t>
            </w:r>
          </w:p>
        </w:tc>
        <w:tc>
          <w:tcPr>
            <w:tcW w:w="567" w:type="dxa"/>
            <w:gridSpan w:val="3"/>
          </w:tcPr>
          <w:p w:rsidR="00EF7851" w:rsidRPr="00A615BC" w:rsidRDefault="00EF7851" w:rsidP="0009030D"/>
        </w:tc>
        <w:tc>
          <w:tcPr>
            <w:tcW w:w="2716" w:type="dxa"/>
            <w:gridSpan w:val="3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A615BC" w:rsidRDefault="00EF7851" w:rsidP="0009030D"/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Комментарии, вопросы в тетради.</w:t>
            </w:r>
          </w:p>
          <w:p w:rsidR="00EF7851" w:rsidRPr="00180C25" w:rsidRDefault="00EF7851" w:rsidP="0009030D"/>
        </w:tc>
      </w:tr>
      <w:tr w:rsidR="00EF7851" w:rsidRPr="00A615BC" w:rsidTr="0009030D">
        <w:trPr>
          <w:trHeight w:val="1104"/>
        </w:trPr>
        <w:tc>
          <w:tcPr>
            <w:tcW w:w="851" w:type="dxa"/>
            <w:gridSpan w:val="2"/>
          </w:tcPr>
          <w:p w:rsidR="00EF7851" w:rsidRDefault="00EF7851" w:rsidP="0009030D">
            <w:r>
              <w:t>10</w:t>
            </w:r>
          </w:p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Черты классицизма и предромантизма в произведениях. Роль писателя в совершенствовании русского литературного языка.</w:t>
            </w:r>
          </w:p>
        </w:tc>
        <w:tc>
          <w:tcPr>
            <w:tcW w:w="567" w:type="dxa"/>
            <w:gridSpan w:val="3"/>
          </w:tcPr>
          <w:p w:rsidR="00EF7851" w:rsidRPr="00A615BC" w:rsidRDefault="00EF7851" w:rsidP="0009030D">
            <w:r>
              <w:t>1</w:t>
            </w:r>
          </w:p>
          <w:p w:rsidR="00EF7851" w:rsidRPr="00A615BC" w:rsidRDefault="00EF7851" w:rsidP="0009030D"/>
        </w:tc>
        <w:tc>
          <w:tcPr>
            <w:tcW w:w="2716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A615BC" w:rsidRDefault="00EF7851" w:rsidP="0009030D"/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таблицу, термины - наизусть.</w:t>
            </w:r>
          </w:p>
        </w:tc>
      </w:tr>
      <w:tr w:rsidR="00EF7851" w:rsidRPr="00A615BC" w:rsidTr="0009030D">
        <w:trPr>
          <w:trHeight w:val="282"/>
        </w:trPr>
        <w:tc>
          <w:tcPr>
            <w:tcW w:w="15255" w:type="dxa"/>
            <w:gridSpan w:val="16"/>
          </w:tcPr>
          <w:p w:rsidR="00EF7851" w:rsidRPr="00FF0B20" w:rsidRDefault="00EF7851" w:rsidP="0009030D">
            <w:pPr>
              <w:pStyle w:val="2"/>
              <w:shd w:val="clear" w:color="auto" w:fill="auto"/>
              <w:jc w:val="center"/>
              <w:rPr>
                <w:b/>
                <w:sz w:val="24"/>
                <w:szCs w:val="24"/>
                <w:u w:val="single"/>
              </w:rPr>
            </w:pPr>
            <w:r w:rsidRPr="00FF0B20">
              <w:rPr>
                <w:b/>
                <w:sz w:val="24"/>
                <w:szCs w:val="24"/>
                <w:u w:val="single"/>
              </w:rPr>
              <w:t>Литература первой половины 19 века</w:t>
            </w:r>
            <w:r>
              <w:rPr>
                <w:b/>
                <w:sz w:val="24"/>
                <w:szCs w:val="24"/>
              </w:rPr>
              <w:t>(2ч.) + ХКК ГОС (2ч.)</w:t>
            </w:r>
          </w:p>
          <w:p w:rsidR="00EF7851" w:rsidRPr="00012575" w:rsidRDefault="00EF7851" w:rsidP="0009030D"/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Становление и развитие русского романтизма в первой четверти ХІ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 века. Исторические предпосылки русского романтизма, его национальные особенности.</w:t>
            </w:r>
          </w:p>
        </w:tc>
        <w:tc>
          <w:tcPr>
            <w:tcW w:w="567" w:type="dxa"/>
            <w:gridSpan w:val="3"/>
          </w:tcPr>
          <w:p w:rsidR="00EF7851" w:rsidRPr="0030549A" w:rsidRDefault="00EF7851" w:rsidP="0009030D"/>
        </w:tc>
        <w:tc>
          <w:tcPr>
            <w:tcW w:w="2716" w:type="dxa"/>
            <w:gridSpan w:val="3"/>
            <w:vMerge w:val="restart"/>
          </w:tcPr>
          <w:p w:rsidR="00EF7851" w:rsidRDefault="00EF7851" w:rsidP="0009030D">
            <w:pPr>
              <w:jc w:val="both"/>
            </w:pPr>
          </w:p>
          <w:p w:rsidR="00EF7851" w:rsidRDefault="00EF7851" w:rsidP="0009030D">
            <w:pPr>
              <w:jc w:val="both"/>
            </w:pPr>
            <w:r>
              <w:t>Романтизм в русской</w:t>
            </w:r>
            <w:r w:rsidRPr="00FB42EA">
              <w:t xml:space="preserve"> и западноевропейской поэзии.</w:t>
            </w:r>
          </w:p>
          <w:p w:rsidR="00EF7851" w:rsidRPr="00DF31CE" w:rsidRDefault="00EF7851" w:rsidP="0009030D">
            <w:pPr>
              <w:jc w:val="both"/>
            </w:pPr>
          </w:p>
        </w:tc>
        <w:tc>
          <w:tcPr>
            <w:tcW w:w="2221" w:type="dxa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Романтизм как литературное направление, романтическая элегия, 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баллада.</w:t>
            </w:r>
          </w:p>
        </w:tc>
        <w:tc>
          <w:tcPr>
            <w:tcW w:w="2212" w:type="dxa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виды чтения, конкурсное чтение наизусть, самостоятельный комментарий к </w:t>
            </w:r>
            <w:proofErr w:type="gramStart"/>
            <w:r>
              <w:rPr>
                <w:sz w:val="24"/>
                <w:szCs w:val="24"/>
              </w:rPr>
              <w:t>поэтическому</w:t>
            </w:r>
            <w:proofErr w:type="gramEnd"/>
          </w:p>
          <w:p w:rsidR="00EF7851" w:rsidRPr="00456C5D" w:rsidRDefault="00EF7851" w:rsidP="0009030D">
            <w:r>
              <w:t xml:space="preserve">           </w:t>
            </w:r>
            <w:r w:rsidRPr="00456C5D">
              <w:t>тексту</w:t>
            </w:r>
          </w:p>
        </w:tc>
        <w:tc>
          <w:tcPr>
            <w:tcW w:w="2577" w:type="dxa"/>
          </w:tcPr>
          <w:p w:rsidR="00EF7851" w:rsidRDefault="00EF7851" w:rsidP="0009030D">
            <w:pPr>
              <w:jc w:val="center"/>
            </w:pPr>
          </w:p>
          <w:p w:rsidR="00EF7851" w:rsidRDefault="00EF7851" w:rsidP="0009030D">
            <w:pPr>
              <w:jc w:val="center"/>
            </w:pPr>
            <w:r>
              <w:t xml:space="preserve">Доп. </w:t>
            </w:r>
            <w:proofErr w:type="spellStart"/>
            <w:proofErr w:type="gramStart"/>
            <w:r>
              <w:t>м-л</w:t>
            </w:r>
            <w:proofErr w:type="spellEnd"/>
            <w:proofErr w:type="gramEnd"/>
            <w:r>
              <w:t xml:space="preserve"> по теме «Романтизм в живописи и музыке, анализ статьи (цитатный план).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11</w:t>
            </w:r>
          </w:p>
        </w:tc>
        <w:tc>
          <w:tcPr>
            <w:tcW w:w="4111" w:type="dxa"/>
            <w:gridSpan w:val="5"/>
          </w:tcPr>
          <w:p w:rsidR="00EF7851" w:rsidRPr="0094739B" w:rsidRDefault="00EF7851" w:rsidP="0009030D">
            <w:pPr>
              <w:pStyle w:val="2"/>
            </w:pPr>
            <w:r w:rsidRPr="00DF31CE">
              <w:rPr>
                <w:sz w:val="24"/>
                <w:szCs w:val="24"/>
              </w:rPr>
              <w:t>Важнейшие черты эстетики романтизма и их воплощение в творчестве К.Н. Батюшкова,  В.А.Жуковского, К.Ф.Рылеева</w:t>
            </w:r>
            <w:proofErr w:type="gramStart"/>
            <w:r w:rsidRPr="00DF31CE">
              <w:rPr>
                <w:sz w:val="24"/>
                <w:szCs w:val="24"/>
              </w:rPr>
              <w:t xml:space="preserve"> ,</w:t>
            </w:r>
            <w:proofErr w:type="gramEnd"/>
            <w:r w:rsidRPr="00DF31CE">
              <w:rPr>
                <w:sz w:val="24"/>
                <w:szCs w:val="24"/>
              </w:rPr>
              <w:t xml:space="preserve"> Е.А. Баратынского. Гражданское и психологическое течения в русском романтизме.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3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1159"/>
        </w:trPr>
        <w:tc>
          <w:tcPr>
            <w:tcW w:w="851" w:type="dxa"/>
            <w:gridSpan w:val="2"/>
          </w:tcPr>
          <w:p w:rsidR="00EF7851" w:rsidRPr="00760372" w:rsidRDefault="00EF7851" w:rsidP="0009030D">
            <w:pPr>
              <w:rPr>
                <w:color w:val="008000"/>
              </w:rPr>
            </w:pPr>
            <w:r>
              <w:rPr>
                <w:color w:val="008000"/>
              </w:rPr>
              <w:t>12</w:t>
            </w:r>
          </w:p>
        </w:tc>
        <w:tc>
          <w:tcPr>
            <w:tcW w:w="4111" w:type="dxa"/>
            <w:gridSpan w:val="5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ХКК ГОС№1-2  С.Смоляков.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Стихотворения о родной природе в рамках года Литературы.</w:t>
            </w:r>
          </w:p>
          <w:p w:rsidR="00EF7851" w:rsidRPr="00F00D70" w:rsidRDefault="00EF7851" w:rsidP="0009030D">
            <w:pPr>
              <w:pStyle w:val="a4"/>
              <w:rPr>
                <w:b/>
                <w:color w:val="008000"/>
              </w:rPr>
            </w:pPr>
          </w:p>
        </w:tc>
        <w:tc>
          <w:tcPr>
            <w:tcW w:w="567" w:type="dxa"/>
            <w:gridSpan w:val="3"/>
          </w:tcPr>
          <w:p w:rsidR="00EF7851" w:rsidRPr="007D21D0" w:rsidRDefault="00EF7851" w:rsidP="0009030D">
            <w:pPr>
              <w:pStyle w:val="2"/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3"/>
            <w:vMerge/>
          </w:tcPr>
          <w:p w:rsidR="00EF7851" w:rsidRPr="007D21D0" w:rsidRDefault="00EF7851" w:rsidP="0009030D">
            <w:pPr>
              <w:pStyle w:val="2"/>
              <w:shd w:val="clear" w:color="auto" w:fill="auto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7D21D0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7D21D0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7D21D0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7D21D0">
              <w:rPr>
                <w:b/>
                <w:color w:val="008000"/>
                <w:sz w:val="24"/>
                <w:szCs w:val="24"/>
              </w:rPr>
              <w:t>Выразительное чтение наизусть.</w:t>
            </w:r>
          </w:p>
        </w:tc>
      </w:tr>
      <w:tr w:rsidR="00EF7851" w:rsidRPr="00A615BC" w:rsidTr="0009030D">
        <w:trPr>
          <w:trHeight w:val="194"/>
        </w:trPr>
        <w:tc>
          <w:tcPr>
            <w:tcW w:w="15255" w:type="dxa"/>
            <w:gridSpan w:val="16"/>
          </w:tcPr>
          <w:p w:rsidR="00EF7851" w:rsidRPr="00F00D70" w:rsidRDefault="00EF7851" w:rsidP="0009030D">
            <w:pPr>
              <w:pStyle w:val="a4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b/>
                <w:sz w:val="24"/>
                <w:szCs w:val="24"/>
              </w:rPr>
              <w:t>А.С.ГРИБОЕДОВ (9ч.) + Р.Р. (2ч.)</w:t>
            </w:r>
          </w:p>
          <w:p w:rsidR="00EF7851" w:rsidRPr="007D21D0" w:rsidRDefault="00EF7851" w:rsidP="0009030D">
            <w:pPr>
              <w:pStyle w:val="2"/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60" w:type="dxa"/>
            <w:gridSpan w:val="3"/>
            <w:tcBorders>
              <w:bottom w:val="nil"/>
            </w:tcBorders>
          </w:tcPr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02" w:type="dxa"/>
            <w:gridSpan w:val="4"/>
            <w:tcBorders>
              <w:bottom w:val="nil"/>
            </w:tcBorders>
          </w:tcPr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vMerge w:val="restart"/>
          </w:tcPr>
          <w:p w:rsidR="00EF7851" w:rsidRDefault="00EF7851" w:rsidP="0009030D">
            <w:pPr>
              <w:jc w:val="both"/>
            </w:pPr>
            <w:r>
              <w:t>Черты классицизма и романтизма в «Горе от ума»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узыкальные произведения </w:t>
            </w:r>
            <w:proofErr w:type="spellStart"/>
            <w:r>
              <w:t>А.С.Грибоедова</w:t>
            </w:r>
            <w:proofErr w:type="spellEnd"/>
            <w:r>
              <w:t>, сценическая история комедии «Горе от ума».</w:t>
            </w:r>
          </w:p>
          <w:p w:rsidR="00EF7851" w:rsidRPr="00DF31CE" w:rsidRDefault="00EF7851" w:rsidP="0009030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  <w:r>
              <w:rPr>
                <w:sz w:val="24"/>
                <w:szCs w:val="24"/>
              </w:rPr>
              <w:lastRenderedPageBreak/>
              <w:t xml:space="preserve">персонажей, в том числе речевая; разграничение понятий «ровесники» и «единомышленники», понятие о </w:t>
            </w:r>
            <w:proofErr w:type="spellStart"/>
            <w:r>
              <w:rPr>
                <w:sz w:val="24"/>
                <w:szCs w:val="24"/>
              </w:rPr>
              <w:t>внесценических</w:t>
            </w:r>
            <w:proofErr w:type="spellEnd"/>
            <w:r>
              <w:rPr>
                <w:sz w:val="24"/>
                <w:szCs w:val="24"/>
              </w:rPr>
              <w:t xml:space="preserve">  персонажах – единомышленниках Чацкого.</w:t>
            </w:r>
          </w:p>
        </w:tc>
        <w:tc>
          <w:tcPr>
            <w:tcW w:w="2221" w:type="dxa"/>
            <w:vMerge w:val="restart"/>
          </w:tcPr>
          <w:p w:rsidR="00EF7851" w:rsidRDefault="00EF7851" w:rsidP="0009030D">
            <w:r>
              <w:lastRenderedPageBreak/>
              <w:t xml:space="preserve">Трагикомедия, вольный стих, двуединый конфликт, </w:t>
            </w:r>
          </w:p>
          <w:p w:rsidR="00EF7851" w:rsidRDefault="00EF7851" w:rsidP="0009030D">
            <w:r>
              <w:t>монолог.</w:t>
            </w:r>
          </w:p>
          <w:p w:rsidR="00EF7851" w:rsidRPr="00750F2C" w:rsidRDefault="00EF7851" w:rsidP="0009030D">
            <w:proofErr w:type="spellStart"/>
            <w:r w:rsidRPr="00750F2C">
              <w:t>внесценический</w:t>
            </w:r>
            <w:proofErr w:type="spellEnd"/>
            <w:r w:rsidRPr="00750F2C">
              <w:t xml:space="preserve">  персонаж</w:t>
            </w:r>
          </w:p>
        </w:tc>
        <w:tc>
          <w:tcPr>
            <w:tcW w:w="2212" w:type="dxa"/>
            <w:vMerge w:val="restart"/>
          </w:tcPr>
          <w:p w:rsidR="00EF7851" w:rsidRDefault="00EF7851" w:rsidP="0009030D">
            <w:r>
              <w:t>чтение по ролям, письменный отзыв на спектакль.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</w:tcPr>
          <w:p w:rsidR="00EF7851" w:rsidRPr="00DF31CE" w:rsidRDefault="00EF7851" w:rsidP="0009030D">
            <w:pPr>
              <w:pStyle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-л,чтение</w:t>
            </w:r>
            <w:proofErr w:type="spellEnd"/>
            <w:r>
              <w:rPr>
                <w:sz w:val="24"/>
                <w:szCs w:val="24"/>
              </w:rPr>
              <w:t xml:space="preserve"> комедии, план.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top w:val="nil"/>
            </w:tcBorders>
          </w:tcPr>
          <w:p w:rsidR="00EF7851" w:rsidRDefault="00EF7851" w:rsidP="0009030D"/>
        </w:tc>
        <w:tc>
          <w:tcPr>
            <w:tcW w:w="4111" w:type="dxa"/>
            <w:gridSpan w:val="5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Жизненный путь и литературная судьба А.С. </w:t>
            </w:r>
            <w:proofErr w:type="spellStart"/>
            <w:r w:rsidRPr="00DF31CE">
              <w:rPr>
                <w:sz w:val="24"/>
                <w:szCs w:val="24"/>
              </w:rPr>
              <w:t>Грибоедова</w:t>
            </w:r>
            <w:proofErr w:type="spellEnd"/>
            <w:r w:rsidRPr="00DF31C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3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F7851" w:rsidRDefault="00EF7851" w:rsidP="0009030D">
            <w:pPr>
              <w:jc w:val="center"/>
            </w:pP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 Творческая история комедии «Горе от ума».  Своеобразие конфликта и тема ума в комедии.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Композиционные особенности, комментарии, вопросы в тетради.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7851" w:rsidRDefault="00EF7851" w:rsidP="0009030D">
            <w:pPr>
              <w:jc w:val="center"/>
            </w:pPr>
            <w:r>
              <w:t>14</w:t>
            </w:r>
          </w:p>
        </w:tc>
        <w:tc>
          <w:tcPr>
            <w:tcW w:w="4111" w:type="dxa"/>
            <w:gridSpan w:val="5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Идеалы и </w:t>
            </w:r>
            <w:proofErr w:type="spellStart"/>
            <w:r w:rsidRPr="00DF31CE">
              <w:rPr>
                <w:sz w:val="24"/>
                <w:szCs w:val="24"/>
              </w:rPr>
              <w:t>антиидеалы</w:t>
            </w:r>
            <w:proofErr w:type="spellEnd"/>
            <w:r w:rsidRPr="00DF31CE">
              <w:rPr>
                <w:sz w:val="24"/>
                <w:szCs w:val="24"/>
              </w:rPr>
              <w:t xml:space="preserve"> Чацкого. </w:t>
            </w:r>
            <w:proofErr w:type="spellStart"/>
            <w:r w:rsidRPr="00DF31CE">
              <w:rPr>
                <w:sz w:val="24"/>
                <w:szCs w:val="24"/>
              </w:rPr>
              <w:t>Фамусовская</w:t>
            </w:r>
            <w:proofErr w:type="spellEnd"/>
            <w:r w:rsidRPr="00DF31CE">
              <w:rPr>
                <w:sz w:val="24"/>
                <w:szCs w:val="24"/>
              </w:rPr>
              <w:t xml:space="preserve"> Москва как «срез» русской жизни начала ХІ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 столетия.</w:t>
            </w: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3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Сопоставительная характеристика героев комеди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табл.)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pPr>
              <w:jc w:val="center"/>
            </w:pP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Чацкий и Молчалин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nil"/>
            </w:tcBorders>
          </w:tcPr>
          <w:p w:rsidR="00EF7851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задания.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Работа со статьей «</w:t>
            </w:r>
            <w:proofErr w:type="spellStart"/>
            <w:r w:rsidRPr="00F00D70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F00D70">
              <w:rPr>
                <w:rFonts w:ascii="Times New Roman" w:hAnsi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героев (по плану).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pPr>
              <w:jc w:val="center"/>
            </w:pPr>
            <w:r>
              <w:lastRenderedPageBreak/>
              <w:t>15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Образ Софьи в трактовке современников и критике разных лет.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3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Критические статьи.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FF0B20" w:rsidRDefault="00EF7851" w:rsidP="0009030D">
            <w:r w:rsidRPr="00FF0B20">
              <w:t>Проблематика «Горя от ума» и литература предшествующих эпох (драматургия У.Шекспира и Ж.Б. Мольера).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proofErr w:type="gramStart"/>
            <w:r>
              <w:rPr>
                <w:sz w:val="24"/>
                <w:szCs w:val="24"/>
              </w:rPr>
              <w:t>м-л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комментарии, чтение </w:t>
            </w:r>
            <w:proofErr w:type="spellStart"/>
            <w:r>
              <w:rPr>
                <w:sz w:val="24"/>
                <w:szCs w:val="24"/>
              </w:rPr>
              <w:t>пр-ий</w:t>
            </w:r>
            <w:proofErr w:type="spellEnd"/>
            <w:r>
              <w:rPr>
                <w:sz w:val="24"/>
                <w:szCs w:val="24"/>
              </w:rPr>
              <w:t xml:space="preserve">  (факультативно).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16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Особенности создания характеров и специфика языка </w:t>
            </w:r>
            <w:proofErr w:type="spellStart"/>
            <w:r w:rsidRPr="00DF31CE">
              <w:rPr>
                <w:sz w:val="24"/>
                <w:szCs w:val="24"/>
              </w:rPr>
              <w:t>грибоедовской</w:t>
            </w:r>
            <w:proofErr w:type="spellEnd"/>
            <w:r w:rsidRPr="00DF31CE">
              <w:rPr>
                <w:sz w:val="24"/>
                <w:szCs w:val="24"/>
              </w:rPr>
              <w:t xml:space="preserve"> комедии.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3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И.А.Гончаров о «г</w:t>
            </w:r>
            <w:r w:rsidRPr="00DF31CE">
              <w:rPr>
                <w:sz w:val="24"/>
                <w:szCs w:val="24"/>
              </w:rPr>
              <w:t>оре от ума»</w:t>
            </w:r>
            <w:r>
              <w:rPr>
                <w:sz w:val="24"/>
                <w:szCs w:val="24"/>
              </w:rPr>
              <w:t xml:space="preserve"> </w:t>
            </w:r>
            <w:r w:rsidRPr="00DF31CE">
              <w:rPr>
                <w:sz w:val="24"/>
                <w:szCs w:val="24"/>
              </w:rPr>
              <w:t>(статья «</w:t>
            </w:r>
            <w:proofErr w:type="spellStart"/>
            <w:r w:rsidRPr="00DF31CE">
              <w:rPr>
                <w:sz w:val="24"/>
                <w:szCs w:val="24"/>
              </w:rPr>
              <w:t>Мильон</w:t>
            </w:r>
            <w:proofErr w:type="spellEnd"/>
            <w:r w:rsidRPr="00DF31CE">
              <w:rPr>
                <w:sz w:val="24"/>
                <w:szCs w:val="24"/>
              </w:rPr>
              <w:t xml:space="preserve"> терзаний»).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Цитаты, план, эпиграф к сочинению.</w:t>
            </w:r>
          </w:p>
        </w:tc>
      </w:tr>
      <w:tr w:rsidR="00EF7851" w:rsidRPr="00A615BC" w:rsidTr="0009030D">
        <w:trPr>
          <w:trHeight w:val="754"/>
        </w:trPr>
        <w:tc>
          <w:tcPr>
            <w:tcW w:w="851" w:type="dxa"/>
            <w:gridSpan w:val="2"/>
          </w:tcPr>
          <w:p w:rsidR="00EF7851" w:rsidRPr="00180C25" w:rsidRDefault="00EF7851" w:rsidP="0009030D">
            <w:pPr>
              <w:rPr>
                <w:color w:val="0000FF"/>
              </w:rPr>
            </w:pPr>
            <w:r>
              <w:rPr>
                <w:color w:val="0000FF"/>
              </w:rPr>
              <w:t>17</w:t>
            </w:r>
          </w:p>
        </w:tc>
        <w:tc>
          <w:tcPr>
            <w:tcW w:w="4111" w:type="dxa"/>
            <w:gridSpan w:val="5"/>
          </w:tcPr>
          <w:p w:rsidR="00EF7851" w:rsidRPr="00760372" w:rsidRDefault="00EF7851" w:rsidP="0009030D">
            <w:pPr>
              <w:pStyle w:val="2"/>
              <w:shd w:val="clear" w:color="auto" w:fill="auto"/>
              <w:rPr>
                <w:b/>
                <w:i/>
                <w:color w:val="0000FF"/>
                <w:sz w:val="24"/>
                <w:szCs w:val="24"/>
              </w:rPr>
            </w:pPr>
            <w:r w:rsidRPr="00027611">
              <w:rPr>
                <w:b/>
                <w:i/>
                <w:color w:val="0000FF"/>
                <w:sz w:val="24"/>
                <w:szCs w:val="24"/>
              </w:rPr>
              <w:t>Р.Р.№</w:t>
            </w:r>
            <w:r>
              <w:rPr>
                <w:b/>
                <w:i/>
                <w:color w:val="0000FF"/>
                <w:sz w:val="24"/>
                <w:szCs w:val="24"/>
              </w:rPr>
              <w:t xml:space="preserve">2-3  </w:t>
            </w:r>
            <w:r w:rsidRPr="00027611">
              <w:rPr>
                <w:b/>
                <w:i/>
                <w:color w:val="0000FF"/>
                <w:sz w:val="24"/>
                <w:szCs w:val="24"/>
              </w:rPr>
              <w:t xml:space="preserve"> Сочинение (классное №1) по комедии А.С. </w:t>
            </w:r>
            <w:proofErr w:type="spellStart"/>
            <w:r w:rsidRPr="00027611">
              <w:rPr>
                <w:b/>
                <w:i/>
                <w:color w:val="0000FF"/>
                <w:sz w:val="24"/>
                <w:szCs w:val="24"/>
              </w:rPr>
              <w:t>Грибоедова</w:t>
            </w:r>
            <w:proofErr w:type="spellEnd"/>
            <w:r w:rsidRPr="00027611">
              <w:rPr>
                <w:b/>
                <w:i/>
                <w:color w:val="0000FF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567" w:type="dxa"/>
            <w:gridSpan w:val="3"/>
          </w:tcPr>
          <w:p w:rsidR="00EF7851" w:rsidRPr="00027611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3"/>
            <w:vMerge/>
            <w:tcBorders>
              <w:top w:val="nil"/>
            </w:tcBorders>
          </w:tcPr>
          <w:p w:rsidR="00EF7851" w:rsidRPr="00027611" w:rsidRDefault="00EF7851" w:rsidP="0009030D">
            <w:pPr>
              <w:pStyle w:val="2"/>
              <w:shd w:val="clear" w:color="auto" w:fill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EF7851" w:rsidRPr="00027611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EF7851" w:rsidRPr="00027611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027611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r w:rsidRPr="00027611">
              <w:rPr>
                <w:color w:val="0000FF"/>
                <w:sz w:val="24"/>
                <w:szCs w:val="24"/>
              </w:rPr>
              <w:t>Дописать сочинение</w:t>
            </w:r>
          </w:p>
        </w:tc>
      </w:tr>
      <w:tr w:rsidR="00EF7851" w:rsidRPr="00A615BC" w:rsidTr="0009030D">
        <w:trPr>
          <w:trHeight w:val="183"/>
        </w:trPr>
        <w:tc>
          <w:tcPr>
            <w:tcW w:w="15255" w:type="dxa"/>
            <w:gridSpan w:val="16"/>
            <w:tcBorders>
              <w:top w:val="single" w:sz="4" w:space="0" w:color="auto"/>
            </w:tcBorders>
          </w:tcPr>
          <w:p w:rsidR="00EF7851" w:rsidRDefault="00EF7851" w:rsidP="0009030D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5362F4">
              <w:rPr>
                <w:b/>
              </w:rPr>
              <w:t>.С.ПУШКИН</w:t>
            </w:r>
            <w:r>
              <w:rPr>
                <w:b/>
              </w:rPr>
              <w:t xml:space="preserve"> (16ч.)+ Р.Р.(2ч.) + ВН.ЧТ.(1)</w:t>
            </w:r>
          </w:p>
          <w:p w:rsidR="00EF7851" w:rsidRPr="00595D62" w:rsidRDefault="00EF7851" w:rsidP="0009030D">
            <w:pPr>
              <w:ind w:left="708" w:hanging="708"/>
              <w:jc w:val="center"/>
              <w:rPr>
                <w:b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F7851" w:rsidRDefault="00EF7851" w:rsidP="0009030D">
            <w:r>
              <w:t>18</w:t>
            </w:r>
          </w:p>
        </w:tc>
        <w:tc>
          <w:tcPr>
            <w:tcW w:w="4111" w:type="dxa"/>
            <w:gridSpan w:val="5"/>
          </w:tcPr>
          <w:p w:rsidR="00EF7851" w:rsidRPr="009C7F0B" w:rsidRDefault="00EF7851" w:rsidP="0009030D">
            <w:pPr>
              <w:pStyle w:val="2"/>
              <w:rPr>
                <w:b/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изненный и творческий путь А.С.П</w:t>
            </w:r>
            <w:r w:rsidRPr="00DF31CE">
              <w:rPr>
                <w:sz w:val="24"/>
                <w:szCs w:val="24"/>
              </w:rPr>
              <w:t>ушкина.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EF7851" w:rsidRPr="00DF31CE" w:rsidRDefault="00EF7851" w:rsidP="0009030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А.С.Пушкина и поэта </w:t>
            </w:r>
            <w:proofErr w:type="gramStart"/>
            <w:r>
              <w:rPr>
                <w:sz w:val="24"/>
                <w:szCs w:val="24"/>
              </w:rPr>
              <w:t>Дж</w:t>
            </w:r>
            <w:proofErr w:type="gramEnd"/>
            <w:r>
              <w:rPr>
                <w:sz w:val="24"/>
                <w:szCs w:val="24"/>
              </w:rPr>
              <w:t>.Г.Байрона; образы В.А.Жуковского в пушкинской лирике;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Раскрыть романтизм поэзии Байрона, нравственный максимализм,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тему веры и скепсиса в </w:t>
            </w:r>
            <w:proofErr w:type="spellStart"/>
            <w:proofErr w:type="gramStart"/>
            <w:r w:rsidRPr="00F00D70">
              <w:rPr>
                <w:rFonts w:ascii="Times New Roman" w:hAnsi="Times New Roman"/>
                <w:sz w:val="24"/>
                <w:szCs w:val="24"/>
              </w:rPr>
              <w:t>худ-ом</w:t>
            </w:r>
            <w:proofErr w:type="spellEnd"/>
            <w:proofErr w:type="gramEnd"/>
            <w:r w:rsidRPr="00F00D70">
              <w:rPr>
                <w:rFonts w:ascii="Times New Roman" w:hAnsi="Times New Roman"/>
                <w:sz w:val="24"/>
                <w:szCs w:val="24"/>
              </w:rPr>
              <w:t xml:space="preserve"> мире Байрона.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Свобода в лирике </w:t>
            </w:r>
            <w:r w:rsidRPr="00F00D70">
              <w:rPr>
                <w:rFonts w:ascii="Times New Roman" w:hAnsi="Times New Roman"/>
                <w:sz w:val="24"/>
                <w:szCs w:val="24"/>
              </w:rPr>
              <w:lastRenderedPageBreak/>
              <w:t>Пушкина – политический, философский, нравственный идеал.</w:t>
            </w:r>
          </w:p>
        </w:tc>
        <w:tc>
          <w:tcPr>
            <w:tcW w:w="2244" w:type="dxa"/>
            <w:gridSpan w:val="2"/>
            <w:vMerge w:val="restart"/>
          </w:tcPr>
          <w:p w:rsidR="00EF7851" w:rsidRDefault="00EF7851" w:rsidP="0009030D">
            <w:pPr>
              <w:ind w:right="-159"/>
            </w:pPr>
            <w:r>
              <w:lastRenderedPageBreak/>
              <w:t>Романтическая поэма,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«байронический»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  герой</w:t>
            </w:r>
            <w:r w:rsidRPr="00F00D70">
              <w:rPr>
                <w:rFonts w:ascii="Times New Roman" w:hAnsi="Times New Roman"/>
              </w:rPr>
              <w:t xml:space="preserve">,   реализм,     пародия,   роман в стихах,    </w:t>
            </w:r>
            <w:proofErr w:type="spellStart"/>
            <w:r w:rsidRPr="00F00D70">
              <w:rPr>
                <w:rFonts w:ascii="Times New Roman" w:hAnsi="Times New Roman"/>
                <w:i/>
              </w:rPr>
              <w:t>онегинская</w:t>
            </w:r>
            <w:proofErr w:type="spellEnd"/>
            <w:r w:rsidRPr="00F00D70">
              <w:rPr>
                <w:rFonts w:ascii="Times New Roman" w:hAnsi="Times New Roman"/>
                <w:i/>
              </w:rPr>
              <w:t xml:space="preserve"> </w:t>
            </w:r>
            <w:r w:rsidRPr="00F00D70">
              <w:rPr>
                <w:rFonts w:ascii="Times New Roman" w:hAnsi="Times New Roman"/>
              </w:rPr>
              <w:t xml:space="preserve">строфа,  </w:t>
            </w:r>
            <w:proofErr w:type="gramStart"/>
            <w:r w:rsidRPr="00F00D70">
              <w:rPr>
                <w:rFonts w:ascii="Times New Roman" w:hAnsi="Times New Roman"/>
                <w:sz w:val="24"/>
                <w:szCs w:val="24"/>
              </w:rPr>
              <w:t>лирическое</w:t>
            </w:r>
            <w:proofErr w:type="gramEnd"/>
            <w:r w:rsidRPr="00F00D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  отступление.</w:t>
            </w:r>
          </w:p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</w:tcPr>
          <w:p w:rsidR="00EF7851" w:rsidRDefault="00EF7851" w:rsidP="0009030D">
            <w:r>
              <w:t>цитатный план</w:t>
            </w:r>
          </w:p>
          <w:p w:rsidR="00EF7851" w:rsidRDefault="00EF7851" w:rsidP="0009030D">
            <w:pPr>
              <w:ind w:left="200"/>
              <w:jc w:val="center"/>
            </w:pPr>
          </w:p>
          <w:p w:rsidR="00EF7851" w:rsidRDefault="00EF7851" w:rsidP="0009030D">
            <w:r>
              <w:t>Письменный</w:t>
            </w:r>
          </w:p>
          <w:p w:rsidR="00EF7851" w:rsidRDefault="00EF7851" w:rsidP="0009030D">
            <w:r>
              <w:t>анализ</w:t>
            </w:r>
          </w:p>
          <w:p w:rsidR="00EF7851" w:rsidRDefault="00EF7851" w:rsidP="0009030D">
            <w:r>
              <w:t>стихотворения,</w:t>
            </w:r>
          </w:p>
          <w:p w:rsidR="00EF7851" w:rsidRDefault="00EF7851" w:rsidP="0009030D">
            <w:r>
              <w:t xml:space="preserve">сочинения </w:t>
            </w:r>
            <w:proofErr w:type="gramStart"/>
            <w:r>
              <w:t>различных</w:t>
            </w:r>
            <w:proofErr w:type="gramEnd"/>
          </w:p>
          <w:p w:rsidR="00EF7851" w:rsidRDefault="00EF7851" w:rsidP="0009030D">
            <w:r>
              <w:lastRenderedPageBreak/>
              <w:t>жанров.</w:t>
            </w:r>
          </w:p>
          <w:p w:rsidR="00EF7851" w:rsidRDefault="00EF7851" w:rsidP="0009030D">
            <w:r>
              <w:t>чтение наизусть</w:t>
            </w:r>
          </w:p>
          <w:p w:rsidR="00EF7851" w:rsidRPr="00ED75CA" w:rsidRDefault="00EF7851" w:rsidP="0009030D">
            <w:pPr>
              <w:ind w:left="200"/>
              <w:jc w:val="center"/>
            </w:pPr>
            <w:r>
              <w:t>,</w:t>
            </w:r>
          </w:p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ind w:left="114"/>
            </w:pPr>
            <w:r>
              <w:lastRenderedPageBreak/>
              <w:t>Презентация, сообщение.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7851" w:rsidRDefault="00EF7851" w:rsidP="0009030D"/>
        </w:tc>
        <w:tc>
          <w:tcPr>
            <w:tcW w:w="4111" w:type="dxa"/>
            <w:gridSpan w:val="5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 Тема поэта и поэзии в лирике А.С.Пушкина. «Чувства добрые» как центральный лейтмотив пушкинской поэтики.</w:t>
            </w: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наизусть.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F7851" w:rsidRDefault="00EF7851" w:rsidP="0009030D">
            <w:r>
              <w:t>19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Лирика любви и дружбы:  </w:t>
            </w:r>
            <w:proofErr w:type="gramStart"/>
            <w:r w:rsidRPr="00DF31CE">
              <w:rPr>
                <w:sz w:val="24"/>
                <w:szCs w:val="24"/>
              </w:rPr>
              <w:t>«На холмах Грузии..», «К*», «Я вас любил…», «К Чаадаеву» и др.</w:t>
            </w:r>
            <w:proofErr w:type="gramEnd"/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наизусть.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7851" w:rsidRDefault="00EF7851" w:rsidP="0009030D"/>
        </w:tc>
        <w:tc>
          <w:tcPr>
            <w:tcW w:w="4111" w:type="dxa"/>
            <w:gridSpan w:val="5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Тема природы в лирике А.С.Пушкина: «К морю», «Осень» и </w:t>
            </w:r>
            <w:r w:rsidRPr="00DF31CE">
              <w:rPr>
                <w:sz w:val="24"/>
                <w:szCs w:val="24"/>
              </w:rPr>
              <w:lastRenderedPageBreak/>
              <w:t xml:space="preserve">др. </w:t>
            </w: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наизусть.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lastRenderedPageBreak/>
              <w:t>20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Вольнолюбивая лирика А.С.Пушкина.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nil"/>
            </w:tcBorders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пересказа и комментирования, анализ стихотворения.</w:t>
            </w:r>
          </w:p>
          <w:p w:rsidR="00EF7851" w:rsidRDefault="00EF7851" w:rsidP="0009030D"/>
          <w:p w:rsidR="00EF7851" w:rsidRDefault="00EF7851" w:rsidP="0009030D"/>
          <w:p w:rsidR="00EF7851" w:rsidRDefault="00EF7851" w:rsidP="0009030D"/>
          <w:p w:rsidR="00EF7851" w:rsidRDefault="00EF7851" w:rsidP="0009030D"/>
          <w:p w:rsidR="00EF7851" w:rsidRDefault="00EF7851" w:rsidP="0009030D"/>
          <w:p w:rsidR="00EF7851" w:rsidRDefault="00EF7851" w:rsidP="0009030D"/>
          <w:p w:rsidR="00EF7851" w:rsidRDefault="00EF7851" w:rsidP="0009030D"/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Закончить анализ </w:t>
            </w:r>
            <w:proofErr w:type="spellStart"/>
            <w:r>
              <w:rPr>
                <w:sz w:val="24"/>
                <w:szCs w:val="24"/>
              </w:rPr>
              <w:t>ст-я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Романтическая поэма «кавказский пленник», её художественное своеобразие и проблематика.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особенностями жанра, её своеобразием, проблематикой.</w:t>
            </w:r>
          </w:p>
        </w:tc>
        <w:tc>
          <w:tcPr>
            <w:tcW w:w="2244" w:type="dxa"/>
            <w:gridSpan w:val="2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Романтическая поэма.</w:t>
            </w: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Перечитать </w:t>
            </w:r>
            <w:proofErr w:type="gramStart"/>
            <w:r>
              <w:rPr>
                <w:sz w:val="24"/>
                <w:szCs w:val="24"/>
              </w:rPr>
              <w:t>т-т</w:t>
            </w:r>
            <w:proofErr w:type="gramEnd"/>
            <w:r>
              <w:rPr>
                <w:sz w:val="24"/>
                <w:szCs w:val="24"/>
              </w:rPr>
              <w:t>, вопросы.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21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Реализм «Повестей Белкина» и «Маленьких трагедий»</w:t>
            </w:r>
            <w:proofErr w:type="gramStart"/>
            <w:r w:rsidRPr="00DF31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Реализм, 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повесть, трагедия.</w:t>
            </w: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характеристику.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Нравственно-философское звучание пушкинской прозы и драматургии, мастерство писателя в создании характеров.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историей создания романа «Евгений Онегин», жанровыми особенностями стихотворного романа, понятием «композиционный </w:t>
            </w:r>
            <w:r>
              <w:rPr>
                <w:sz w:val="24"/>
                <w:szCs w:val="24"/>
              </w:rPr>
              <w:lastRenderedPageBreak/>
              <w:t>параллелизм»</w:t>
            </w:r>
          </w:p>
        </w:tc>
        <w:tc>
          <w:tcPr>
            <w:tcW w:w="2244" w:type="dxa"/>
            <w:gridSpan w:val="2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181BD0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композицио</w:t>
            </w:r>
            <w:r w:rsidRPr="00181BD0">
              <w:rPr>
                <w:sz w:val="24"/>
                <w:szCs w:val="24"/>
              </w:rPr>
              <w:t>нный параллелизм»</w:t>
            </w: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Сопоставительный анализ.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lastRenderedPageBreak/>
              <w:t>22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 «Евгений Онегин» как «свободный» роман и роман в стихах.</w:t>
            </w:r>
          </w:p>
        </w:tc>
        <w:tc>
          <w:tcPr>
            <w:tcW w:w="567" w:type="dxa"/>
            <w:gridSpan w:val="3"/>
          </w:tcPr>
          <w:p w:rsidR="00EF7851" w:rsidRPr="006A5E1A" w:rsidRDefault="00EF7851" w:rsidP="0009030D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EF7851" w:rsidRDefault="00EF7851" w:rsidP="0009030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характеристику главному герою, его поступкам, мотивам, философские проблемы в видении поэта</w:t>
            </w:r>
            <w:proofErr w:type="gramStart"/>
            <w:r>
              <w:rPr>
                <w:sz w:val="24"/>
                <w:szCs w:val="24"/>
              </w:rPr>
              <w:t>,;</w:t>
            </w:r>
            <w:proofErr w:type="gramEnd"/>
          </w:p>
          <w:p w:rsidR="00EF7851" w:rsidRDefault="00EF7851" w:rsidP="0009030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психологизм, глубину лирических отступлений.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Показать нравственное совершенство Татьяны, богатство её внутреннего мира, самостоятельность суждений.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Роль эпиграфа, стилистических фигур в </w:t>
            </w:r>
            <w:proofErr w:type="spellStart"/>
            <w:proofErr w:type="gramStart"/>
            <w:r w:rsidRPr="00F00D7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00D70">
              <w:rPr>
                <w:rFonts w:ascii="Times New Roman" w:hAnsi="Times New Roman"/>
                <w:sz w:val="24"/>
                <w:szCs w:val="24"/>
              </w:rPr>
              <w:t xml:space="preserve"> произведении</w:t>
            </w:r>
          </w:p>
        </w:tc>
        <w:tc>
          <w:tcPr>
            <w:tcW w:w="2244" w:type="dxa"/>
            <w:gridSpan w:val="2"/>
          </w:tcPr>
          <w:p w:rsidR="00EF7851" w:rsidRDefault="00EF7851" w:rsidP="0009030D">
            <w:pPr>
              <w:ind w:hanging="709"/>
              <w:jc w:val="center"/>
            </w:pPr>
            <w:r>
              <w:t xml:space="preserve">       литературные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реминисценции</w:t>
            </w:r>
          </w:p>
        </w:tc>
        <w:tc>
          <w:tcPr>
            <w:tcW w:w="2212" w:type="dxa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задания, создание письменных высказываний.</w:t>
            </w: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Перечитать роман.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Автор и его герой в образной системе романа.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образов, табл.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24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Тема </w:t>
            </w:r>
            <w:proofErr w:type="spellStart"/>
            <w:r w:rsidRPr="00DF31CE">
              <w:rPr>
                <w:sz w:val="24"/>
                <w:szCs w:val="24"/>
              </w:rPr>
              <w:t>онегинской</w:t>
            </w:r>
            <w:proofErr w:type="spellEnd"/>
            <w:r w:rsidRPr="00DF31CE">
              <w:rPr>
                <w:sz w:val="24"/>
                <w:szCs w:val="24"/>
              </w:rPr>
              <w:t xml:space="preserve"> хандры и её преломление в «собранье пёстрых глав».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в тетради.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 Онегин и Ленский. 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25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Образ Татьяны Лариной как «милый идеал» автора.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7851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Лирические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отступления.</w:t>
            </w:r>
          </w:p>
        </w:tc>
        <w:tc>
          <w:tcPr>
            <w:tcW w:w="2212" w:type="dxa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Сопоставительная характеристика персонажа, проблемные задания.</w:t>
            </w: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наизусть.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Картины жизни русского дворянства в романе.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proofErr w:type="gramStart"/>
            <w:r>
              <w:rPr>
                <w:sz w:val="24"/>
                <w:szCs w:val="24"/>
              </w:rPr>
              <w:t>м-л</w:t>
            </w:r>
            <w:proofErr w:type="spellEnd"/>
            <w:proofErr w:type="gramEnd"/>
            <w:r>
              <w:rPr>
                <w:sz w:val="24"/>
                <w:szCs w:val="24"/>
              </w:rPr>
              <w:t>, анализ текста.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26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Нравственно-философская проблематика «Евгения Онегина».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таблицу.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111" w:type="dxa"/>
            <w:gridSpan w:val="5"/>
          </w:tcPr>
          <w:p w:rsidR="00EF7851" w:rsidRPr="006375CF" w:rsidRDefault="00EF7851" w:rsidP="0009030D">
            <w:pPr>
              <w:pStyle w:val="2"/>
              <w:shd w:val="clear" w:color="auto" w:fill="auto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color w:val="800080"/>
                <w:sz w:val="24"/>
                <w:szCs w:val="24"/>
              </w:rPr>
              <w:t xml:space="preserve">В.Ч. №1 </w:t>
            </w:r>
            <w:r w:rsidRPr="006375CF">
              <w:rPr>
                <w:b/>
                <w:color w:val="800080"/>
                <w:sz w:val="24"/>
                <w:szCs w:val="24"/>
              </w:rPr>
              <w:t xml:space="preserve">В.Г.Белинский о романе.  </w:t>
            </w:r>
          </w:p>
          <w:p w:rsidR="00EF7851" w:rsidRPr="006375CF" w:rsidRDefault="00EF7851" w:rsidP="0009030D">
            <w:pPr>
              <w:rPr>
                <w:b/>
                <w:color w:val="800080"/>
              </w:rPr>
            </w:pPr>
          </w:p>
        </w:tc>
        <w:tc>
          <w:tcPr>
            <w:tcW w:w="567" w:type="dxa"/>
            <w:gridSpan w:val="3"/>
          </w:tcPr>
          <w:p w:rsidR="00EF7851" w:rsidRPr="006375CF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F7851" w:rsidRPr="006375CF" w:rsidRDefault="00EF7851" w:rsidP="0009030D">
            <w:pPr>
              <w:pStyle w:val="2"/>
              <w:shd w:val="clear" w:color="auto" w:fill="auto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7851" w:rsidRPr="006375CF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6375CF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6375CF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800080"/>
                <w:sz w:val="24"/>
                <w:szCs w:val="24"/>
              </w:rPr>
            </w:pPr>
            <w:r w:rsidRPr="006375CF">
              <w:rPr>
                <w:b/>
                <w:color w:val="800080"/>
                <w:sz w:val="24"/>
                <w:szCs w:val="24"/>
              </w:rPr>
              <w:t>Анализ статьи, план-конспект.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27</w:t>
            </w:r>
          </w:p>
        </w:tc>
        <w:tc>
          <w:tcPr>
            <w:tcW w:w="4111" w:type="dxa"/>
            <w:gridSpan w:val="5"/>
          </w:tcPr>
          <w:p w:rsidR="00EF7851" w:rsidRPr="00027611" w:rsidRDefault="00EF7851" w:rsidP="0009030D">
            <w:pPr>
              <w:pStyle w:val="2"/>
              <w:shd w:val="clear" w:color="auto" w:fill="auto"/>
              <w:rPr>
                <w:b/>
                <w:color w:val="FF0000"/>
                <w:sz w:val="24"/>
                <w:szCs w:val="24"/>
              </w:rPr>
            </w:pPr>
            <w:r w:rsidRPr="00027611">
              <w:rPr>
                <w:b/>
                <w:color w:val="FF0000"/>
                <w:sz w:val="24"/>
                <w:szCs w:val="24"/>
              </w:rPr>
              <w:t>Контрольное тестирование по роману</w:t>
            </w:r>
            <w:r w:rsidRPr="00027611">
              <w:rPr>
                <w:color w:val="FF0000"/>
                <w:sz w:val="24"/>
                <w:szCs w:val="24"/>
              </w:rPr>
              <w:t xml:space="preserve"> </w:t>
            </w:r>
            <w:r w:rsidRPr="00027611">
              <w:rPr>
                <w:b/>
                <w:i/>
                <w:color w:val="FF0000"/>
                <w:sz w:val="24"/>
                <w:szCs w:val="24"/>
              </w:rPr>
              <w:t xml:space="preserve"> А.С.Пушкина «Евгений Онегин»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EF7851" w:rsidRPr="00027611" w:rsidRDefault="00EF7851" w:rsidP="0009030D">
            <w:pPr>
              <w:pStyle w:val="2"/>
              <w:jc w:val="center"/>
              <w:rPr>
                <w:color w:val="FF0000"/>
                <w:sz w:val="24"/>
                <w:szCs w:val="24"/>
              </w:rPr>
            </w:pPr>
            <w:r w:rsidRPr="0002761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EF7851" w:rsidRPr="00027611" w:rsidRDefault="00EF7851" w:rsidP="0009030D">
            <w:pPr>
              <w:pStyle w:val="2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7851" w:rsidRPr="00027611" w:rsidRDefault="00EF7851" w:rsidP="0009030D">
            <w:pPr>
              <w:pStyle w:val="2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027611" w:rsidRDefault="00EF7851" w:rsidP="0009030D">
            <w:pPr>
              <w:pStyle w:val="2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027611" w:rsidRDefault="00EF7851" w:rsidP="0009030D">
            <w:pPr>
              <w:pStyle w:val="2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027611">
              <w:rPr>
                <w:color w:val="FF0000"/>
                <w:sz w:val="24"/>
                <w:szCs w:val="24"/>
              </w:rPr>
              <w:t xml:space="preserve">Подготовить доп. </w:t>
            </w:r>
            <w:proofErr w:type="spellStart"/>
            <w:proofErr w:type="gramStart"/>
            <w:r w:rsidRPr="00027611">
              <w:rPr>
                <w:color w:val="FF0000"/>
                <w:sz w:val="24"/>
                <w:szCs w:val="24"/>
              </w:rPr>
              <w:t>м-л</w:t>
            </w:r>
            <w:proofErr w:type="spellEnd"/>
            <w:proofErr w:type="gramEnd"/>
            <w:r w:rsidRPr="00027611">
              <w:rPr>
                <w:color w:val="FF0000"/>
                <w:sz w:val="24"/>
                <w:szCs w:val="24"/>
              </w:rPr>
              <w:t xml:space="preserve"> к сочинению.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28</w:t>
            </w:r>
          </w:p>
        </w:tc>
        <w:tc>
          <w:tcPr>
            <w:tcW w:w="4111" w:type="dxa"/>
            <w:gridSpan w:val="5"/>
          </w:tcPr>
          <w:p w:rsidR="00EF7851" w:rsidRPr="00027611" w:rsidRDefault="00EF7851" w:rsidP="0009030D">
            <w:pPr>
              <w:pStyle w:val="2"/>
              <w:shd w:val="clear" w:color="auto" w:fill="auto"/>
              <w:rPr>
                <w:b/>
                <w:color w:val="0000FF"/>
                <w:sz w:val="24"/>
                <w:szCs w:val="24"/>
              </w:rPr>
            </w:pPr>
            <w:r w:rsidRPr="00027611">
              <w:rPr>
                <w:b/>
                <w:color w:val="0000FF"/>
                <w:sz w:val="24"/>
                <w:szCs w:val="24"/>
              </w:rPr>
              <w:t>Р.Р.№</w:t>
            </w:r>
            <w:r>
              <w:rPr>
                <w:b/>
                <w:color w:val="0000FF"/>
                <w:sz w:val="24"/>
                <w:szCs w:val="24"/>
              </w:rPr>
              <w:t xml:space="preserve">4-5 </w:t>
            </w:r>
            <w:r w:rsidRPr="00027611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027611">
              <w:rPr>
                <w:b/>
                <w:i/>
                <w:color w:val="0000FF"/>
                <w:sz w:val="24"/>
                <w:szCs w:val="24"/>
              </w:rPr>
              <w:t>Сочинение (классное №2) по роману А.С.Пушкина «Евгений Онегин»</w:t>
            </w:r>
          </w:p>
          <w:p w:rsidR="00EF7851" w:rsidRPr="00027611" w:rsidRDefault="00EF7851" w:rsidP="0009030D">
            <w:pPr>
              <w:rPr>
                <w:color w:val="0000FF"/>
              </w:rPr>
            </w:pPr>
          </w:p>
        </w:tc>
        <w:tc>
          <w:tcPr>
            <w:tcW w:w="567" w:type="dxa"/>
            <w:gridSpan w:val="3"/>
          </w:tcPr>
          <w:p w:rsidR="00EF7851" w:rsidRPr="00027611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gridSpan w:val="2"/>
          </w:tcPr>
          <w:p w:rsidR="00EF7851" w:rsidRPr="00027611" w:rsidRDefault="00EF7851" w:rsidP="0009030D">
            <w:pPr>
              <w:pStyle w:val="2"/>
              <w:shd w:val="clear" w:color="auto" w:fill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7851" w:rsidRPr="00027611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027611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027611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r w:rsidRPr="00027611">
              <w:rPr>
                <w:color w:val="0000FF"/>
                <w:sz w:val="24"/>
                <w:szCs w:val="24"/>
              </w:rPr>
              <w:t>Презентация, статья</w:t>
            </w:r>
          </w:p>
        </w:tc>
      </w:tr>
      <w:tr w:rsidR="00EF7851" w:rsidRPr="00A615BC" w:rsidTr="0009030D">
        <w:trPr>
          <w:trHeight w:val="282"/>
        </w:trPr>
        <w:tc>
          <w:tcPr>
            <w:tcW w:w="15255" w:type="dxa"/>
            <w:gridSpan w:val="16"/>
          </w:tcPr>
          <w:p w:rsidR="00EF7851" w:rsidRPr="00DF31CE" w:rsidRDefault="00EF7851" w:rsidP="0009030D">
            <w:pPr>
              <w:ind w:hanging="709"/>
              <w:jc w:val="center"/>
            </w:pPr>
            <w:r>
              <w:rPr>
                <w:b/>
              </w:rPr>
              <w:lastRenderedPageBreak/>
              <w:t>М.Ю.</w:t>
            </w:r>
            <w:r w:rsidRPr="00DF1EE7">
              <w:rPr>
                <w:b/>
              </w:rPr>
              <w:t>ЛЕРМОНТОВ</w:t>
            </w:r>
            <w:r>
              <w:rPr>
                <w:b/>
              </w:rPr>
              <w:t>(13ч.)+ Р.Р.(1ч.)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F7851" w:rsidRDefault="00EF7851" w:rsidP="0009030D">
            <w:r>
              <w:t>29</w:t>
            </w:r>
          </w:p>
        </w:tc>
        <w:tc>
          <w:tcPr>
            <w:tcW w:w="4077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Жизненный и творческий путь М.Ю.Лермонтова. 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EF7851" w:rsidRDefault="00EF7851" w:rsidP="0009030D">
            <w:pPr>
              <w:ind w:left="33"/>
            </w:pPr>
            <w:r>
              <w:t xml:space="preserve">Пушкин и Лермонтов: два «Пророка»; «байронизм» в </w:t>
            </w:r>
            <w:proofErr w:type="spellStart"/>
            <w:r>
              <w:t>лермонтовской</w:t>
            </w:r>
            <w:proofErr w:type="spellEnd"/>
            <w:r>
              <w:t xml:space="preserve"> лирике;</w:t>
            </w:r>
          </w:p>
          <w:p w:rsidR="00EF7851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тему одиночества лирики М.Ю.Лермонтова, раскрытия темы Родины.</w:t>
            </w:r>
          </w:p>
          <w:p w:rsidR="00EF7851" w:rsidRDefault="00EF7851" w:rsidP="0009030D">
            <w:pPr>
              <w:ind w:left="567" w:hanging="709"/>
            </w:pPr>
            <w:r>
              <w:t xml:space="preserve">  Онегин и Печорин как два</w:t>
            </w:r>
          </w:p>
          <w:p w:rsidR="00EF7851" w:rsidRDefault="00EF7851" w:rsidP="0009030D">
            <w:pPr>
              <w:ind w:left="175" w:hanging="142"/>
            </w:pPr>
            <w:r>
              <w:t>представителя «лишних» людей.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Дать понятие о смысле названия романа, его жанре, особенностях композиции, ее общем принципе: от загадки к загадке.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Помочь почувствовать романтическую загадочность и «демонизм» главного героя, его трагедию и индивидуализм.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Показать особенности жанра дневника, </w:t>
            </w:r>
            <w:r w:rsidRPr="00F00D70">
              <w:rPr>
                <w:rFonts w:ascii="Times New Roman" w:hAnsi="Times New Roman"/>
                <w:sz w:val="24"/>
                <w:szCs w:val="24"/>
              </w:rPr>
              <w:lastRenderedPageBreak/>
              <w:t>раскрыть конфликт Печорина и «водяного» общества.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Merge w:val="restart"/>
            <w:tcBorders>
              <w:top w:val="nil"/>
            </w:tcBorders>
          </w:tcPr>
          <w:p w:rsidR="00EF7851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F929A3">
              <w:rPr>
                <w:sz w:val="24"/>
                <w:szCs w:val="24"/>
              </w:rPr>
              <w:t>айронический герой,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29A3">
              <w:rPr>
                <w:sz w:val="24"/>
                <w:szCs w:val="24"/>
              </w:rPr>
              <w:t>философский роман, психологический портрет, образ рассказчика.</w:t>
            </w:r>
          </w:p>
          <w:p w:rsidR="00EF7851" w:rsidRDefault="00EF7851" w:rsidP="0009030D"/>
          <w:p w:rsidR="00EF7851" w:rsidRDefault="00EF7851" w:rsidP="0009030D"/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0D70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</w:p>
        </w:tc>
        <w:tc>
          <w:tcPr>
            <w:tcW w:w="2212" w:type="dxa"/>
            <w:vMerge w:val="restart"/>
            <w:tcBorders>
              <w:top w:val="nil"/>
            </w:tcBorders>
          </w:tcPr>
          <w:p w:rsidR="00EF7851" w:rsidRDefault="00EF7851" w:rsidP="0009030D">
            <w:pPr>
              <w:ind w:hanging="709"/>
              <w:jc w:val="center"/>
            </w:pPr>
            <w:proofErr w:type="gramStart"/>
            <w:r>
              <w:t>Р</w:t>
            </w:r>
            <w:proofErr w:type="gramEnd"/>
            <w:r>
              <w:t xml:space="preserve">      различные виды чтения, письменный сопоставительный анализ стихотворений, сочинение в жанре эссе и литературно</w:t>
            </w:r>
          </w:p>
          <w:p w:rsidR="00EF7851" w:rsidRDefault="00EF7851" w:rsidP="0009030D">
            <w:pPr>
              <w:ind w:hanging="709"/>
              <w:jc w:val="center"/>
            </w:pPr>
            <w:r>
              <w:t xml:space="preserve">        критической</w:t>
            </w:r>
          </w:p>
          <w:p w:rsidR="00EF7851" w:rsidRPr="00ED75CA" w:rsidRDefault="00EF7851" w:rsidP="0009030D">
            <w:pPr>
              <w:ind w:hanging="709"/>
              <w:jc w:val="center"/>
            </w:pPr>
            <w:r>
              <w:t xml:space="preserve">       статьи.</w:t>
            </w:r>
          </w:p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EF7851" w:rsidRDefault="00EF7851" w:rsidP="0009030D"/>
          <w:p w:rsidR="00EF7851" w:rsidRDefault="00EF7851" w:rsidP="0009030D"/>
          <w:p w:rsidR="00EF7851" w:rsidRDefault="00EF7851" w:rsidP="0009030D"/>
          <w:p w:rsidR="00EF7851" w:rsidRPr="00F65364" w:rsidRDefault="00EF7851" w:rsidP="0009030D">
            <w:r w:rsidRPr="00F65364">
              <w:t>Сопоставитель</w:t>
            </w:r>
            <w:r>
              <w:t>н</w:t>
            </w:r>
            <w:r w:rsidRPr="00F65364">
              <w:t>ый анализ</w:t>
            </w:r>
          </w:p>
        </w:tc>
        <w:tc>
          <w:tcPr>
            <w:tcW w:w="2577" w:type="dxa"/>
          </w:tcPr>
          <w:p w:rsidR="00EF7851" w:rsidRDefault="00EF7851" w:rsidP="0009030D">
            <w:pPr>
              <w:ind w:left="114"/>
            </w:pPr>
            <w:r>
              <w:t xml:space="preserve">Живописные, графические и музыкальные интерпретации произведений М.Ю.Лермонтова. «Герой </w:t>
            </w:r>
            <w:proofErr w:type="gramStart"/>
            <w:r>
              <w:t>нашего</w:t>
            </w:r>
            <w:proofErr w:type="gramEnd"/>
          </w:p>
          <w:p w:rsidR="00EF7851" w:rsidRDefault="00EF7851" w:rsidP="0009030D">
            <w:pPr>
              <w:ind w:left="114" w:hanging="182"/>
            </w:pPr>
            <w:r>
              <w:t xml:space="preserve"> времени» в театре  и кино.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7851" w:rsidRDefault="00EF7851" w:rsidP="0009030D"/>
        </w:tc>
        <w:tc>
          <w:tcPr>
            <w:tcW w:w="4077" w:type="dxa"/>
            <w:gridSpan w:val="4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Темы и мотивы </w:t>
            </w:r>
            <w:proofErr w:type="spellStart"/>
            <w:r w:rsidRPr="00DF31CE">
              <w:rPr>
                <w:sz w:val="24"/>
                <w:szCs w:val="24"/>
              </w:rPr>
              <w:t>лермонтовской</w:t>
            </w:r>
            <w:proofErr w:type="spellEnd"/>
            <w:r w:rsidRPr="00DF31CE">
              <w:rPr>
                <w:sz w:val="24"/>
                <w:szCs w:val="24"/>
              </w:rPr>
              <w:t xml:space="preserve">  лирики: назначение художника.</w:t>
            </w: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30</w:t>
            </w:r>
          </w:p>
        </w:tc>
        <w:tc>
          <w:tcPr>
            <w:tcW w:w="4077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Темы и мотивы лирики: свобода и одиночество.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F7851" w:rsidRDefault="00EF7851" w:rsidP="0009030D"/>
        </w:tc>
        <w:tc>
          <w:tcPr>
            <w:tcW w:w="4077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Темы и мотивы лирики: судьба поэта и его поколения, патриотическая тема.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стихотворения.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7851" w:rsidRDefault="00EF7851" w:rsidP="0009030D">
            <w:r>
              <w:t>31</w:t>
            </w:r>
          </w:p>
        </w:tc>
        <w:tc>
          <w:tcPr>
            <w:tcW w:w="4077" w:type="dxa"/>
            <w:gridSpan w:val="4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М.Ю. Лермонтов. «Герой нашего времени» как  первый русский философский  роман в прозе. </w:t>
            </w: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эпизодов, фабула, композиция.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/>
        </w:tc>
        <w:tc>
          <w:tcPr>
            <w:tcW w:w="4077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Своеобразие композиции и образной системы романа М.Ю.Лермонтова «Герой нашего времени»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характеристику.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32</w:t>
            </w:r>
          </w:p>
        </w:tc>
        <w:tc>
          <w:tcPr>
            <w:tcW w:w="4077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Автор и его герой в романе «герой нашего времени»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:rsidR="00EF7851" w:rsidRPr="009635F0" w:rsidRDefault="00EF7851" w:rsidP="0009030D">
            <w:pPr>
              <w:jc w:val="center"/>
            </w:pPr>
          </w:p>
        </w:tc>
        <w:tc>
          <w:tcPr>
            <w:tcW w:w="2212" w:type="dxa"/>
            <w:vMerge/>
          </w:tcPr>
          <w:p w:rsidR="00EF7851" w:rsidRPr="009635F0" w:rsidRDefault="00EF7851" w:rsidP="0009030D">
            <w:pPr>
              <w:jc w:val="center"/>
            </w:pPr>
          </w:p>
        </w:tc>
        <w:tc>
          <w:tcPr>
            <w:tcW w:w="2577" w:type="dxa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Сопоставительный анализ.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60</w:t>
            </w:r>
          </w:p>
        </w:tc>
        <w:tc>
          <w:tcPr>
            <w:tcW w:w="4077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Индивидуализм Печорина, его личностные и социальные истоки.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главного героя.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lastRenderedPageBreak/>
              <w:t>61</w:t>
            </w:r>
          </w:p>
        </w:tc>
        <w:tc>
          <w:tcPr>
            <w:tcW w:w="4077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Печорин в ряду других персонажей романа.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Сопоставитель-ный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анализ, литературная статья.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lastRenderedPageBreak/>
              <w:t>62</w:t>
            </w:r>
          </w:p>
        </w:tc>
        <w:tc>
          <w:tcPr>
            <w:tcW w:w="4077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Черты романтизма и реализма в поэтике романа.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«демонизм»</w:t>
            </w: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таблицу.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63</w:t>
            </w:r>
          </w:p>
        </w:tc>
        <w:tc>
          <w:tcPr>
            <w:tcW w:w="4077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Мастерство психологической обрисовки характеров.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литература, сообщение по теме.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Default="00EF7851" w:rsidP="0009030D">
            <w:r>
              <w:t>64</w:t>
            </w:r>
          </w:p>
        </w:tc>
        <w:tc>
          <w:tcPr>
            <w:tcW w:w="4077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«История души человеческой» как главный объект повествования в романе.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дневника</w:t>
            </w: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лекции.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</w:tcPr>
          <w:p w:rsidR="00EF7851" w:rsidRPr="00180C25" w:rsidRDefault="00EF7851" w:rsidP="0009030D">
            <w:pPr>
              <w:rPr>
                <w:color w:val="0000FF"/>
              </w:rPr>
            </w:pPr>
            <w:r w:rsidRPr="00180C25">
              <w:rPr>
                <w:color w:val="0000FF"/>
              </w:rPr>
              <w:t>6</w:t>
            </w:r>
            <w:r>
              <w:rPr>
                <w:color w:val="0000FF"/>
              </w:rPr>
              <w:t>5</w:t>
            </w:r>
          </w:p>
        </w:tc>
        <w:tc>
          <w:tcPr>
            <w:tcW w:w="4077" w:type="dxa"/>
            <w:gridSpan w:val="4"/>
          </w:tcPr>
          <w:p w:rsidR="00EF7851" w:rsidRPr="00760372" w:rsidRDefault="00EF7851" w:rsidP="0009030D">
            <w:pPr>
              <w:pStyle w:val="2"/>
              <w:shd w:val="clear" w:color="auto" w:fill="auto"/>
              <w:jc w:val="left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Р.Р. №6 </w:t>
            </w:r>
            <w:r w:rsidRPr="00760372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760372">
              <w:rPr>
                <w:color w:val="0000FF"/>
                <w:sz w:val="24"/>
                <w:szCs w:val="24"/>
              </w:rPr>
              <w:t>Роман «Герой нашего времени» в оценке В.Г.Белинского»</w:t>
            </w:r>
            <w:proofErr w:type="gramStart"/>
            <w:r w:rsidRPr="00760372">
              <w:rPr>
                <w:b/>
                <w:i/>
                <w:color w:val="0000FF"/>
                <w:sz w:val="24"/>
                <w:szCs w:val="24"/>
              </w:rPr>
              <w:t xml:space="preserve"> .</w:t>
            </w:r>
            <w:proofErr w:type="gramEnd"/>
            <w:r w:rsidRPr="00760372">
              <w:rPr>
                <w:b/>
                <w:i/>
                <w:color w:val="0000FF"/>
                <w:sz w:val="24"/>
                <w:szCs w:val="24"/>
              </w:rPr>
              <w:t>Цитатный план.</w:t>
            </w:r>
          </w:p>
        </w:tc>
        <w:tc>
          <w:tcPr>
            <w:tcW w:w="567" w:type="dxa"/>
            <w:gridSpan w:val="3"/>
          </w:tcPr>
          <w:p w:rsidR="00EF7851" w:rsidRPr="00760372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r w:rsidRPr="00760372">
              <w:rPr>
                <w:color w:val="0000FF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760372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760372">
              <w:rPr>
                <w:color w:val="0000FF"/>
                <w:sz w:val="24"/>
                <w:szCs w:val="24"/>
              </w:rPr>
              <w:t>П-к</w:t>
            </w:r>
            <w:proofErr w:type="spellEnd"/>
            <w:r w:rsidRPr="00760372">
              <w:rPr>
                <w:color w:val="0000FF"/>
                <w:sz w:val="24"/>
                <w:szCs w:val="24"/>
              </w:rPr>
              <w:t xml:space="preserve"> критической статьи.</w:t>
            </w:r>
          </w:p>
        </w:tc>
      </w:tr>
      <w:tr w:rsidR="00EF7851" w:rsidRPr="00A615BC" w:rsidTr="0009030D">
        <w:trPr>
          <w:trHeight w:val="282"/>
        </w:trPr>
        <w:tc>
          <w:tcPr>
            <w:tcW w:w="851" w:type="dxa"/>
            <w:gridSpan w:val="2"/>
            <w:tcBorders>
              <w:top w:val="nil"/>
            </w:tcBorders>
          </w:tcPr>
          <w:p w:rsidR="00EF7851" w:rsidRDefault="00EF7851" w:rsidP="0009030D">
            <w:r>
              <w:t>66</w:t>
            </w:r>
          </w:p>
        </w:tc>
        <w:tc>
          <w:tcPr>
            <w:tcW w:w="4077" w:type="dxa"/>
            <w:gridSpan w:val="4"/>
            <w:tcBorders>
              <w:top w:val="nil"/>
            </w:tcBorders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D70">
              <w:rPr>
                <w:rFonts w:ascii="Times New Roman" w:hAnsi="Times New Roman"/>
                <w:b/>
                <w:i/>
                <w:sz w:val="24"/>
                <w:szCs w:val="24"/>
              </w:rPr>
              <w:t>Подбор эпизодов к домашнему  сочинению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D70">
              <w:rPr>
                <w:rFonts w:ascii="Times New Roman" w:hAnsi="Times New Roman"/>
                <w:b/>
                <w:i/>
                <w:sz w:val="24"/>
                <w:szCs w:val="24"/>
              </w:rPr>
              <w:t>( №1)</w:t>
            </w:r>
            <w:r w:rsidRPr="00F00D70">
              <w:rPr>
                <w:rFonts w:ascii="Times New Roman" w:hAnsi="Times New Roman"/>
                <w:sz w:val="24"/>
                <w:szCs w:val="24"/>
              </w:rPr>
              <w:t xml:space="preserve"> по  роману М.Ю.Лермонтова «Герой нашего времени»</w:t>
            </w:r>
          </w:p>
          <w:p w:rsidR="00EF7851" w:rsidRPr="00F00D70" w:rsidRDefault="00EF7851" w:rsidP="0009030D">
            <w:pPr>
              <w:pStyle w:val="a4"/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</w:t>
            </w:r>
          </w:p>
        </w:tc>
        <w:tc>
          <w:tcPr>
            <w:tcW w:w="2577" w:type="dxa"/>
          </w:tcPr>
          <w:p w:rsidR="00EF7851" w:rsidRPr="00AA1776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AA1776">
              <w:rPr>
                <w:sz w:val="24"/>
                <w:szCs w:val="24"/>
              </w:rPr>
              <w:t xml:space="preserve">Доп. </w:t>
            </w:r>
            <w:proofErr w:type="spellStart"/>
            <w:proofErr w:type="gramStart"/>
            <w:r w:rsidRPr="00AA1776">
              <w:rPr>
                <w:sz w:val="24"/>
                <w:szCs w:val="24"/>
              </w:rPr>
              <w:t>м-л</w:t>
            </w:r>
            <w:proofErr w:type="spellEnd"/>
            <w:proofErr w:type="gramEnd"/>
            <w:r w:rsidRPr="00AA1776">
              <w:rPr>
                <w:sz w:val="24"/>
                <w:szCs w:val="24"/>
              </w:rPr>
              <w:t xml:space="preserve"> по </w:t>
            </w:r>
            <w:proofErr w:type="spellStart"/>
            <w:r w:rsidRPr="00AA1776">
              <w:rPr>
                <w:sz w:val="24"/>
                <w:szCs w:val="24"/>
              </w:rPr>
              <w:t>тв-ву</w:t>
            </w:r>
            <w:proofErr w:type="spellEnd"/>
            <w:r w:rsidRPr="00AA1776">
              <w:rPr>
                <w:sz w:val="24"/>
                <w:szCs w:val="24"/>
              </w:rPr>
              <w:t xml:space="preserve"> </w:t>
            </w:r>
          </w:p>
          <w:p w:rsidR="00EF7851" w:rsidRPr="00AA1776" w:rsidRDefault="00EF7851" w:rsidP="0009030D">
            <w:r w:rsidRPr="00AA1776">
              <w:t>Н.В.Гоголя.</w:t>
            </w:r>
          </w:p>
        </w:tc>
      </w:tr>
      <w:tr w:rsidR="00EF7851" w:rsidRPr="00A615BC" w:rsidTr="0009030D">
        <w:trPr>
          <w:trHeight w:val="282"/>
        </w:trPr>
        <w:tc>
          <w:tcPr>
            <w:tcW w:w="15255" w:type="dxa"/>
            <w:gridSpan w:val="16"/>
          </w:tcPr>
          <w:p w:rsidR="00EF7851" w:rsidRPr="009C7F0B" w:rsidRDefault="00EF7851" w:rsidP="0009030D">
            <w:pPr>
              <w:ind w:left="567" w:hanging="709"/>
              <w:jc w:val="center"/>
              <w:rPr>
                <w:b/>
              </w:rPr>
            </w:pPr>
            <w:r w:rsidRPr="00F929A3">
              <w:rPr>
                <w:b/>
              </w:rPr>
              <w:t>Н.В.ГОГОЛЬ</w:t>
            </w:r>
            <w:r>
              <w:rPr>
                <w:b/>
              </w:rPr>
              <w:t xml:space="preserve"> (9ч.) +</w:t>
            </w:r>
            <w:r w:rsidRPr="00C42D8C">
              <w:rPr>
                <w:b/>
              </w:rPr>
              <w:t xml:space="preserve"> </w:t>
            </w:r>
            <w:r>
              <w:rPr>
                <w:b/>
              </w:rPr>
              <w:t>Р.Р.(1ч.)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67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Жизнь и творчество Н.В. Гоголя. </w:t>
            </w:r>
          </w:p>
          <w:p w:rsidR="00EF7851" w:rsidRPr="009C7F0B" w:rsidRDefault="00EF7851" w:rsidP="0009030D">
            <w:pPr>
              <w:pStyle w:val="2"/>
              <w:rPr>
                <w:b/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Поэма «Мёртвые души» как вершинное произведение художника.</w:t>
            </w:r>
          </w:p>
        </w:tc>
        <w:tc>
          <w:tcPr>
            <w:tcW w:w="567" w:type="dxa"/>
            <w:gridSpan w:val="3"/>
          </w:tcPr>
          <w:p w:rsidR="00EF7851" w:rsidRPr="007132EF" w:rsidRDefault="00EF7851" w:rsidP="0009030D">
            <w:pPr>
              <w:jc w:val="center"/>
            </w:pPr>
            <w:r>
              <w:t>1</w:t>
            </w:r>
          </w:p>
          <w:p w:rsidR="00EF7851" w:rsidRPr="00DF31CE" w:rsidRDefault="00EF7851" w:rsidP="0009030D">
            <w:pPr>
              <w:jc w:val="center"/>
            </w:pPr>
          </w:p>
        </w:tc>
        <w:tc>
          <w:tcPr>
            <w:tcW w:w="2750" w:type="dxa"/>
            <w:gridSpan w:val="4"/>
            <w:vMerge w:val="restart"/>
          </w:tcPr>
          <w:p w:rsidR="00EF7851" w:rsidRDefault="00EF7851" w:rsidP="0009030D">
            <w:pPr>
              <w:ind w:firstLine="33"/>
            </w:pPr>
            <w:r>
              <w:t xml:space="preserve">Н.В.о Гоголь </w:t>
            </w:r>
          </w:p>
          <w:p w:rsidR="00EF7851" w:rsidRDefault="00EF7851" w:rsidP="0009030D">
            <w:pPr>
              <w:ind w:firstLine="33"/>
            </w:pPr>
            <w:r>
              <w:t xml:space="preserve">и А.С.Пушкин: </w:t>
            </w:r>
          </w:p>
          <w:p w:rsidR="00EF7851" w:rsidRDefault="00EF7851" w:rsidP="0009030D">
            <w:pPr>
              <w:ind w:firstLine="33"/>
            </w:pPr>
            <w:r>
              <w:t>история сюжета  «Мёртвых душ»; образ скупца в поэме Н.В.Гоголя и мировой литературе.</w:t>
            </w:r>
          </w:p>
          <w:p w:rsidR="00EF7851" w:rsidRDefault="00EF7851" w:rsidP="0009030D">
            <w:pPr>
              <w:ind w:firstLine="33"/>
            </w:pPr>
            <w:r>
              <w:lastRenderedPageBreak/>
              <w:t>Поэма  «Мёртвые души»</w:t>
            </w:r>
          </w:p>
          <w:p w:rsidR="00EF7851" w:rsidRDefault="00EF7851" w:rsidP="0009030D">
            <w:r>
              <w:t xml:space="preserve"> </w:t>
            </w:r>
            <w:proofErr w:type="gramStart"/>
            <w:r>
              <w:t>иллюстрациях</w:t>
            </w:r>
            <w:proofErr w:type="gramEnd"/>
            <w:r>
              <w:t xml:space="preserve"> художников (</w:t>
            </w:r>
            <w:proofErr w:type="spellStart"/>
            <w:r>
              <w:t>А.Агнин</w:t>
            </w:r>
            <w:proofErr w:type="spellEnd"/>
            <w:r>
              <w:t xml:space="preserve">, </w:t>
            </w:r>
            <w:proofErr w:type="spellStart"/>
            <w:r>
              <w:t>П.Боклевский</w:t>
            </w:r>
            <w:proofErr w:type="spellEnd"/>
            <w:r>
              <w:t xml:space="preserve">, </w:t>
            </w:r>
            <w:proofErr w:type="spellStart"/>
            <w:r>
              <w:t>Кукрыниксы</w:t>
            </w:r>
            <w:proofErr w:type="spellEnd"/>
            <w:r>
              <w:t>).</w:t>
            </w:r>
          </w:p>
          <w:p w:rsidR="00EF7851" w:rsidRDefault="00EF7851" w:rsidP="0009030D">
            <w:r>
              <w:t xml:space="preserve">Дать понятие об особенностях жанра, композиции, роли авторских отступлений, </w:t>
            </w:r>
            <w:proofErr w:type="spellStart"/>
            <w:r>
              <w:t>внесюжетных</w:t>
            </w:r>
            <w:proofErr w:type="spellEnd"/>
            <w:r>
              <w:t xml:space="preserve"> элементов, эпизодических персонажей.</w:t>
            </w:r>
          </w:p>
          <w:p w:rsidR="00EF7851" w:rsidRPr="00DF31CE" w:rsidRDefault="00EF7851" w:rsidP="0009030D">
            <w:r>
              <w:t>Раскрыть способы и приемы типизации, сатирические приемы в поэме.</w:t>
            </w:r>
          </w:p>
        </w:tc>
        <w:tc>
          <w:tcPr>
            <w:tcW w:w="2221" w:type="dxa"/>
          </w:tcPr>
          <w:p w:rsidR="00EF7851" w:rsidRDefault="00EF7851" w:rsidP="0009030D">
            <w:pPr>
              <w:ind w:left="-108" w:firstLine="33"/>
            </w:pPr>
          </w:p>
          <w:p w:rsidR="00EF7851" w:rsidRDefault="00EF7851" w:rsidP="0009030D">
            <w:pPr>
              <w:ind w:left="-108" w:firstLine="33"/>
            </w:pPr>
            <w:r>
              <w:t xml:space="preserve"> Поэма в прозе, </w:t>
            </w:r>
          </w:p>
          <w:p w:rsidR="00EF7851" w:rsidRDefault="00EF7851" w:rsidP="0009030D">
            <w:pPr>
              <w:ind w:left="-108" w:firstLine="33"/>
            </w:pPr>
            <w:r>
              <w:t xml:space="preserve">  образ-символ,</w:t>
            </w:r>
          </w:p>
          <w:p w:rsidR="00EF7851" w:rsidRPr="00DF31CE" w:rsidRDefault="00EF7851" w:rsidP="0009030D">
            <w:pPr>
              <w:ind w:left="-108" w:firstLine="33"/>
            </w:pPr>
            <w:r>
              <w:t>вставная повесть.</w:t>
            </w:r>
          </w:p>
        </w:tc>
        <w:tc>
          <w:tcPr>
            <w:tcW w:w="2212" w:type="dxa"/>
          </w:tcPr>
          <w:p w:rsidR="00EF7851" w:rsidRPr="00DF31CE" w:rsidRDefault="00EF7851" w:rsidP="0009030D">
            <w:pPr>
              <w:ind w:firstLine="33"/>
            </w:pPr>
            <w:r>
              <w:t xml:space="preserve">         </w:t>
            </w:r>
          </w:p>
        </w:tc>
        <w:tc>
          <w:tcPr>
            <w:tcW w:w="2577" w:type="dxa"/>
          </w:tcPr>
          <w:p w:rsidR="00EF7851" w:rsidRDefault="00EF7851" w:rsidP="0009030D">
            <w:pPr>
              <w:ind w:hanging="709"/>
              <w:jc w:val="center"/>
            </w:pPr>
          </w:p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по теме, презентация, литературная статья.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68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Влияние «Божественной комедии» Данте на замысел гоголевской поэмы.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4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Сопоставительный анализ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lastRenderedPageBreak/>
              <w:t>69-70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Сюжетно-композиционное своеобразие «Мёртвых душ» («городские» и «помещичьи»</w:t>
            </w:r>
            <w:r>
              <w:rPr>
                <w:sz w:val="24"/>
                <w:szCs w:val="24"/>
              </w:rPr>
              <w:t xml:space="preserve"> </w:t>
            </w:r>
            <w:r w:rsidRPr="00DF31CE">
              <w:rPr>
                <w:sz w:val="24"/>
                <w:szCs w:val="24"/>
              </w:rPr>
              <w:t xml:space="preserve">главы, «Повесть о капитане Копейкине»). 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EF7851" w:rsidRDefault="00EF7851" w:rsidP="0009030D">
            <w:pPr>
              <w:pStyle w:val="2"/>
              <w:shd w:val="clear" w:color="auto" w:fill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F31CE">
              <w:rPr>
                <w:sz w:val="24"/>
                <w:szCs w:val="24"/>
              </w:rPr>
              <w:t>ставная повесть</w:t>
            </w:r>
            <w:r>
              <w:rPr>
                <w:sz w:val="24"/>
                <w:szCs w:val="24"/>
              </w:rPr>
              <w:t>,</w:t>
            </w:r>
          </w:p>
          <w:p w:rsidR="00EF7851" w:rsidRPr="00F00D70" w:rsidRDefault="00EF7851" w:rsidP="0009030D">
            <w:pPr>
              <w:pStyle w:val="a4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 Прием  типизации</w:t>
            </w:r>
          </w:p>
        </w:tc>
        <w:tc>
          <w:tcPr>
            <w:tcW w:w="2212" w:type="dxa"/>
            <w:vMerge w:val="restart"/>
          </w:tcPr>
          <w:p w:rsidR="00EF7851" w:rsidRDefault="00EF7851" w:rsidP="0009030D">
            <w:pPr>
              <w:ind w:firstLine="33"/>
            </w:pPr>
            <w:r>
              <w:t xml:space="preserve">Пересказ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EF7851" w:rsidRDefault="00EF7851" w:rsidP="0009030D">
            <w:pPr>
              <w:ind w:firstLine="33"/>
            </w:pPr>
            <w:r>
              <w:t xml:space="preserve">элементами </w:t>
            </w:r>
          </w:p>
          <w:p w:rsidR="00EF7851" w:rsidRPr="00ED75CA" w:rsidRDefault="00EF7851" w:rsidP="0009030D">
            <w:pPr>
              <w:ind w:firstLine="33"/>
            </w:pPr>
            <w:r>
              <w:t>цитирования, сочинение сопоставительного характера.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план композиции </w:t>
            </w:r>
            <w:proofErr w:type="spellStart"/>
            <w:r>
              <w:rPr>
                <w:sz w:val="24"/>
                <w:szCs w:val="24"/>
              </w:rPr>
              <w:t>пр-ия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lastRenderedPageBreak/>
              <w:t>71-72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Образ Чичикова и тема «живой» и «мёртвой» души в поэме.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хронотоп</w:t>
            </w:r>
            <w:proofErr w:type="spellEnd"/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литературного героя.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73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Фигура автора и роли лирических отступлений. 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Образ  - символ.</w:t>
            </w: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статья, комментарии.</w:t>
            </w:r>
          </w:p>
        </w:tc>
      </w:tr>
      <w:tr w:rsidR="00EF7851" w:rsidRPr="00A615BC" w:rsidTr="0009030D">
        <w:trPr>
          <w:trHeight w:val="1198"/>
        </w:trPr>
        <w:tc>
          <w:tcPr>
            <w:tcW w:w="817" w:type="dxa"/>
          </w:tcPr>
          <w:p w:rsidR="00EF7851" w:rsidRDefault="00EF7851" w:rsidP="0009030D">
            <w:r>
              <w:t>74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Художественное мастерство Гоголя – прозаика, особенности его творческого метода. 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4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Pr="006375CF" w:rsidRDefault="00EF7851" w:rsidP="0009030D">
            <w:pPr>
              <w:rPr>
                <w:color w:val="0000FF"/>
              </w:rPr>
            </w:pPr>
            <w:r w:rsidRPr="006375CF">
              <w:rPr>
                <w:color w:val="0000FF"/>
              </w:rPr>
              <w:t>75</w:t>
            </w:r>
          </w:p>
        </w:tc>
        <w:tc>
          <w:tcPr>
            <w:tcW w:w="4111" w:type="dxa"/>
            <w:gridSpan w:val="5"/>
          </w:tcPr>
          <w:p w:rsidR="00EF7851" w:rsidRPr="00760372" w:rsidRDefault="00EF7851" w:rsidP="0009030D">
            <w:pPr>
              <w:pStyle w:val="2"/>
              <w:shd w:val="clear" w:color="auto" w:fill="auto"/>
              <w:rPr>
                <w:color w:val="0000FF"/>
                <w:sz w:val="24"/>
                <w:szCs w:val="24"/>
              </w:rPr>
            </w:pPr>
            <w:r w:rsidRPr="00760372">
              <w:rPr>
                <w:color w:val="0000FF"/>
                <w:sz w:val="24"/>
                <w:szCs w:val="24"/>
              </w:rPr>
              <w:t xml:space="preserve">РР.№ </w:t>
            </w:r>
            <w:r>
              <w:rPr>
                <w:color w:val="0000FF"/>
                <w:sz w:val="24"/>
                <w:szCs w:val="24"/>
              </w:rPr>
              <w:t>7</w:t>
            </w:r>
          </w:p>
          <w:p w:rsidR="00EF7851" w:rsidRPr="00760372" w:rsidRDefault="00EF7851" w:rsidP="0009030D">
            <w:pPr>
              <w:pStyle w:val="2"/>
              <w:shd w:val="clear" w:color="auto" w:fill="auto"/>
              <w:jc w:val="left"/>
              <w:rPr>
                <w:i/>
                <w:color w:val="0000FF"/>
                <w:sz w:val="24"/>
                <w:szCs w:val="24"/>
              </w:rPr>
            </w:pPr>
            <w:r w:rsidRPr="00760372">
              <w:rPr>
                <w:color w:val="0000FF"/>
                <w:sz w:val="24"/>
                <w:szCs w:val="24"/>
              </w:rPr>
              <w:t>Подготовка к  домашнему сочинению(№2) по поэме  «Мёртвые души».</w:t>
            </w:r>
          </w:p>
        </w:tc>
        <w:tc>
          <w:tcPr>
            <w:tcW w:w="567" w:type="dxa"/>
            <w:gridSpan w:val="3"/>
          </w:tcPr>
          <w:p w:rsidR="00EF7851" w:rsidRPr="00760372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r w:rsidRPr="00760372">
              <w:rPr>
                <w:color w:val="0000FF"/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</w:tcPr>
          <w:p w:rsidR="00EF7851" w:rsidRPr="00760372" w:rsidRDefault="00EF7851" w:rsidP="0009030D">
            <w:pPr>
              <w:pStyle w:val="2"/>
              <w:shd w:val="clear" w:color="auto" w:fill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7851" w:rsidRPr="00760372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760372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760372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r w:rsidRPr="00760372">
              <w:rPr>
                <w:color w:val="0000FF"/>
                <w:sz w:val="24"/>
                <w:szCs w:val="24"/>
              </w:rPr>
              <w:t>Закончить сочинение.</w:t>
            </w:r>
          </w:p>
        </w:tc>
      </w:tr>
      <w:tr w:rsidR="00EF7851" w:rsidRPr="00A615BC" w:rsidTr="0009030D">
        <w:trPr>
          <w:trHeight w:val="1271"/>
        </w:trPr>
        <w:tc>
          <w:tcPr>
            <w:tcW w:w="817" w:type="dxa"/>
          </w:tcPr>
          <w:p w:rsidR="00EF7851" w:rsidRPr="006375CF" w:rsidRDefault="00EF7851" w:rsidP="0009030D">
            <w:pPr>
              <w:rPr>
                <w:color w:val="FF0000"/>
              </w:rPr>
            </w:pPr>
            <w:r w:rsidRPr="006375CF">
              <w:rPr>
                <w:color w:val="FF0000"/>
              </w:rPr>
              <w:t>7</w:t>
            </w:r>
            <w:r>
              <w:rPr>
                <w:color w:val="FF0000"/>
              </w:rPr>
              <w:t>6</w:t>
            </w:r>
          </w:p>
        </w:tc>
        <w:tc>
          <w:tcPr>
            <w:tcW w:w="4111" w:type="dxa"/>
            <w:gridSpan w:val="5"/>
          </w:tcPr>
          <w:p w:rsidR="00EF7851" w:rsidRDefault="00EF7851" w:rsidP="0009030D">
            <w:pPr>
              <w:pStyle w:val="2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760372">
              <w:rPr>
                <w:b/>
                <w:color w:val="FF0000"/>
                <w:sz w:val="24"/>
                <w:szCs w:val="24"/>
              </w:rPr>
              <w:t>Контрольное тестирование</w:t>
            </w:r>
            <w:r w:rsidRPr="00760372">
              <w:rPr>
                <w:color w:val="FF0000"/>
                <w:sz w:val="24"/>
                <w:szCs w:val="24"/>
              </w:rPr>
              <w:t xml:space="preserve"> по поэме Н.В.Гоголя «Мёртвые души».</w:t>
            </w:r>
          </w:p>
          <w:p w:rsidR="00EF7851" w:rsidRPr="00760372" w:rsidRDefault="00EF7851" w:rsidP="0009030D"/>
        </w:tc>
        <w:tc>
          <w:tcPr>
            <w:tcW w:w="567" w:type="dxa"/>
            <w:gridSpan w:val="3"/>
          </w:tcPr>
          <w:p w:rsidR="00EF7851" w:rsidRPr="00760372" w:rsidRDefault="00EF7851" w:rsidP="0009030D">
            <w:pPr>
              <w:pStyle w:val="2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gridSpan w:val="4"/>
          </w:tcPr>
          <w:p w:rsidR="00EF7851" w:rsidRPr="00760372" w:rsidRDefault="00EF7851" w:rsidP="0009030D">
            <w:pPr>
              <w:pStyle w:val="2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7851" w:rsidRPr="00760372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760372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760372" w:rsidRDefault="00EF7851" w:rsidP="0009030D">
            <w:pPr>
              <w:pStyle w:val="2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760372">
              <w:rPr>
                <w:color w:val="FF0000"/>
                <w:sz w:val="24"/>
                <w:szCs w:val="24"/>
              </w:rPr>
              <w:t>Презентация по теме.</w:t>
            </w:r>
          </w:p>
        </w:tc>
      </w:tr>
      <w:tr w:rsidR="00EF7851" w:rsidRPr="00A615BC" w:rsidTr="0009030D">
        <w:trPr>
          <w:trHeight w:val="366"/>
        </w:trPr>
        <w:tc>
          <w:tcPr>
            <w:tcW w:w="15255" w:type="dxa"/>
            <w:gridSpan w:val="16"/>
          </w:tcPr>
          <w:p w:rsidR="00EF7851" w:rsidRDefault="00EF7851" w:rsidP="0009030D">
            <w:pPr>
              <w:ind w:left="567" w:hanging="709"/>
              <w:jc w:val="center"/>
              <w:rPr>
                <w:b/>
              </w:rPr>
            </w:pPr>
            <w:r w:rsidRPr="00FF0B20">
              <w:rPr>
                <w:b/>
                <w:u w:val="single"/>
              </w:rPr>
              <w:t>Литература второй половины 19 века</w:t>
            </w:r>
            <w:r w:rsidRPr="0059615C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r w:rsidRPr="0059615C">
              <w:rPr>
                <w:b/>
              </w:rPr>
              <w:t>Обзор с обобщением изученного)</w:t>
            </w:r>
            <w:r>
              <w:rPr>
                <w:b/>
              </w:rPr>
              <w:t xml:space="preserve">  (8ч.)  + ХКК ГОС (1ч.) + </w:t>
            </w:r>
            <w:proofErr w:type="spellStart"/>
            <w:r>
              <w:rPr>
                <w:b/>
              </w:rPr>
              <w:t>вн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  <w:r>
              <w:rPr>
                <w:b/>
              </w:rPr>
              <w:t>(1ч.)</w:t>
            </w:r>
          </w:p>
          <w:p w:rsidR="00EF7851" w:rsidRPr="00760372" w:rsidRDefault="00EF7851" w:rsidP="0009030D">
            <w:pPr>
              <w:pStyle w:val="2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lastRenderedPageBreak/>
              <w:t>77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Развитие традиций отечественного реализма в русской литературе 1840-1890-х годов. 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</w:tcPr>
          <w:p w:rsidR="00EF7851" w:rsidRPr="00DF31CE" w:rsidRDefault="00EF7851" w:rsidP="0009030D">
            <w:pPr>
              <w:ind w:left="567" w:hanging="709"/>
              <w:jc w:val="both"/>
            </w:pP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Default="00EF7851" w:rsidP="0009030D"/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Тезисы лекции.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78-79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Расцвет социально-психологической прозы. Своеобразие сатирического дара М.Е.Салтыкова – Щедрина.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</w:t>
            </w:r>
            <w:r w:rsidRPr="00DF31CE">
              <w:rPr>
                <w:sz w:val="24"/>
                <w:szCs w:val="24"/>
              </w:rPr>
              <w:t>произведения</w:t>
            </w:r>
            <w:r>
              <w:rPr>
                <w:sz w:val="24"/>
                <w:szCs w:val="24"/>
              </w:rPr>
              <w:t>ми</w:t>
            </w:r>
            <w:r w:rsidRPr="00DF31CE">
              <w:rPr>
                <w:sz w:val="24"/>
                <w:szCs w:val="24"/>
              </w:rPr>
              <w:t xml:space="preserve"> И.А.Гончарова и И.С.Тургенева</w:t>
            </w:r>
            <w:r>
              <w:rPr>
                <w:sz w:val="24"/>
                <w:szCs w:val="24"/>
              </w:rPr>
              <w:t xml:space="preserve">, </w:t>
            </w:r>
            <w:r w:rsidRPr="00DF31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М.Е.Салтыкова – Щедрина; идейными и художественными особенностями.</w:t>
            </w: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Социально-психологическая</w:t>
            </w:r>
            <w:r w:rsidRPr="00DF31CE">
              <w:rPr>
                <w:sz w:val="24"/>
                <w:szCs w:val="24"/>
              </w:rPr>
              <w:t xml:space="preserve"> проз</w:t>
            </w:r>
            <w:r>
              <w:rPr>
                <w:sz w:val="24"/>
                <w:szCs w:val="24"/>
              </w:rPr>
              <w:t>а, сатира.</w:t>
            </w: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работа с книгой, демонстрация.</w:t>
            </w: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произведений, выводы (табл.).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80</w:t>
            </w:r>
          </w:p>
        </w:tc>
        <w:tc>
          <w:tcPr>
            <w:tcW w:w="4111" w:type="dxa"/>
            <w:gridSpan w:val="5"/>
          </w:tcPr>
          <w:p w:rsidR="00EF7851" w:rsidRPr="00321B2E" w:rsidRDefault="00EF7851" w:rsidP="0009030D">
            <w:pPr>
              <w:pStyle w:val="2"/>
            </w:pPr>
            <w:r w:rsidRPr="00DF31CE">
              <w:rPr>
                <w:sz w:val="24"/>
                <w:szCs w:val="24"/>
              </w:rPr>
              <w:t>Лирическая ситуация 50-80-</w:t>
            </w:r>
            <w:r>
              <w:rPr>
                <w:sz w:val="24"/>
                <w:szCs w:val="24"/>
              </w:rPr>
              <w:t>х</w:t>
            </w:r>
            <w:r w:rsidRPr="00DF31CE">
              <w:rPr>
                <w:sz w:val="24"/>
                <w:szCs w:val="24"/>
              </w:rPr>
              <w:t xml:space="preserve"> годов ХІ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.</w:t>
            </w:r>
            <w:r w:rsidRPr="00DF3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  <w:vMerge w:val="restart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поэзией</w:t>
            </w:r>
            <w:r w:rsidRPr="00DF31CE">
              <w:rPr>
                <w:sz w:val="24"/>
                <w:szCs w:val="24"/>
              </w:rPr>
              <w:t xml:space="preserve"> Н.А.Не</w:t>
            </w:r>
            <w:r>
              <w:rPr>
                <w:sz w:val="24"/>
                <w:szCs w:val="24"/>
              </w:rPr>
              <w:t>красова, Ф.И. Тютчева, А.А.Фета</w:t>
            </w:r>
          </w:p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красоту и художественное совершенство лирики А.Фета,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роль Н.А.Некрасова в развитии демократической поэзии, его представлениях  о поэте и поэзии, особенность поэтики Ф.М.Тютчева.</w:t>
            </w:r>
          </w:p>
        </w:tc>
        <w:tc>
          <w:tcPr>
            <w:tcW w:w="2221" w:type="dxa"/>
            <w:vMerge w:val="restart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 «чистое искусство»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демократическая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 поэзия</w:t>
            </w:r>
          </w:p>
        </w:tc>
        <w:tc>
          <w:tcPr>
            <w:tcW w:w="2212" w:type="dxa"/>
            <w:vMerge w:val="restart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Лекция, 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поэтического текста.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Pr="006375CF" w:rsidRDefault="00EF7851" w:rsidP="0009030D">
            <w:pPr>
              <w:rPr>
                <w:b/>
                <w:color w:val="800080"/>
              </w:rPr>
            </w:pPr>
            <w:r w:rsidRPr="006375CF">
              <w:rPr>
                <w:b/>
                <w:color w:val="800080"/>
              </w:rPr>
              <w:t>81</w:t>
            </w:r>
          </w:p>
        </w:tc>
        <w:tc>
          <w:tcPr>
            <w:tcW w:w="4111" w:type="dxa"/>
            <w:gridSpan w:val="5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В.Ч. №2  Н.А.Некрасов «Кому на Руси жить хорошо» (глава «Крестьянка»)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4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6375CF">
              <w:rPr>
                <w:b/>
                <w:color w:val="800080"/>
                <w:sz w:val="24"/>
                <w:szCs w:val="24"/>
              </w:rPr>
              <w:t>Выразительное чтение наизусть,</w:t>
            </w:r>
            <w:r>
              <w:rPr>
                <w:sz w:val="24"/>
                <w:szCs w:val="24"/>
              </w:rPr>
              <w:t xml:space="preserve"> характеристика образа главного героя.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82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представление о жизни и творчестве </w:t>
            </w:r>
            <w:r w:rsidRPr="00DF31CE">
              <w:rPr>
                <w:sz w:val="24"/>
                <w:szCs w:val="24"/>
              </w:rPr>
              <w:t xml:space="preserve"> А.Н. Островского</w:t>
            </w:r>
            <w:r>
              <w:rPr>
                <w:sz w:val="24"/>
                <w:szCs w:val="24"/>
              </w:rPr>
              <w:t>, его роли в становлении</w:t>
            </w:r>
            <w:r w:rsidRPr="00DF31CE">
              <w:rPr>
                <w:sz w:val="24"/>
                <w:szCs w:val="24"/>
              </w:rPr>
              <w:t xml:space="preserve"> русского национального театра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драматургия</w:t>
            </w: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по теме.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83-84</w:t>
            </w:r>
          </w:p>
        </w:tc>
        <w:tc>
          <w:tcPr>
            <w:tcW w:w="4111" w:type="dxa"/>
            <w:gridSpan w:val="5"/>
          </w:tcPr>
          <w:p w:rsidR="00EF7851" w:rsidRPr="0094739B" w:rsidRDefault="00EF7851" w:rsidP="0009030D">
            <w:pPr>
              <w:pStyle w:val="2"/>
            </w:pPr>
            <w:r w:rsidRPr="00DF31CE">
              <w:rPr>
                <w:sz w:val="24"/>
                <w:szCs w:val="24"/>
              </w:rPr>
              <w:t>Л.Н.Толстой и Ф.М.Достоевский как два типа художественного сознания</w:t>
            </w:r>
            <w:proofErr w:type="gramStart"/>
            <w:r w:rsidRPr="00DF31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Дать представление о романе</w:t>
            </w:r>
            <w:r w:rsidRPr="00DF31CE">
              <w:rPr>
                <w:sz w:val="24"/>
                <w:szCs w:val="24"/>
              </w:rPr>
              <w:t xml:space="preserve"> «Война и мир» и </w:t>
            </w:r>
            <w:r>
              <w:rPr>
                <w:sz w:val="24"/>
                <w:szCs w:val="24"/>
              </w:rPr>
              <w:lastRenderedPageBreak/>
              <w:t xml:space="preserve">романе </w:t>
            </w:r>
            <w:r w:rsidRPr="00DF31CE">
              <w:rPr>
                <w:sz w:val="24"/>
                <w:szCs w:val="24"/>
              </w:rPr>
              <w:t>«Преступление и наказание»</w:t>
            </w:r>
            <w:r>
              <w:rPr>
                <w:sz w:val="24"/>
                <w:szCs w:val="24"/>
              </w:rPr>
              <w:t xml:space="preserve"> как двух типах худ-го сознания.</w:t>
            </w:r>
          </w:p>
        </w:tc>
        <w:tc>
          <w:tcPr>
            <w:tcW w:w="2221" w:type="dxa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lastRenderedPageBreak/>
              <w:t>Роман,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психологический </w:t>
            </w:r>
            <w:r w:rsidRPr="00F00D70">
              <w:rPr>
                <w:rFonts w:ascii="Times New Roman" w:hAnsi="Times New Roman"/>
                <w:sz w:val="24"/>
                <w:szCs w:val="24"/>
              </w:rPr>
              <w:lastRenderedPageBreak/>
              <w:t>роман,</w:t>
            </w:r>
          </w:p>
          <w:p w:rsidR="00EF7851" w:rsidRPr="00F00D70" w:rsidRDefault="00EF7851" w:rsidP="0009030D">
            <w:pPr>
              <w:pStyle w:val="a4"/>
            </w:pPr>
            <w:r w:rsidRPr="00F00D70">
              <w:rPr>
                <w:rFonts w:ascii="Times New Roman" w:hAnsi="Times New Roman"/>
                <w:sz w:val="24"/>
                <w:szCs w:val="24"/>
              </w:rPr>
              <w:t>роман-эпопея.</w:t>
            </w: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Сопоставительный анализ, беседа, </w:t>
            </w:r>
            <w:r>
              <w:rPr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Сопоставительный анализ.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Pr="00C04792" w:rsidRDefault="00EF7851" w:rsidP="0009030D">
            <w:pPr>
              <w:rPr>
                <w:b/>
                <w:color w:val="008000"/>
              </w:rPr>
            </w:pPr>
            <w:r w:rsidRPr="00C04792">
              <w:rPr>
                <w:b/>
                <w:color w:val="008000"/>
              </w:rPr>
              <w:lastRenderedPageBreak/>
              <w:t>85</w:t>
            </w:r>
          </w:p>
        </w:tc>
        <w:tc>
          <w:tcPr>
            <w:tcW w:w="4111" w:type="dxa"/>
            <w:gridSpan w:val="5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ХКК ГОС №3 </w:t>
            </w:r>
            <w:proofErr w:type="spellStart"/>
            <w:r w:rsidRPr="00F00D70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В.Еращенко</w:t>
            </w:r>
            <w:proofErr w:type="spellEnd"/>
            <w:r w:rsidRPr="00F00D70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. Светлые впечатления детства, сильное родовое начало в стихах.</w:t>
            </w:r>
          </w:p>
        </w:tc>
        <w:tc>
          <w:tcPr>
            <w:tcW w:w="567" w:type="dxa"/>
            <w:gridSpan w:val="3"/>
          </w:tcPr>
          <w:p w:rsidR="00EF7851" w:rsidRPr="00C04792" w:rsidRDefault="00EF7851" w:rsidP="0009030D">
            <w:pPr>
              <w:pStyle w:val="2"/>
              <w:jc w:val="center"/>
              <w:rPr>
                <w:b/>
                <w:color w:val="008000"/>
                <w:sz w:val="24"/>
                <w:szCs w:val="24"/>
              </w:rPr>
            </w:pPr>
            <w:r w:rsidRPr="00C04792"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</w:tcPr>
          <w:p w:rsidR="00EF7851" w:rsidRPr="00C04792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C04792">
              <w:rPr>
                <w:b/>
                <w:color w:val="008000"/>
                <w:sz w:val="24"/>
                <w:szCs w:val="24"/>
              </w:rPr>
              <w:t xml:space="preserve">Познакомить с творчеством </w:t>
            </w:r>
          </w:p>
          <w:p w:rsidR="00EF7851" w:rsidRPr="00C04792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C04792">
              <w:rPr>
                <w:b/>
                <w:color w:val="008000"/>
                <w:sz w:val="24"/>
                <w:szCs w:val="24"/>
              </w:rPr>
              <w:t xml:space="preserve">поэта </w:t>
            </w:r>
            <w:proofErr w:type="gramStart"/>
            <w:r w:rsidRPr="00C04792">
              <w:rPr>
                <w:b/>
                <w:color w:val="008000"/>
                <w:sz w:val="24"/>
                <w:szCs w:val="24"/>
              </w:rPr>
              <w:t>–д</w:t>
            </w:r>
            <w:proofErr w:type="gramEnd"/>
            <w:r w:rsidRPr="00C04792">
              <w:rPr>
                <w:b/>
                <w:color w:val="008000"/>
                <w:sz w:val="24"/>
                <w:szCs w:val="24"/>
              </w:rPr>
              <w:t xml:space="preserve">альневосточника </w:t>
            </w:r>
            <w:proofErr w:type="spellStart"/>
            <w:r w:rsidRPr="00C04792">
              <w:rPr>
                <w:b/>
                <w:color w:val="008000"/>
                <w:sz w:val="24"/>
                <w:szCs w:val="24"/>
              </w:rPr>
              <w:t>В.Еращенко</w:t>
            </w:r>
            <w:proofErr w:type="spellEnd"/>
            <w:r w:rsidRPr="00C04792">
              <w:rPr>
                <w:b/>
                <w:color w:val="008000"/>
                <w:sz w:val="24"/>
                <w:szCs w:val="24"/>
              </w:rPr>
              <w:t xml:space="preserve">, провести параллели с </w:t>
            </w:r>
          </w:p>
          <w:p w:rsidR="00EF7851" w:rsidRPr="00C04792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C04792">
              <w:rPr>
                <w:b/>
                <w:color w:val="008000"/>
                <w:sz w:val="24"/>
                <w:szCs w:val="24"/>
              </w:rPr>
              <w:t xml:space="preserve">произведением Л.Н.Толстого, выявить особенности т-та.  </w:t>
            </w:r>
          </w:p>
        </w:tc>
        <w:tc>
          <w:tcPr>
            <w:tcW w:w="2221" w:type="dxa"/>
          </w:tcPr>
          <w:p w:rsidR="00EF7851" w:rsidRPr="00C04792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C04792">
              <w:rPr>
                <w:b/>
                <w:color w:val="008000"/>
                <w:sz w:val="24"/>
                <w:szCs w:val="24"/>
              </w:rPr>
              <w:t>родовое начало</w:t>
            </w:r>
          </w:p>
        </w:tc>
        <w:tc>
          <w:tcPr>
            <w:tcW w:w="2212" w:type="dxa"/>
          </w:tcPr>
          <w:p w:rsidR="00EF7851" w:rsidRPr="00C04792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C04792">
              <w:rPr>
                <w:b/>
                <w:color w:val="008000"/>
                <w:sz w:val="24"/>
                <w:szCs w:val="24"/>
              </w:rPr>
              <w:t>Сравнительный анализ, характеристика литературного героя, позиции автора.</w:t>
            </w:r>
          </w:p>
        </w:tc>
        <w:tc>
          <w:tcPr>
            <w:tcW w:w="2577" w:type="dxa"/>
          </w:tcPr>
          <w:p w:rsidR="00EF7851" w:rsidRPr="00C04792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008000"/>
                <w:sz w:val="24"/>
                <w:szCs w:val="24"/>
              </w:rPr>
            </w:pPr>
            <w:r w:rsidRPr="00C04792">
              <w:rPr>
                <w:b/>
                <w:color w:val="008000"/>
                <w:sz w:val="24"/>
                <w:szCs w:val="24"/>
              </w:rPr>
              <w:t>Выразительное чтение наизусть, анализ поэтического текста.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86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Проза и драматургия А.П.Чехова в контексте рубежа веков.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4"/>
            <w:vMerge w:val="restart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основными этапами творчества, </w:t>
            </w:r>
            <w:proofErr w:type="gramStart"/>
            <w:r>
              <w:rPr>
                <w:sz w:val="24"/>
                <w:szCs w:val="24"/>
              </w:rPr>
              <w:t>особенностях</w:t>
            </w:r>
            <w:proofErr w:type="gramEnd"/>
            <w:r>
              <w:rPr>
                <w:sz w:val="24"/>
                <w:szCs w:val="24"/>
              </w:rPr>
              <w:t xml:space="preserve"> драматических и прозаических произведений автора.</w:t>
            </w:r>
          </w:p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Истинные и ложные ценности  в </w:t>
            </w:r>
            <w:proofErr w:type="spellStart"/>
            <w:proofErr w:type="gramStart"/>
            <w:r>
              <w:rPr>
                <w:sz w:val="24"/>
                <w:szCs w:val="24"/>
              </w:rPr>
              <w:t>пр-ях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DF31CE">
              <w:rPr>
                <w:sz w:val="24"/>
                <w:szCs w:val="24"/>
              </w:rPr>
              <w:t xml:space="preserve"> А.П.Чехова</w:t>
            </w:r>
          </w:p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Драма,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драматургия.</w:t>
            </w:r>
          </w:p>
          <w:p w:rsidR="00EF7851" w:rsidRPr="00F00D70" w:rsidRDefault="00EF7851" w:rsidP="0009030D">
            <w:pPr>
              <w:pStyle w:val="a4"/>
            </w:pPr>
          </w:p>
        </w:tc>
        <w:tc>
          <w:tcPr>
            <w:tcW w:w="2212" w:type="dxa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чтения, сопоставительный анализ.</w:t>
            </w: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сообщение, литературная статья.</w:t>
            </w:r>
          </w:p>
        </w:tc>
      </w:tr>
      <w:tr w:rsidR="00EF7851" w:rsidRPr="00A615BC" w:rsidTr="0009030D">
        <w:trPr>
          <w:trHeight w:val="2188"/>
        </w:trPr>
        <w:tc>
          <w:tcPr>
            <w:tcW w:w="817" w:type="dxa"/>
          </w:tcPr>
          <w:p w:rsidR="00EF7851" w:rsidRDefault="00EF7851" w:rsidP="0009030D">
            <w:r>
              <w:t>87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 Нравственные и философские уроки русской классики ХІ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 столетия. А.П.Чехов. Рассказы.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Перечитать текст, выводы.</w:t>
            </w:r>
          </w:p>
        </w:tc>
      </w:tr>
      <w:tr w:rsidR="00EF7851" w:rsidRPr="00A615BC" w:rsidTr="0009030D">
        <w:trPr>
          <w:trHeight w:val="262"/>
        </w:trPr>
        <w:tc>
          <w:tcPr>
            <w:tcW w:w="15255" w:type="dxa"/>
            <w:gridSpan w:val="16"/>
          </w:tcPr>
          <w:p w:rsidR="00EF7851" w:rsidRDefault="00EF7851" w:rsidP="0009030D">
            <w:pPr>
              <w:ind w:left="567" w:hanging="709"/>
              <w:jc w:val="center"/>
              <w:rPr>
                <w:b/>
                <w:u w:val="single"/>
              </w:rPr>
            </w:pPr>
            <w:r w:rsidRPr="00FF0B20">
              <w:rPr>
                <w:b/>
                <w:u w:val="single"/>
              </w:rPr>
              <w:t>Из литературы 20 века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(10ч.) + Р.Р.(3 ч.)+ ВН.ЧТ.(2ч.)</w:t>
            </w:r>
            <w:r w:rsidRPr="001A3ABE">
              <w:rPr>
                <w:b/>
              </w:rPr>
              <w:t xml:space="preserve"> </w:t>
            </w:r>
            <w:r>
              <w:rPr>
                <w:b/>
              </w:rPr>
              <w:t>+ ХКК ГОС (1ч.)</w:t>
            </w:r>
          </w:p>
          <w:p w:rsidR="00EF7851" w:rsidRPr="00C04792" w:rsidRDefault="00EF7851" w:rsidP="0009030D">
            <w:pPr>
              <w:ind w:left="567" w:hanging="709"/>
              <w:jc w:val="center"/>
              <w:rPr>
                <w:b/>
                <w:u w:val="single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88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Своеобразие русской прозы рубежа веков (М.Горький, И. Бунин, А. Куприн). </w:t>
            </w:r>
            <w:proofErr w:type="gramStart"/>
            <w:r w:rsidRPr="00DF31CE">
              <w:rPr>
                <w:sz w:val="24"/>
                <w:szCs w:val="24"/>
              </w:rPr>
              <w:t>Драма М.Горького «На дне» как «пьеса-буревестник»).</w:t>
            </w:r>
            <w:proofErr w:type="gramEnd"/>
          </w:p>
        </w:tc>
        <w:tc>
          <w:tcPr>
            <w:tcW w:w="567" w:type="dxa"/>
            <w:gridSpan w:val="3"/>
          </w:tcPr>
          <w:p w:rsidR="00EF7851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4"/>
          </w:tcPr>
          <w:p w:rsidR="00EF7851" w:rsidRPr="00DF31CE" w:rsidRDefault="00EF7851" w:rsidP="0009030D">
            <w:pPr>
              <w:ind w:left="567" w:hanging="709"/>
              <w:jc w:val="both"/>
            </w:pPr>
          </w:p>
        </w:tc>
        <w:tc>
          <w:tcPr>
            <w:tcW w:w="2221" w:type="dxa"/>
            <w:vMerge w:val="restart"/>
          </w:tcPr>
          <w:p w:rsidR="00EF7851" w:rsidRDefault="00EF7851" w:rsidP="0009030D">
            <w:r>
              <w:t xml:space="preserve">Историко-литературный процесс, литературное </w:t>
            </w:r>
            <w:r>
              <w:lastRenderedPageBreak/>
              <w:t>направление.</w:t>
            </w:r>
          </w:p>
          <w:p w:rsidR="00EF7851" w:rsidRDefault="00EF7851" w:rsidP="0009030D">
            <w:pPr>
              <w:ind w:left="567" w:hanging="709"/>
              <w:jc w:val="right"/>
            </w:pPr>
          </w:p>
          <w:p w:rsidR="00EF7851" w:rsidRDefault="00EF7851" w:rsidP="0009030D">
            <w:pPr>
              <w:ind w:left="567" w:hanging="709"/>
              <w:jc w:val="right"/>
            </w:pPr>
          </w:p>
          <w:p w:rsidR="00EF7851" w:rsidRDefault="00EF7851" w:rsidP="0009030D">
            <w:pPr>
              <w:ind w:left="567" w:hanging="709"/>
              <w:jc w:val="right"/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    Символизм,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       акмеизм, 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      футуризм.</w:t>
            </w:r>
          </w:p>
          <w:p w:rsidR="00EF7851" w:rsidRDefault="00EF7851" w:rsidP="0009030D">
            <w:pPr>
              <w:ind w:left="567" w:hanging="709"/>
              <w:jc w:val="right"/>
            </w:pPr>
          </w:p>
          <w:p w:rsidR="00EF7851" w:rsidRPr="00DF31CE" w:rsidRDefault="00EF7851" w:rsidP="0009030D">
            <w:pPr>
              <w:ind w:left="567" w:hanging="709"/>
              <w:jc w:val="center"/>
            </w:pPr>
          </w:p>
        </w:tc>
        <w:tc>
          <w:tcPr>
            <w:tcW w:w="2212" w:type="dxa"/>
          </w:tcPr>
          <w:p w:rsidR="00EF7851" w:rsidRDefault="00EF7851" w:rsidP="0009030D">
            <w:pPr>
              <w:ind w:hanging="709"/>
              <w:jc w:val="right"/>
            </w:pPr>
            <w:r>
              <w:lastRenderedPageBreak/>
              <w:t>.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righ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Default="00EF7851" w:rsidP="0009030D">
            <w:pPr>
              <w:jc w:val="center"/>
            </w:pPr>
            <w:r>
              <w:t>Сообщение по теме «Музыка,</w:t>
            </w:r>
          </w:p>
          <w:p w:rsidR="00EF7851" w:rsidRPr="0059615C" w:rsidRDefault="00EF7851" w:rsidP="0009030D">
            <w:pPr>
              <w:jc w:val="center"/>
            </w:pPr>
            <w:r>
              <w:t xml:space="preserve">живопись, кино в контексте литературной </w:t>
            </w:r>
            <w:r>
              <w:lastRenderedPageBreak/>
              <w:t>эпохи».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lastRenderedPageBreak/>
              <w:t>89</w:t>
            </w:r>
          </w:p>
        </w:tc>
        <w:tc>
          <w:tcPr>
            <w:tcW w:w="4111" w:type="dxa"/>
            <w:gridSpan w:val="5"/>
          </w:tcPr>
          <w:p w:rsidR="00EF7851" w:rsidRPr="00457BFF" w:rsidRDefault="00EF7851" w:rsidP="0009030D">
            <w:pPr>
              <w:pStyle w:val="2"/>
            </w:pPr>
            <w:r w:rsidRPr="00DF31CE">
              <w:rPr>
                <w:sz w:val="24"/>
                <w:szCs w:val="24"/>
              </w:rPr>
              <w:t>Серебряный век русской поэзии (символизм, акмеизм, футуризм). Многообразие поэтических голосов эпохи.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понятие «серебряного века», познакомить с многообразием течений, направлений, жанров.</w:t>
            </w:r>
          </w:p>
        </w:tc>
        <w:tc>
          <w:tcPr>
            <w:tcW w:w="2221" w:type="dxa"/>
            <w:vMerge/>
          </w:tcPr>
          <w:p w:rsidR="00EF7851" w:rsidRPr="003F70DC" w:rsidRDefault="00EF7851" w:rsidP="0009030D">
            <w:pPr>
              <w:jc w:val="center"/>
            </w:pPr>
          </w:p>
        </w:tc>
        <w:tc>
          <w:tcPr>
            <w:tcW w:w="2212" w:type="dxa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Работа с текстом, беседа, </w:t>
            </w:r>
            <w:proofErr w:type="spellStart"/>
            <w:proofErr w:type="gramStart"/>
            <w:r w:rsidRPr="00F00D70">
              <w:rPr>
                <w:rFonts w:ascii="Times New Roman" w:hAnsi="Times New Roman"/>
                <w:sz w:val="24"/>
                <w:szCs w:val="24"/>
              </w:rPr>
              <w:t>сопоставитель-ный</w:t>
            </w:r>
            <w:proofErr w:type="spellEnd"/>
            <w:proofErr w:type="gramEnd"/>
            <w:r w:rsidRPr="00F00D70">
              <w:rPr>
                <w:rFonts w:ascii="Times New Roman" w:hAnsi="Times New Roman"/>
                <w:sz w:val="24"/>
                <w:szCs w:val="24"/>
              </w:rPr>
              <w:t xml:space="preserve"> анализ, обобщение.</w:t>
            </w:r>
          </w:p>
        </w:tc>
        <w:tc>
          <w:tcPr>
            <w:tcW w:w="2577" w:type="dxa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Таблица, анализ особенностей литературных направлений, задание по группам.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Pr="002A25E0" w:rsidRDefault="00EF7851" w:rsidP="0009030D">
            <w:pPr>
              <w:rPr>
                <w:b/>
                <w:color w:val="800080"/>
              </w:rPr>
            </w:pPr>
            <w:r w:rsidRPr="002A25E0">
              <w:rPr>
                <w:b/>
                <w:color w:val="800080"/>
              </w:rPr>
              <w:t>90</w:t>
            </w:r>
          </w:p>
        </w:tc>
        <w:tc>
          <w:tcPr>
            <w:tcW w:w="4111" w:type="dxa"/>
            <w:gridSpan w:val="5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В.Ч. № 3. Современная литературная ситуация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b/>
                <w:color w:val="800080"/>
              </w:rPr>
            </w:pPr>
          </w:p>
        </w:tc>
        <w:tc>
          <w:tcPr>
            <w:tcW w:w="567" w:type="dxa"/>
            <w:gridSpan w:val="3"/>
          </w:tcPr>
          <w:p w:rsidR="00EF7851" w:rsidRPr="002A25E0" w:rsidRDefault="00EF7851" w:rsidP="0009030D">
            <w:pPr>
              <w:pStyle w:val="2"/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750" w:type="dxa"/>
            <w:gridSpan w:val="4"/>
          </w:tcPr>
          <w:p w:rsidR="00EF7851" w:rsidRPr="002A25E0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2A25E0" w:rsidRDefault="00EF7851" w:rsidP="0009030D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2212" w:type="dxa"/>
          </w:tcPr>
          <w:p w:rsidR="00EF7851" w:rsidRPr="002A25E0" w:rsidRDefault="00EF7851" w:rsidP="0009030D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2577" w:type="dxa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Термины, тезисы лекции.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Pr="002A25E0" w:rsidRDefault="00EF7851" w:rsidP="0009030D">
            <w:pPr>
              <w:rPr>
                <w:b/>
                <w:color w:val="008000"/>
              </w:rPr>
            </w:pPr>
            <w:r w:rsidRPr="002A25E0">
              <w:rPr>
                <w:b/>
                <w:color w:val="008000"/>
              </w:rPr>
              <w:t>91</w:t>
            </w:r>
          </w:p>
        </w:tc>
        <w:tc>
          <w:tcPr>
            <w:tcW w:w="4111" w:type="dxa"/>
            <w:gridSpan w:val="5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ХКК ГОС №4 Современные поэты и писатели Дальнего Востока.</w:t>
            </w:r>
          </w:p>
        </w:tc>
        <w:tc>
          <w:tcPr>
            <w:tcW w:w="567" w:type="dxa"/>
            <w:gridSpan w:val="3"/>
          </w:tcPr>
          <w:p w:rsidR="00EF7851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</w:p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  <w:vMerge w:val="restart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EF7851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творческой биографией А.А.Блока и его патриотической поэзией.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Познакомить с творческой биографией С.А.Есенина,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показать своеобразие раскрытия темы любви и образа России.</w:t>
            </w: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Показать особенности поэтики А.А.Ахматовой, раскрыть основные мотивы ее творчества.</w:t>
            </w:r>
          </w:p>
          <w:p w:rsidR="00EF7851" w:rsidRPr="00B04D2A" w:rsidRDefault="00EF7851" w:rsidP="0009030D"/>
        </w:tc>
        <w:tc>
          <w:tcPr>
            <w:tcW w:w="2221" w:type="dxa"/>
            <w:vMerge w:val="restart"/>
          </w:tcPr>
          <w:p w:rsidR="00EF7851" w:rsidRDefault="00EF7851" w:rsidP="0009030D"/>
          <w:p w:rsidR="00EF7851" w:rsidRDefault="00EF7851" w:rsidP="0009030D">
            <w:r>
              <w:t xml:space="preserve"> Поэтическое течение, традиции и новаторство.</w:t>
            </w:r>
          </w:p>
          <w:p w:rsidR="00EF7851" w:rsidRDefault="00EF7851" w:rsidP="0009030D">
            <w:r>
              <w:t>Патриотическая лирика.</w:t>
            </w:r>
          </w:p>
          <w:p w:rsidR="00EF7851" w:rsidRDefault="00EF7851" w:rsidP="0009030D"/>
          <w:p w:rsidR="00EF7851" w:rsidRDefault="00EF7851" w:rsidP="0009030D">
            <w:r>
              <w:t>«</w:t>
            </w:r>
            <w:proofErr w:type="spellStart"/>
            <w:r>
              <w:t>Новокрестьянская</w:t>
            </w:r>
            <w:proofErr w:type="spellEnd"/>
            <w:r>
              <w:t>» поэзия.</w:t>
            </w:r>
          </w:p>
          <w:p w:rsidR="00EF7851" w:rsidRDefault="00EF7851" w:rsidP="0009030D"/>
          <w:p w:rsidR="00EF7851" w:rsidRDefault="00EF7851" w:rsidP="0009030D"/>
          <w:p w:rsidR="00EF7851" w:rsidRDefault="00EF7851" w:rsidP="0009030D"/>
          <w:p w:rsidR="00EF7851" w:rsidRDefault="00EF7851" w:rsidP="0009030D"/>
          <w:p w:rsidR="00EF7851" w:rsidRDefault="00EF7851" w:rsidP="0009030D"/>
          <w:p w:rsidR="00EF7851" w:rsidRPr="003F70DC" w:rsidRDefault="00EF7851" w:rsidP="0009030D"/>
        </w:tc>
        <w:tc>
          <w:tcPr>
            <w:tcW w:w="2212" w:type="dxa"/>
            <w:vMerge w:val="restart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Лекция, работа с текстом, сопоставительный анализ, разные виды чтения.</w:t>
            </w:r>
          </w:p>
        </w:tc>
        <w:tc>
          <w:tcPr>
            <w:tcW w:w="2577" w:type="dxa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Выразительное чтение поэтического произведения, анализ</w:t>
            </w:r>
            <w:proofErr w:type="gramStart"/>
            <w:r w:rsidRPr="00F00D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Pr="0090692D" w:rsidRDefault="00EF7851" w:rsidP="0009030D">
            <w:pPr>
              <w:rPr>
                <w:color w:val="0000FF"/>
              </w:rPr>
            </w:pPr>
            <w:r w:rsidRPr="0090692D">
              <w:rPr>
                <w:color w:val="0000FF"/>
              </w:rPr>
              <w:t>92-93</w:t>
            </w:r>
          </w:p>
        </w:tc>
        <w:tc>
          <w:tcPr>
            <w:tcW w:w="4111" w:type="dxa"/>
            <w:gridSpan w:val="5"/>
          </w:tcPr>
          <w:p w:rsidR="00EF7851" w:rsidRPr="0090692D" w:rsidRDefault="00EF7851" w:rsidP="0009030D">
            <w:pPr>
              <w:pStyle w:val="2"/>
              <w:shd w:val="clear" w:color="auto" w:fill="auto"/>
              <w:rPr>
                <w:b/>
                <w:color w:val="0000FF"/>
                <w:sz w:val="24"/>
                <w:szCs w:val="24"/>
              </w:rPr>
            </w:pPr>
            <w:r w:rsidRPr="0090692D">
              <w:rPr>
                <w:b/>
                <w:color w:val="0000FF"/>
                <w:sz w:val="24"/>
                <w:szCs w:val="24"/>
              </w:rPr>
              <w:t>Р.Р. №</w:t>
            </w:r>
            <w:r>
              <w:rPr>
                <w:b/>
                <w:color w:val="0000FF"/>
                <w:sz w:val="24"/>
                <w:szCs w:val="24"/>
              </w:rPr>
              <w:t xml:space="preserve">8-9  </w:t>
            </w:r>
            <w:r w:rsidRPr="0090692D">
              <w:rPr>
                <w:b/>
                <w:color w:val="0000FF"/>
                <w:sz w:val="24"/>
                <w:szCs w:val="24"/>
              </w:rPr>
              <w:t xml:space="preserve"> Подготовка к домашнему сочинению (№3): «Поэзия  ХХ века: любимые страницы»</w:t>
            </w:r>
          </w:p>
        </w:tc>
        <w:tc>
          <w:tcPr>
            <w:tcW w:w="567" w:type="dxa"/>
            <w:gridSpan w:val="3"/>
          </w:tcPr>
          <w:p w:rsidR="00EF7851" w:rsidRPr="0090692D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90692D">
              <w:rPr>
                <w:color w:val="0000FF"/>
                <w:sz w:val="24"/>
                <w:szCs w:val="24"/>
              </w:rPr>
              <w:t>Написать сочинение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lastRenderedPageBreak/>
              <w:t>94</w:t>
            </w:r>
          </w:p>
        </w:tc>
        <w:tc>
          <w:tcPr>
            <w:tcW w:w="4111" w:type="dxa"/>
            <w:gridSpan w:val="5"/>
          </w:tcPr>
          <w:p w:rsidR="00EF7851" w:rsidRPr="00457BFF" w:rsidRDefault="00EF7851" w:rsidP="0009030D">
            <w:pPr>
              <w:pStyle w:val="2"/>
            </w:pPr>
            <w:r w:rsidRPr="00DF31CE">
              <w:rPr>
                <w:sz w:val="24"/>
                <w:szCs w:val="24"/>
              </w:rPr>
              <w:t>Своеобразие отечественного романа первой половины ХХ века (проза М.Шолохова, А.Толстого, А.Твардовского, М. Булгакова).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</w:tcPr>
          <w:p w:rsidR="00EF7851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этапами жизни и творчества писателей.</w:t>
            </w:r>
          </w:p>
          <w:p w:rsidR="00EF7851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Показать роль пейзажа, детали, особенности композиции в раскрытии проблематики рассказа М.Шолохова «Судьба человека», особенности </w:t>
            </w:r>
            <w:proofErr w:type="spellStart"/>
            <w:r>
              <w:rPr>
                <w:sz w:val="24"/>
                <w:szCs w:val="24"/>
              </w:rPr>
              <w:t>тв-ва</w:t>
            </w:r>
            <w:proofErr w:type="spellEnd"/>
          </w:p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А.Толстого, А.Твардовского, М. Булгакова.</w:t>
            </w: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лекции.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Pr="002A25E0" w:rsidRDefault="00EF7851" w:rsidP="0009030D">
            <w:pPr>
              <w:rPr>
                <w:b/>
                <w:color w:val="800080"/>
              </w:rPr>
            </w:pPr>
            <w:r w:rsidRPr="002A25E0">
              <w:rPr>
                <w:b/>
                <w:color w:val="800080"/>
              </w:rPr>
              <w:t>95</w:t>
            </w:r>
          </w:p>
        </w:tc>
        <w:tc>
          <w:tcPr>
            <w:tcW w:w="4111" w:type="dxa"/>
            <w:gridSpan w:val="5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В.Ч.№4 Образы детей в рассказах. (М.Шолохов «Судьба человека», «Донские рассказы»)</w:t>
            </w:r>
          </w:p>
        </w:tc>
        <w:tc>
          <w:tcPr>
            <w:tcW w:w="567" w:type="dxa"/>
            <w:gridSpan w:val="3"/>
          </w:tcPr>
          <w:p w:rsidR="00EF7851" w:rsidRPr="002A25E0" w:rsidRDefault="00EF7851" w:rsidP="0009030D">
            <w:pPr>
              <w:pStyle w:val="2"/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750" w:type="dxa"/>
            <w:gridSpan w:val="4"/>
          </w:tcPr>
          <w:p w:rsidR="00EF7851" w:rsidRPr="002A25E0" w:rsidRDefault="00EF7851" w:rsidP="0009030D">
            <w:pPr>
              <w:pStyle w:val="2"/>
              <w:shd w:val="clear" w:color="auto" w:fill="auto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7851" w:rsidRPr="002A25E0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2A25E0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800080"/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2A25E0" w:rsidRDefault="00EF7851" w:rsidP="0009030D">
            <w:pPr>
              <w:pStyle w:val="2"/>
              <w:shd w:val="clear" w:color="auto" w:fill="auto"/>
              <w:jc w:val="center"/>
              <w:rPr>
                <w:b/>
                <w:color w:val="800080"/>
                <w:sz w:val="24"/>
                <w:szCs w:val="24"/>
              </w:rPr>
            </w:pPr>
            <w:r w:rsidRPr="002A25E0">
              <w:rPr>
                <w:b/>
                <w:color w:val="800080"/>
                <w:sz w:val="24"/>
                <w:szCs w:val="24"/>
              </w:rPr>
              <w:t>Обобщение, доказательства.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Pr="0090692D" w:rsidRDefault="00EF7851" w:rsidP="0009030D">
            <w:pPr>
              <w:rPr>
                <w:color w:val="0000FF"/>
              </w:rPr>
            </w:pPr>
            <w:r w:rsidRPr="0090692D">
              <w:rPr>
                <w:color w:val="0000FF"/>
              </w:rPr>
              <w:t xml:space="preserve">96 </w:t>
            </w:r>
          </w:p>
        </w:tc>
        <w:tc>
          <w:tcPr>
            <w:tcW w:w="4111" w:type="dxa"/>
            <w:gridSpan w:val="5"/>
          </w:tcPr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b/>
                <w:color w:val="0000FF"/>
              </w:rPr>
            </w:pPr>
            <w:r w:rsidRPr="00F00D70">
              <w:rPr>
                <w:rFonts w:ascii="Times New Roman" w:hAnsi="Times New Roman"/>
                <w:b/>
                <w:color w:val="0000FF"/>
              </w:rPr>
              <w:t>РР №10  М.А.Булгаков  и театр, произведения Булгакова на киноэкране.</w:t>
            </w:r>
          </w:p>
        </w:tc>
        <w:tc>
          <w:tcPr>
            <w:tcW w:w="567" w:type="dxa"/>
            <w:gridSpan w:val="3"/>
          </w:tcPr>
          <w:p w:rsidR="00EF7851" w:rsidRPr="0090692D" w:rsidRDefault="00EF7851" w:rsidP="0009030D">
            <w:pPr>
              <w:pStyle w:val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</w:tcPr>
          <w:p w:rsidR="00EF7851" w:rsidRPr="0090692D" w:rsidRDefault="00EF7851" w:rsidP="0009030D">
            <w:pPr>
              <w:pStyle w:val="2"/>
              <w:shd w:val="clear" w:color="auto" w:fill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7851" w:rsidRPr="0090692D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90692D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90692D" w:rsidRDefault="00EF7851" w:rsidP="0009030D">
            <w:pPr>
              <w:pStyle w:val="2"/>
              <w:shd w:val="clear" w:color="auto" w:fill="auto"/>
              <w:jc w:val="center"/>
              <w:rPr>
                <w:color w:val="0000FF"/>
                <w:sz w:val="24"/>
                <w:szCs w:val="24"/>
              </w:rPr>
            </w:pPr>
            <w:r w:rsidRPr="0090692D">
              <w:rPr>
                <w:color w:val="0000FF"/>
                <w:sz w:val="24"/>
                <w:szCs w:val="24"/>
              </w:rPr>
              <w:t>Дополнительный материал.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97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Литературный процесс 50-80-х годов</w:t>
            </w:r>
            <w:r>
              <w:rPr>
                <w:sz w:val="24"/>
                <w:szCs w:val="24"/>
              </w:rPr>
              <w:t>.</w:t>
            </w:r>
            <w:r w:rsidRPr="00DF3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31CE">
              <w:rPr>
                <w:sz w:val="24"/>
                <w:szCs w:val="24"/>
              </w:rPr>
              <w:t>роза В.Распутина, В.Астафьева, В.Шукшина, А.Солженицына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лекции, сопоставительный анализ произведений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98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Литературный процесс 50-80-х годов 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поэзией</w:t>
            </w:r>
            <w:r w:rsidRPr="00DF31CE">
              <w:rPr>
                <w:sz w:val="24"/>
                <w:szCs w:val="24"/>
              </w:rPr>
              <w:t xml:space="preserve"> Е.Евтушенко, </w:t>
            </w:r>
            <w:proofErr w:type="spellStart"/>
            <w:r w:rsidRPr="00DF31CE">
              <w:rPr>
                <w:sz w:val="24"/>
                <w:szCs w:val="24"/>
              </w:rPr>
              <w:t>Н.Ру</w:t>
            </w:r>
            <w:r>
              <w:rPr>
                <w:sz w:val="24"/>
                <w:szCs w:val="24"/>
              </w:rPr>
              <w:t>бцова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. Окуджавы, В.Высоцкого</w:t>
            </w:r>
            <w:r w:rsidRPr="00DF31CE"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материал, выразительное чтение наизусть.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lastRenderedPageBreak/>
              <w:t>99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Новейшая русская проза  80-90-х годов 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4"/>
          </w:tcPr>
          <w:p w:rsidR="00EF7851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</w:t>
            </w:r>
            <w:r w:rsidRPr="00DF31CE">
              <w:rPr>
                <w:sz w:val="24"/>
                <w:szCs w:val="24"/>
              </w:rPr>
              <w:t>произв</w:t>
            </w:r>
            <w:r>
              <w:rPr>
                <w:sz w:val="24"/>
                <w:szCs w:val="24"/>
              </w:rPr>
              <w:t>едения В.Астафьева, В.Распутина,</w:t>
            </w:r>
          </w:p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Л.Петрушевской, В.Пелев</w:t>
            </w:r>
            <w:r>
              <w:rPr>
                <w:sz w:val="24"/>
                <w:szCs w:val="24"/>
              </w:rPr>
              <w:t>ина</w:t>
            </w:r>
            <w:r w:rsidRPr="00DF31CE"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материал, тезисы лекции.</w:t>
            </w:r>
          </w:p>
        </w:tc>
      </w:tr>
      <w:tr w:rsidR="00EF7851" w:rsidRPr="00A615BC" w:rsidTr="0009030D">
        <w:trPr>
          <w:trHeight w:val="282"/>
        </w:trPr>
        <w:tc>
          <w:tcPr>
            <w:tcW w:w="817" w:type="dxa"/>
          </w:tcPr>
          <w:p w:rsidR="00EF7851" w:rsidRDefault="00EF7851" w:rsidP="0009030D">
            <w:r>
              <w:t>100</w:t>
            </w:r>
          </w:p>
        </w:tc>
        <w:tc>
          <w:tcPr>
            <w:tcW w:w="4111" w:type="dxa"/>
            <w:gridSpan w:val="5"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Новейшая русская поэзия  80-90-х годов 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Познакомить с лирикой И.Бродского, </w:t>
            </w:r>
            <w:proofErr w:type="spellStart"/>
            <w:r>
              <w:rPr>
                <w:sz w:val="24"/>
                <w:szCs w:val="24"/>
              </w:rPr>
              <w:t>О.Седаковой</w:t>
            </w:r>
            <w:proofErr w:type="spellEnd"/>
            <w:r w:rsidRPr="00DF31CE">
              <w:rPr>
                <w:sz w:val="24"/>
                <w:szCs w:val="24"/>
              </w:rPr>
              <w:t>.</w:t>
            </w:r>
          </w:p>
          <w:p w:rsidR="00EF7851" w:rsidRDefault="00EF7851" w:rsidP="0009030D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современную литературную ситуацию, выявить причин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 и следствие(я) ее противоречивости и драматизма.</w:t>
            </w:r>
          </w:p>
          <w:p w:rsidR="00EF7851" w:rsidRPr="0090692D" w:rsidRDefault="00EF7851" w:rsidP="0009030D"/>
        </w:tc>
        <w:tc>
          <w:tcPr>
            <w:tcW w:w="2221" w:type="dxa"/>
            <w:vMerge w:val="restart"/>
          </w:tcPr>
          <w:p w:rsidR="00EF7851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Лирика</w:t>
            </w:r>
          </w:p>
          <w:p w:rsidR="00EF7851" w:rsidRDefault="00EF7851" w:rsidP="0009030D"/>
          <w:p w:rsidR="00EF7851" w:rsidRDefault="00EF7851" w:rsidP="0009030D"/>
          <w:p w:rsidR="00EF7851" w:rsidRDefault="00EF7851" w:rsidP="0009030D"/>
          <w:p w:rsidR="00EF7851" w:rsidRPr="00F00D70" w:rsidRDefault="00EF7851" w:rsidP="000903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D70">
              <w:rPr>
                <w:rFonts w:ascii="Times New Roman" w:hAnsi="Times New Roman"/>
                <w:sz w:val="24"/>
                <w:szCs w:val="24"/>
              </w:rPr>
              <w:t>Постмодернизм,</w:t>
            </w:r>
          </w:p>
          <w:p w:rsidR="00EF7851" w:rsidRPr="00F00D70" w:rsidRDefault="00EF7851" w:rsidP="0009030D">
            <w:pPr>
              <w:pStyle w:val="a4"/>
            </w:pPr>
            <w:r w:rsidRPr="00F00D70">
              <w:rPr>
                <w:rFonts w:ascii="Times New Roman" w:hAnsi="Times New Roman"/>
                <w:sz w:val="24"/>
                <w:szCs w:val="24"/>
              </w:rPr>
              <w:t xml:space="preserve">      реализм.</w:t>
            </w:r>
          </w:p>
        </w:tc>
        <w:tc>
          <w:tcPr>
            <w:tcW w:w="2212" w:type="dxa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выразительное чтение поэтического текста.</w:t>
            </w:r>
          </w:p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Комментарии, критические статьи.</w:t>
            </w:r>
          </w:p>
        </w:tc>
      </w:tr>
      <w:tr w:rsidR="00EF7851" w:rsidRPr="00A615BC" w:rsidTr="0009030D">
        <w:trPr>
          <w:trHeight w:val="2562"/>
        </w:trPr>
        <w:tc>
          <w:tcPr>
            <w:tcW w:w="817" w:type="dxa"/>
          </w:tcPr>
          <w:p w:rsidR="00EF7851" w:rsidRPr="0090692D" w:rsidRDefault="00EF7851" w:rsidP="0009030D">
            <w:pPr>
              <w:rPr>
                <w:color w:val="FF0000"/>
              </w:rPr>
            </w:pPr>
            <w:r w:rsidRPr="0090692D">
              <w:rPr>
                <w:color w:val="FF0000"/>
              </w:rPr>
              <w:t>10</w:t>
            </w:r>
            <w:r>
              <w:rPr>
                <w:color w:val="FF0000"/>
              </w:rPr>
              <w:t>1</w:t>
            </w:r>
          </w:p>
        </w:tc>
        <w:tc>
          <w:tcPr>
            <w:tcW w:w="4111" w:type="dxa"/>
            <w:gridSpan w:val="5"/>
          </w:tcPr>
          <w:p w:rsidR="00EF7851" w:rsidRPr="0090692D" w:rsidRDefault="00EF7851" w:rsidP="0009030D">
            <w:pPr>
              <w:pStyle w:val="2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90692D">
              <w:rPr>
                <w:color w:val="FF0000"/>
                <w:sz w:val="24"/>
                <w:szCs w:val="24"/>
              </w:rPr>
              <w:t>.</w:t>
            </w:r>
            <w:r w:rsidRPr="0090692D">
              <w:rPr>
                <w:b/>
                <w:color w:val="FF0000"/>
                <w:sz w:val="24"/>
                <w:szCs w:val="24"/>
              </w:rPr>
              <w:t xml:space="preserve"> Итоговая контрольная работа</w:t>
            </w:r>
            <w:r w:rsidRPr="0090692D">
              <w:rPr>
                <w:color w:val="FF0000"/>
                <w:sz w:val="24"/>
                <w:szCs w:val="24"/>
              </w:rPr>
              <w:t xml:space="preserve"> по теме «Моё любимое произведение</w:t>
            </w:r>
            <w:r w:rsidRPr="0090692D">
              <w:rPr>
                <w:b/>
                <w:color w:val="FF0000"/>
                <w:sz w:val="24"/>
                <w:szCs w:val="24"/>
              </w:rPr>
              <w:t xml:space="preserve"> л</w:t>
            </w:r>
            <w:r w:rsidRPr="0090692D">
              <w:rPr>
                <w:color w:val="FF0000"/>
                <w:sz w:val="24"/>
                <w:szCs w:val="24"/>
              </w:rPr>
              <w:t>итературы ХХ века».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4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7851" w:rsidRPr="00A615BC" w:rsidTr="0009030D">
        <w:trPr>
          <w:trHeight w:val="150"/>
        </w:trPr>
        <w:tc>
          <w:tcPr>
            <w:tcW w:w="817" w:type="dxa"/>
          </w:tcPr>
          <w:p w:rsidR="00EF7851" w:rsidRPr="0090692D" w:rsidRDefault="00EF7851" w:rsidP="0009030D">
            <w:pPr>
              <w:rPr>
                <w:color w:val="000000"/>
              </w:rPr>
            </w:pPr>
            <w:r w:rsidRPr="0090692D">
              <w:rPr>
                <w:color w:val="000000"/>
              </w:rPr>
              <w:t>102</w:t>
            </w:r>
          </w:p>
        </w:tc>
        <w:tc>
          <w:tcPr>
            <w:tcW w:w="4111" w:type="dxa"/>
            <w:gridSpan w:val="5"/>
          </w:tcPr>
          <w:p w:rsidR="00EF7851" w:rsidRPr="0090692D" w:rsidRDefault="00EF7851" w:rsidP="0009030D">
            <w:pPr>
              <w:pStyle w:val="2"/>
              <w:rPr>
                <w:sz w:val="24"/>
                <w:szCs w:val="24"/>
              </w:rPr>
            </w:pPr>
            <w:r w:rsidRPr="0090692D">
              <w:rPr>
                <w:sz w:val="24"/>
                <w:szCs w:val="24"/>
              </w:rPr>
              <w:t>Рекомендации на лето</w:t>
            </w:r>
          </w:p>
        </w:tc>
        <w:tc>
          <w:tcPr>
            <w:tcW w:w="567" w:type="dxa"/>
            <w:gridSpan w:val="3"/>
          </w:tcPr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4"/>
          </w:tcPr>
          <w:p w:rsidR="00EF7851" w:rsidRPr="00DF31CE" w:rsidRDefault="00EF7851" w:rsidP="0009030D"/>
        </w:tc>
        <w:tc>
          <w:tcPr>
            <w:tcW w:w="2221" w:type="dxa"/>
          </w:tcPr>
          <w:p w:rsidR="00EF7851" w:rsidRPr="00F00D70" w:rsidRDefault="00EF7851" w:rsidP="0009030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F7851" w:rsidRPr="00DF31CE" w:rsidRDefault="00EF7851" w:rsidP="0009030D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EF7851" w:rsidRPr="00DF31CE" w:rsidRDefault="00EF7851" w:rsidP="0009030D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EF7851" w:rsidRDefault="00EF7851" w:rsidP="00EF7851"/>
    <w:p w:rsidR="00EF7851" w:rsidRDefault="00EF7851" w:rsidP="00EF7851"/>
    <w:p w:rsidR="00EF7851" w:rsidRDefault="00EF7851" w:rsidP="00EF7851"/>
    <w:p w:rsidR="00EF7851" w:rsidRDefault="00EF7851" w:rsidP="00EF7851"/>
    <w:p w:rsidR="00EF7851" w:rsidRDefault="00EF7851" w:rsidP="00EF7851"/>
    <w:p w:rsidR="00EF7851" w:rsidRDefault="00EF7851" w:rsidP="00EF7851"/>
    <w:p w:rsidR="00EF7851" w:rsidRDefault="00EF7851" w:rsidP="00EF7851"/>
    <w:p w:rsidR="00EF7851" w:rsidRDefault="00EF7851" w:rsidP="00EF7851"/>
    <w:p w:rsidR="00EF7851" w:rsidRDefault="00EF7851" w:rsidP="00EF7851"/>
    <w:p w:rsidR="00EF7851" w:rsidRDefault="00EF7851" w:rsidP="00EF7851"/>
    <w:p w:rsidR="00EF7851" w:rsidRDefault="00EF7851" w:rsidP="00EF7851"/>
    <w:p w:rsidR="00EF7851" w:rsidRDefault="00EF7851" w:rsidP="00D82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D1E" w:rsidRPr="00315D12" w:rsidRDefault="004E095F" w:rsidP="00D82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12">
        <w:rPr>
          <w:rFonts w:ascii="Times New Roman" w:hAnsi="Times New Roman" w:cs="Times New Roman"/>
          <w:b/>
          <w:vanish/>
          <w:sz w:val="24"/>
          <w:szCs w:val="24"/>
        </w:rPr>
        <w:cr/>
        <w:t>АЛЕНО-ТЕМАТИЧЕСКОЕ ПЛАНИРОВАНИЕАНИЕ</w:t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315D12">
        <w:rPr>
          <w:rFonts w:ascii="Times New Roman" w:hAnsi="Times New Roman" w:cs="Times New Roman"/>
          <w:b/>
          <w:vanish/>
          <w:sz w:val="24"/>
          <w:szCs w:val="24"/>
        </w:rPr>
        <w:pgNum/>
      </w:r>
    </w:p>
    <w:sectPr w:rsidR="00C24D1E" w:rsidRPr="00315D12" w:rsidSect="00EF7851">
      <w:pgSz w:w="16838" w:h="11906" w:orient="landscape"/>
      <w:pgMar w:top="1701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C5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B61BBC"/>
    <w:multiLevelType w:val="hybridMultilevel"/>
    <w:tmpl w:val="EEAA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E2522"/>
    <w:multiLevelType w:val="hybridMultilevel"/>
    <w:tmpl w:val="22BCED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1C857F5"/>
    <w:multiLevelType w:val="hybridMultilevel"/>
    <w:tmpl w:val="789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95F"/>
    <w:rsid w:val="00132C36"/>
    <w:rsid w:val="001F2634"/>
    <w:rsid w:val="00315D12"/>
    <w:rsid w:val="00473002"/>
    <w:rsid w:val="004E095F"/>
    <w:rsid w:val="0082645B"/>
    <w:rsid w:val="00845BEB"/>
    <w:rsid w:val="00891CD9"/>
    <w:rsid w:val="00A3075A"/>
    <w:rsid w:val="00C24D1E"/>
    <w:rsid w:val="00D82570"/>
    <w:rsid w:val="00E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EB"/>
  </w:style>
  <w:style w:type="paragraph" w:styleId="2">
    <w:name w:val="heading 2"/>
    <w:basedOn w:val="a"/>
    <w:next w:val="a"/>
    <w:link w:val="20"/>
    <w:qFormat/>
    <w:rsid w:val="00EF785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4E09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E095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095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E095F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E095F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4E095F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4E095F"/>
    <w:pPr>
      <w:ind w:left="720"/>
      <w:contextualSpacing/>
    </w:pPr>
  </w:style>
  <w:style w:type="paragraph" w:styleId="a4">
    <w:name w:val="No Spacing"/>
    <w:uiPriority w:val="1"/>
    <w:qFormat/>
    <w:rsid w:val="004E095F"/>
    <w:pPr>
      <w:spacing w:after="0" w:line="240" w:lineRule="auto"/>
    </w:pPr>
  </w:style>
  <w:style w:type="table" w:styleId="a5">
    <w:name w:val="Table Grid"/>
    <w:basedOn w:val="a1"/>
    <w:uiPriority w:val="59"/>
    <w:rsid w:val="00132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4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851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Запасная</dc:creator>
  <cp:lastModifiedBy>гыук</cp:lastModifiedBy>
  <cp:revision>4</cp:revision>
  <dcterms:created xsi:type="dcterms:W3CDTF">2015-09-03T05:31:00Z</dcterms:created>
  <dcterms:modified xsi:type="dcterms:W3CDTF">2021-09-24T00:27:00Z</dcterms:modified>
</cp:coreProperties>
</file>