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E5" w:rsidRDefault="00D377E5" w:rsidP="00D377E5">
      <w:pPr>
        <w:spacing w:after="0"/>
        <w:ind w:left="2831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136F" w:rsidRPr="007D7703" w:rsidRDefault="00D377E5" w:rsidP="004D136F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 w:type="page"/>
      </w:r>
      <w:r w:rsidR="004D136F"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«РАССМОТРЕНО»</w:t>
      </w:r>
    </w:p>
    <w:p w:rsidR="004D136F" w:rsidRPr="007D7703" w:rsidRDefault="004D136F" w:rsidP="004D136F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заседании </w:t>
      </w:r>
      <w:proofErr w:type="spellStart"/>
      <w:proofErr w:type="gramStart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пед</w:t>
      </w:r>
      <w:proofErr w:type="spellEnd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. совета</w:t>
      </w:r>
      <w:proofErr w:type="gramEnd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МБОУ «СОШ № 1» </w:t>
      </w:r>
    </w:p>
    <w:p w:rsidR="004D136F" w:rsidRPr="007D7703" w:rsidRDefault="004D136F" w:rsidP="004D136F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протокол № </w:t>
      </w: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  <w:t>/1</w:t>
      </w:r>
    </w:p>
    <w:p w:rsidR="004D136F" w:rsidRPr="007D7703" w:rsidRDefault="004D136F" w:rsidP="004D136F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26.08. 2021 г.</w:t>
      </w:r>
    </w:p>
    <w:p w:rsidR="004D136F" w:rsidRPr="007D7703" w:rsidRDefault="004D136F" w:rsidP="004D136F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«СОГЛАСОВАНО» </w:t>
      </w:r>
    </w:p>
    <w:p w:rsidR="004D136F" w:rsidRPr="007D7703" w:rsidRDefault="004D136F" w:rsidP="004D136F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Зам. директора по УМР МБОУ СОШ № 1</w:t>
      </w:r>
    </w:p>
    <w:p w:rsidR="004D136F" w:rsidRPr="007D7703" w:rsidRDefault="004D136F" w:rsidP="004D136F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Самсонова Н.Н.</w:t>
      </w:r>
    </w:p>
    <w:p w:rsidR="004D136F" w:rsidRPr="007D7703" w:rsidRDefault="004D136F" w:rsidP="004D136F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4D136F" w:rsidRPr="007D7703" w:rsidRDefault="004D136F" w:rsidP="004D136F">
      <w:pPr>
        <w:framePr w:w="2442" w:h="300" w:wrap="around" w:vAnchor="text" w:hAnchor="page" w:x="12476" w:y="254"/>
        <w:spacing w:after="0" w:line="300" w:lineRule="exact"/>
        <w:ind w:left="10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/ «УТВЕРЖДАЮ»</w:t>
      </w:r>
    </w:p>
    <w:p w:rsidR="004D136F" w:rsidRPr="007D7703" w:rsidRDefault="004D136F" w:rsidP="004D136F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4D136F" w:rsidRPr="007D7703" w:rsidRDefault="004D136F" w:rsidP="004D136F">
      <w:pPr>
        <w:framePr w:w="3661" w:h="300" w:wrap="around" w:vAnchor="text" w:hAnchor="page" w:x="12226" w:y="328"/>
        <w:spacing w:after="0" w:line="300" w:lineRule="exac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Директор МБОУ СОШ № 1</w:t>
      </w:r>
    </w:p>
    <w:p w:rsidR="004D136F" w:rsidRPr="007D7703" w:rsidRDefault="004D136F" w:rsidP="004D136F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4D136F" w:rsidRPr="007D7703" w:rsidRDefault="004D136F" w:rsidP="004D136F">
      <w:pPr>
        <w:framePr w:w="3301" w:h="2326" w:wrap="around" w:vAnchor="text" w:hAnchor="page" w:x="12211" w:y="262"/>
        <w:spacing w:after="0" w:line="509" w:lineRule="exact"/>
        <w:ind w:left="6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F7073D" wp14:editId="7EDD96B5">
            <wp:simplePos x="0" y="0"/>
            <wp:positionH relativeFrom="column">
              <wp:posOffset>536575</wp:posOffset>
            </wp:positionH>
            <wp:positionV relativeFrom="paragraph">
              <wp:posOffset>95250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7" t="14526" r="7239" b="8006"/>
                    <a:stretch/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с. п. «Село </w:t>
      </w:r>
      <w:proofErr w:type="spellStart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Хурба</w:t>
      </w:r>
      <w:proofErr w:type="spellEnd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» </w:t>
      </w:r>
    </w:p>
    <w:p w:rsidR="004D136F" w:rsidRPr="007D7703" w:rsidRDefault="004D136F" w:rsidP="004D136F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4D136F" w:rsidRPr="007D7703" w:rsidRDefault="004D136F" w:rsidP="004D136F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4D136F" w:rsidRPr="007D7703" w:rsidRDefault="004D136F" w:rsidP="004D136F">
      <w:pPr>
        <w:framePr w:w="3301" w:h="2326" w:wrap="around" w:vAnchor="text" w:hAnchor="page" w:x="12211" w:y="262"/>
        <w:tabs>
          <w:tab w:val="left" w:pos="2363"/>
        </w:tabs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4D136F" w:rsidRPr="004D136F" w:rsidRDefault="004D136F" w:rsidP="004D136F">
      <w:pPr>
        <w:pStyle w:val="210"/>
        <w:shd w:val="clear" w:color="auto" w:fill="auto"/>
        <w:spacing w:after="314" w:line="270" w:lineRule="exact"/>
        <w:jc w:val="center"/>
        <w:rPr>
          <w:rStyle w:val="24"/>
          <w:sz w:val="28"/>
          <w:szCs w:val="28"/>
          <w:lang w:val="ru-RU"/>
        </w:rPr>
      </w:pPr>
    </w:p>
    <w:p w:rsidR="004D136F" w:rsidRPr="004D136F" w:rsidRDefault="004D136F" w:rsidP="004D136F">
      <w:pPr>
        <w:pStyle w:val="210"/>
        <w:shd w:val="clear" w:color="auto" w:fill="auto"/>
        <w:spacing w:after="314" w:line="270" w:lineRule="exact"/>
        <w:jc w:val="center"/>
        <w:rPr>
          <w:rStyle w:val="24"/>
          <w:sz w:val="28"/>
          <w:szCs w:val="28"/>
          <w:lang w:val="ru-RU"/>
        </w:rPr>
      </w:pPr>
      <w:r>
        <w:rPr>
          <w:rFonts w:eastAsia="Times New Roman"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5EB9F28" wp14:editId="0B458FAF">
            <wp:simplePos x="0" y="0"/>
            <wp:positionH relativeFrom="column">
              <wp:posOffset>6964680</wp:posOffset>
            </wp:positionH>
            <wp:positionV relativeFrom="paragraph">
              <wp:posOffset>233045</wp:posOffset>
            </wp:positionV>
            <wp:extent cx="835025" cy="304800"/>
            <wp:effectExtent l="0" t="0" r="317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A5F15D" wp14:editId="27292686">
            <wp:simplePos x="0" y="0"/>
            <wp:positionH relativeFrom="column">
              <wp:posOffset>3456940</wp:posOffset>
            </wp:positionH>
            <wp:positionV relativeFrom="paragraph">
              <wp:posOffset>347980</wp:posOffset>
            </wp:positionV>
            <wp:extent cx="832485" cy="304800"/>
            <wp:effectExtent l="0" t="0" r="5715" b="0"/>
            <wp:wrapSquare wrapText="bothSides"/>
            <wp:docPr id="37" name="Рисунок 37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image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36F" w:rsidRPr="004D136F" w:rsidRDefault="004D136F" w:rsidP="004D136F">
      <w:pPr>
        <w:pStyle w:val="210"/>
        <w:shd w:val="clear" w:color="auto" w:fill="auto"/>
        <w:spacing w:after="314" w:line="270" w:lineRule="exact"/>
        <w:jc w:val="center"/>
        <w:rPr>
          <w:rStyle w:val="24"/>
          <w:sz w:val="28"/>
          <w:szCs w:val="28"/>
          <w:lang w:val="ru-RU"/>
        </w:rPr>
      </w:pPr>
    </w:p>
    <w:p w:rsidR="004D136F" w:rsidRDefault="004D136F" w:rsidP="004D136F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4D136F" w:rsidRDefault="004D136F" w:rsidP="004D136F">
      <w:pPr>
        <w:tabs>
          <w:tab w:val="left" w:pos="11475"/>
        </w:tabs>
        <w:spacing w:after="0" w:line="396" w:lineRule="exact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ab/>
      </w:r>
    </w:p>
    <w:p w:rsidR="004D136F" w:rsidRDefault="004D136F" w:rsidP="004D136F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4D136F" w:rsidRDefault="004D136F" w:rsidP="004D136F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4D136F" w:rsidRPr="00954AC4" w:rsidRDefault="004D136F" w:rsidP="004D136F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>РАБОЧАЯ ПРОГРАММА</w:t>
      </w:r>
    </w:p>
    <w:p w:rsidR="004D136F" w:rsidRPr="00954AC4" w:rsidRDefault="004D136F" w:rsidP="004D136F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ОСНОВНОГО ОБЩЕГО ОБРАЗОВАНИЯ </w:t>
      </w:r>
    </w:p>
    <w:p w:rsidR="004D136F" w:rsidRPr="00954AC4" w:rsidRDefault="004D136F" w:rsidP="004D136F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ПО ЧЕРЧЕНИЮ В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8</w:t>
      </w: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КЛАССЕ </w:t>
      </w:r>
    </w:p>
    <w:p w:rsidR="004D136F" w:rsidRPr="00954AC4" w:rsidRDefault="004D136F" w:rsidP="004D136F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>(базовый уровень) на 202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1</w:t>
      </w: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>-202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2</w:t>
      </w: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учебный год</w:t>
      </w:r>
    </w:p>
    <w:p w:rsidR="004D136F" w:rsidRPr="00954AC4" w:rsidRDefault="004D136F" w:rsidP="004D136F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4D136F" w:rsidRPr="00954AC4" w:rsidRDefault="004D136F" w:rsidP="004D136F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4D136F" w:rsidRPr="00954AC4" w:rsidRDefault="004D136F" w:rsidP="004D136F">
      <w:pPr>
        <w:framePr w:w="3507" w:h="1193" w:wrap="notBeside" w:vAnchor="text" w:hAnchor="page" w:x="11990" w:y="4"/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Программу разработал </w:t>
      </w:r>
    </w:p>
    <w:p w:rsidR="004D136F" w:rsidRPr="00954AC4" w:rsidRDefault="004D136F" w:rsidP="004D136F">
      <w:pPr>
        <w:framePr w:w="3507" w:h="1193" w:wrap="notBeside" w:vAnchor="text" w:hAnchor="page" w:x="11990" w:y="4"/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учитель черчения: </w:t>
      </w:r>
    </w:p>
    <w:p w:rsidR="004D136F" w:rsidRPr="00954AC4" w:rsidRDefault="004D136F" w:rsidP="004D136F">
      <w:pPr>
        <w:framePr w:w="3507" w:h="1193" w:wrap="notBeside" w:vAnchor="text" w:hAnchor="page" w:x="11990" w:y="4"/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>Рябуха Дмитрий Павлович</w:t>
      </w:r>
    </w:p>
    <w:p w:rsidR="004D136F" w:rsidRPr="00954AC4" w:rsidRDefault="004D136F" w:rsidP="004D136F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4D136F" w:rsidRPr="00954AC4" w:rsidRDefault="004D136F" w:rsidP="004D136F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4D136F" w:rsidRPr="00954AC4" w:rsidRDefault="004D136F" w:rsidP="004D136F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4D136F" w:rsidRPr="00954AC4" w:rsidRDefault="004D136F" w:rsidP="004D136F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4D136F" w:rsidRPr="00954AC4" w:rsidRDefault="004D136F" w:rsidP="004D136F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4D136F" w:rsidRPr="00954AC4" w:rsidRDefault="004D136F" w:rsidP="004D136F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4D136F" w:rsidRPr="00954AC4" w:rsidRDefault="004D136F" w:rsidP="004D136F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>202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1</w:t>
      </w: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г.</w:t>
      </w:r>
    </w:p>
    <w:p w:rsidR="00D377E5" w:rsidRDefault="00D377E5">
      <w:pPr>
        <w:spacing w:after="240" w:line="48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BE1950" w:rsidRPr="00BE1950" w:rsidRDefault="00BE1950" w:rsidP="00D377E5">
      <w:pPr>
        <w:spacing w:after="0"/>
        <w:ind w:left="2831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Раздел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I. Пояснительная записка.</w:t>
      </w:r>
    </w:p>
    <w:p w:rsidR="00BE1950" w:rsidRPr="00BE1950" w:rsidRDefault="00BE1950" w:rsidP="00BE195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1950" w:rsidRPr="00BE1950" w:rsidRDefault="00BE1950" w:rsidP="00BE19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Статус документа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Настоящая программа по черчению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Вышнепольский</w:t>
      </w:r>
      <w:proofErr w:type="spellEnd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В.А. </w:t>
      </w:r>
      <w:proofErr w:type="spellStart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Гервер</w:t>
      </w:r>
      <w:proofErr w:type="spellEnd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М.М. Селиверстов, М. Просвещение 2007.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Структура документа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Рабочая  программа по черчению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Общая характеристика учебного предмета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Приоритетной</w:t>
      </w: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целью</w:t>
      </w: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  окружающего мира; имеет большое значение для общего и политехнического образования учащихся; 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Основная</w:t>
      </w: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задача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 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  и специальной литературой для решения возникающих проблем.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изучении курса черчения используются следующие</w:t>
      </w: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методы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Цели и задачи курса: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Программа ставит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целью: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В процессе обучения черчению ставятся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задачи: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диметрии</w:t>
      </w:r>
      <w:proofErr w:type="spellEnd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изометрии) и приемах выполнения технических рисунков;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-ознакомить учащихся с правилами выполнения чертежей, установленными государственными стандартами ЕСКД;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-обучить  воссоздавать образы предметов, анализировать их форму, расчленять на его составные элементы;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-развивать все виды мышления, соприкасающиеся с графической деятельностью школьников;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-обучить самостоятельно, пользоваться учебными и справочными материалами;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-прививать культуру графического труда.</w:t>
      </w:r>
    </w:p>
    <w:p w:rsidR="00BE1950" w:rsidRPr="00BE1950" w:rsidRDefault="00BE1950" w:rsidP="00BE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Настоящая учебная программа рассчитана для общеобразовательных школ. Изучение курса черчения рассчитано на два года обучения, один час в неделю. Всего за год 34 часа.</w:t>
      </w:r>
    </w:p>
    <w:p w:rsidR="00BE1950" w:rsidRPr="00BE1950" w:rsidRDefault="00BE1950" w:rsidP="00BE19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Раздел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II. Учебно-тематический план.</w:t>
      </w:r>
    </w:p>
    <w:p w:rsidR="00BE1950" w:rsidRPr="00BE1950" w:rsidRDefault="00BE1950" w:rsidP="00BE19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1950" w:rsidRPr="00BE1950" w:rsidRDefault="00BE1950" w:rsidP="00BE1950">
      <w:pPr>
        <w:spacing w:after="0" w:line="240" w:lineRule="auto"/>
        <w:ind w:left="104" w:right="94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Рабочая программа рассматривают следующее распределение </w:t>
      </w:r>
      <w:proofErr w:type="gramStart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учебного</w:t>
      </w:r>
      <w:proofErr w:type="gramEnd"/>
    </w:p>
    <w:p w:rsidR="00BE1950" w:rsidRPr="00BE1950" w:rsidRDefault="00BE1950" w:rsidP="00BE1950">
      <w:pPr>
        <w:spacing w:after="0" w:line="240" w:lineRule="auto"/>
        <w:ind w:left="104" w:right="94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материала</w:t>
      </w:r>
    </w:p>
    <w:p w:rsidR="00BE1950" w:rsidRPr="00BE1950" w:rsidRDefault="00BE1950" w:rsidP="00BE1950">
      <w:pPr>
        <w:spacing w:after="0" w:line="240" w:lineRule="auto"/>
        <w:ind w:left="104" w:right="94"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4"/>
        <w:gridCol w:w="3876"/>
      </w:tblGrid>
      <w:tr w:rsidR="00BE1950" w:rsidRPr="00BE1950" w:rsidTr="00BE1950">
        <w:trPr>
          <w:trHeight w:val="831"/>
        </w:trPr>
        <w:tc>
          <w:tcPr>
            <w:tcW w:w="10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Содержание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950" w:rsidRPr="00BE1950" w:rsidRDefault="00BE1950" w:rsidP="00BE195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</w:tr>
      <w:tr w:rsidR="00BE1950" w:rsidRPr="00BE1950" w:rsidTr="00BE1950">
        <w:trPr>
          <w:trHeight w:val="426"/>
        </w:trPr>
        <w:tc>
          <w:tcPr>
            <w:tcW w:w="10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Правила оформления чертежей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E1950" w:rsidRPr="00BE1950" w:rsidTr="00BE1950">
        <w:trPr>
          <w:trHeight w:val="446"/>
        </w:trPr>
        <w:tc>
          <w:tcPr>
            <w:tcW w:w="10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Чертежи в системе прямоугольных проекций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E1950" w:rsidRPr="00BE1950" w:rsidTr="00BE1950">
        <w:trPr>
          <w:trHeight w:val="446"/>
        </w:trPr>
        <w:tc>
          <w:tcPr>
            <w:tcW w:w="10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Аксонометрические проекции. </w:t>
            </w:r>
          </w:p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Технический рисунок.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E1950" w:rsidRPr="00BE1950" w:rsidTr="00BE1950">
        <w:trPr>
          <w:trHeight w:val="337"/>
        </w:trPr>
        <w:tc>
          <w:tcPr>
            <w:tcW w:w="10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Чтение и выполнение чертежей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BE1950" w:rsidRPr="00BE1950" w:rsidTr="00BE1950">
        <w:trPr>
          <w:trHeight w:val="355"/>
        </w:trPr>
        <w:tc>
          <w:tcPr>
            <w:tcW w:w="10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left="19" w:right="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Выполнение эскизов деталей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E1950" w:rsidRPr="00BE1950" w:rsidTr="00BE1950">
        <w:trPr>
          <w:trHeight w:val="337"/>
        </w:trPr>
        <w:tc>
          <w:tcPr>
            <w:tcW w:w="10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left="19" w:right="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34</w:t>
            </w:r>
          </w:p>
        </w:tc>
      </w:tr>
    </w:tbl>
    <w:p w:rsidR="00BE1950" w:rsidRPr="00BE1950" w:rsidRDefault="00BE1950" w:rsidP="00BE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Раздел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III. Содержание тем учебного курса.</w:t>
      </w:r>
    </w:p>
    <w:p w:rsidR="00BE1950" w:rsidRPr="00BE1950" w:rsidRDefault="00BE1950" w:rsidP="00BE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950" w:rsidRPr="00BE1950" w:rsidRDefault="00BE1950" w:rsidP="00BE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Правила оформления чертежей (6 часов)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Значение черчения в практической деятельности людей. Краткие сведения об истории развития чертежей. Современные методы выполнения чертежей. Цели, содержание и задачи изучения черчения в школе.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Инструменты. Принадлежности и материалы для выполнения чертежей. Рациональные приемы работы инструментами. Организация рабочего места.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Понятие о стандартах. Линии: сплошная толстая основная, штриховая, сплошная волнистая, штрихпунктирная и тонкая штрихпунктирная с двумя точками. Форматы, рамка и основная надпись.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Применение и обозначение масштаба.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Сведения о чертежном шрифте. Буквы, цифры и знаки на чертежах.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Чертежи в системе прямоугольных проекций (7 часов).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Проецирование. Центральное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Косоугольная фронтальная </w:t>
      </w:r>
      <w:proofErr w:type="spellStart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диметрическая</w:t>
      </w:r>
      <w:proofErr w:type="spellEnd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прямоугольная изометрическая проекции. Направление осей, показатели искажения, нанесение размеров.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sz w:val="24"/>
          <w:szCs w:val="24"/>
        </w:rPr>
        <w:t>Аксонометрические проекции. Технический рисунок. (4 часа)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Аксонометрические проекции плоских и объемных фигур. Эллипс как проекция окружности. Построение овала.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Понятие о техническом рисунке. Технические рисунки и аксонометрические проекции предметов. Выбор вида аксонометрической проекции и рационального способа ее построения.</w:t>
      </w:r>
    </w:p>
    <w:tbl>
      <w:tblPr>
        <w:tblpPr w:leftFromText="180" w:rightFromText="180" w:vertAnchor="text" w:horzAnchor="margin" w:tblpY="34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6399"/>
        <w:gridCol w:w="7900"/>
      </w:tblGrid>
      <w:tr w:rsidR="00BE1950" w:rsidRPr="00BE1950" w:rsidTr="00BE1950">
        <w:trPr>
          <w:trHeight w:val="741"/>
        </w:trPr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6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</w:tr>
      <w:tr w:rsidR="00BE1950" w:rsidRPr="00BE1950" w:rsidTr="00BE1950">
        <w:trPr>
          <w:trHeight w:val="48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Линии чертежа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---------</w:t>
            </w:r>
          </w:p>
        </w:tc>
      </w:tr>
      <w:tr w:rsidR="00BE1950" w:rsidRPr="00BE1950" w:rsidTr="00BE1950">
        <w:trPr>
          <w:trHeight w:val="556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 плоской детали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---------</w:t>
            </w:r>
          </w:p>
        </w:tc>
      </w:tr>
      <w:tr w:rsidR="00BE1950" w:rsidRPr="00BE1950" w:rsidTr="00BE1950">
        <w:trPr>
          <w:trHeight w:val="757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Моделирование по чертежу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проволоки, бумаги, картона, пластических и других материалов</w:t>
            </w:r>
          </w:p>
        </w:tc>
      </w:tr>
      <w:tr w:rsidR="00BE1950" w:rsidRPr="00BE1950" w:rsidTr="00BE1950">
        <w:trPr>
          <w:trHeight w:val="741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Чертежи и аксонометрические проекции предметов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построением проекций, точек, отрезков, граней и пр.</w:t>
            </w:r>
          </w:p>
        </w:tc>
      </w:tr>
      <w:tr w:rsidR="00BE1950" w:rsidRPr="00BE1950" w:rsidTr="00BE1950">
        <w:trPr>
          <w:trHeight w:val="566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Построение третьей проекции по двум данным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----------</w:t>
            </w:r>
          </w:p>
        </w:tc>
      </w:tr>
      <w:tr w:rsidR="00BE1950" w:rsidRPr="00BE1950" w:rsidTr="00BE1950">
        <w:trPr>
          <w:trHeight w:val="757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 детали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использованием геометрических построений (в том числе сопряжений)</w:t>
            </w:r>
          </w:p>
        </w:tc>
      </w:tr>
      <w:tr w:rsidR="00BE1950" w:rsidRPr="00BE1950" w:rsidTr="00BE1950">
        <w:trPr>
          <w:trHeight w:val="491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Устное чтение чертежей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----------</w:t>
            </w:r>
          </w:p>
        </w:tc>
      </w:tr>
      <w:tr w:rsidR="00BE1950" w:rsidRPr="00BE1950" w:rsidTr="00BE1950">
        <w:trPr>
          <w:trHeight w:val="541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 предмета в трех видах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преобразованием формы предмета</w:t>
            </w:r>
          </w:p>
        </w:tc>
      </w:tr>
      <w:tr w:rsidR="00BE1950" w:rsidRPr="00BE1950" w:rsidTr="00BE1950">
        <w:trPr>
          <w:trHeight w:val="529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Эскиз и технический рисунок детали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----------</w:t>
            </w:r>
          </w:p>
        </w:tc>
      </w:tr>
      <w:tr w:rsidR="00BE1950" w:rsidRPr="00BE1950" w:rsidTr="00BE1950">
        <w:trPr>
          <w:trHeight w:val="757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Эскиз деталей с включением элементов конструирования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преобразованием формы предмета</w:t>
            </w:r>
          </w:p>
        </w:tc>
      </w:tr>
      <w:tr w:rsidR="00BE1950" w:rsidRPr="00BE1950" w:rsidTr="00D45877">
        <w:trPr>
          <w:trHeight w:val="566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 предмета (контрольная работа)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аксонометрической проекции или с натуры</w:t>
            </w:r>
          </w:p>
        </w:tc>
      </w:tr>
    </w:tbl>
    <w:p w:rsid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45877" w:rsidRPr="00BE1950" w:rsidRDefault="00D45877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Чтение и выполнение чертежей деталей </w:t>
      </w: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(13 часов).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Анализ геометрической формы предметов. Проекции геометрических тел. Мысленное расчленение предмета на геометрические тела (призмы, цилиндры, конусы, пирамиды, шар, и их части). Чертежи группы геометрических тел.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Нахождение на чертеже вершин, ребер, образующих и поверхностей тел, составляющих форму предмета.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Нанесение размеров на чертежах с учетом формы предметов. Использование знак квадрата. Развертывание поверхностей некоторых тел.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сопряжения.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Чтение чертежей.</w:t>
      </w:r>
    </w:p>
    <w:p w:rsidR="00BE1950" w:rsidRPr="00BE1950" w:rsidRDefault="00BE1950" w:rsidP="00BE19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Выполнение эскизов деталей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>(4 часа)</w:t>
      </w:r>
    </w:p>
    <w:p w:rsidR="00BE1950" w:rsidRPr="00BE1950" w:rsidRDefault="00BE1950" w:rsidP="00BE19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Выполнение эскиза детали (с натуры).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Решение графических задач, в том числе творческих.</w:t>
      </w:r>
    </w:p>
    <w:p w:rsidR="00BE1950" w:rsidRPr="00BE1950" w:rsidRDefault="00BE1950" w:rsidP="00BE19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1950" w:rsidRPr="00BE1950" w:rsidRDefault="00BE1950" w:rsidP="00BE19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Обязательный минимум графических и практических работ</w:t>
      </w:r>
    </w:p>
    <w:p w:rsidR="00BE1950" w:rsidRPr="00BE1950" w:rsidRDefault="00BE1950" w:rsidP="00BE19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Примечание. Чертежи выполняются на отдельных листах формата А</w:t>
      </w:r>
      <w:proofErr w:type="gramStart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proofErr w:type="gramEnd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упражнения – в тетрадях.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Раздел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IV. Требования к уровню подготовки учащихся за курс черчения 8 класса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 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Учащиеся должны знать: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основы прямоугольного проецирования на одну, две и три взаимно перпендикулярные плоскости и иметь - понятие о способах построения несложных аксонометрических изображений;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изученные правила выполнения чертежей и приемы построения основных сопряжений.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Учащиеся должны уметь: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рационально использовать чертежные инструменты;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анализировать форму предметов в натуре и по их чертежам;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анализировать графический состав изображений;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читать и выполнять чертежи, эскизы и наглядные изображения несложных предметов;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выбирать необходимое число видов на чертежах;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осуществлять несложное преобразование формы и пространственного положения предметов и их частей;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применять графически е знания в новой ситуации при решении задач с творческим содержанием.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E1950" w:rsidRPr="00BE1950" w:rsidRDefault="00BE1950" w:rsidP="00BE19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Проверка и оценка знаний, умений и навыков  учащихся.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Важной и необходимой частью учебно-воспитательного процесса 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процессе обучения используется текущая и итоговая  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Знания и умения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обеспечения хорошего качества проверки графических работ, вести её целесообразно по следующему плану: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     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     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Программой определены примерные нормы оценки знаний и умений, учащихся по черчению.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 устной проверке знаний оценка «5» ставится,</w:t>
      </w: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если ученик: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«4» ставится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даёт правильный ответ в определённой логической последовательности;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«3» ставится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ответ даёт неполный, построенный несвязно, но выявивший общее понимание вопросов;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Оценка «2» ставится, если  ученик: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обнаруживает незнание или непонимание большей или наиболее важной части учебного материала;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Оценка «1» ставится, если ученик обнаруживает полное незнание и непонимание учебного материала.</w:t>
      </w:r>
    </w:p>
    <w:p w:rsidR="00BE1950" w:rsidRPr="00BE1950" w:rsidRDefault="00BE1950" w:rsidP="00BE195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выполнении графических и практических работ оценка «5» ставится, если ученик: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при необходимости умело пользуется справочным материалом;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в) ошибок в изображениях не делает, но допускает незначительные неточности и описки.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«4» ставится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справочным материалом пользуется, но ориентируется в нём с трудом;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«3» ставится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б) в процессе графической деятельности допускает существенные ошибки, которые исправляет с помощью учителя.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«2» ставится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не выполняет  обязательные графические и практические работы, не ведёт тетрадь;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читает чертежи и выполняет только с помощью учителя и систематически допускает существенные ошибки.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«1» ставится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 не подготовлен к работе, совершенно не владеет умениями и навыками, предусмотренными программой.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Инструменты, принадлежности и материалы для черчения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1)Учебник «Черчение»;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 Тетрадь в клетку формата А</w:t>
      </w:r>
      <w:proofErr w:type="gramStart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proofErr w:type="gramEnd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без полей;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 Чертежная бумага плотная нелинованная - формат А</w:t>
      </w:r>
      <w:proofErr w:type="gramStart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proofErr w:type="gramEnd"/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 Миллиметровая бумага;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 Калька;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6) Готовальня школьная (циркуль круговой, циркуль разметочный);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7) Линейка деревянная 30 см.;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8) Чертежные угольники с углами: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 а) 90, 45, 45 -градусов;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 б) 90, 30, 60 - градусов.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9) Рейсшина;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10) Транспортир;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11) Трафареты для вычерчивания окружностей и эллипсов;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12) Простые карандаши –  «Т» («Н»), «ТМ» («НВ»), «М» («В»);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13) Ластик для карандаша (мягкий);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14) Инструмент для заточки карандаша.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950" w:rsidRPr="008751F1" w:rsidRDefault="00BE1950" w:rsidP="00BE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sectPr w:rsidR="00BE1950" w:rsidRPr="008751F1" w:rsidSect="00BE195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E1950" w:rsidRPr="008751F1" w:rsidRDefault="00BE1950" w:rsidP="00BE1950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lastRenderedPageBreak/>
        <w:t>РАЗДЕЛ</w:t>
      </w:r>
      <w:r w:rsidRPr="008751F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VI. КАЛЕНДАРНО-ТЕМАТИЧЕСКОЕ ПЛАНИРОВАНИЕ</w:t>
      </w:r>
    </w:p>
    <w:p w:rsidR="00BE1950" w:rsidRPr="008751F1" w:rsidRDefault="00BE1950" w:rsidP="00BE1950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51F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8 класс</w:t>
      </w:r>
    </w:p>
    <w:tbl>
      <w:tblPr>
        <w:tblW w:w="502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039"/>
        <w:gridCol w:w="2130"/>
        <w:gridCol w:w="122"/>
        <w:gridCol w:w="147"/>
        <w:gridCol w:w="37"/>
        <w:gridCol w:w="95"/>
        <w:gridCol w:w="197"/>
        <w:gridCol w:w="4056"/>
        <w:gridCol w:w="236"/>
        <w:gridCol w:w="45"/>
        <w:gridCol w:w="195"/>
        <w:gridCol w:w="1266"/>
        <w:gridCol w:w="148"/>
        <w:gridCol w:w="40"/>
        <w:gridCol w:w="45"/>
        <w:gridCol w:w="1832"/>
        <w:gridCol w:w="45"/>
        <w:gridCol w:w="1628"/>
        <w:gridCol w:w="45"/>
        <w:gridCol w:w="1628"/>
        <w:gridCol w:w="6"/>
        <w:gridCol w:w="41"/>
      </w:tblGrid>
      <w:tr w:rsidR="00BE1950" w:rsidRPr="008751F1" w:rsidTr="00BE1950">
        <w:trPr>
          <w:gridAfter w:val="2"/>
          <w:wAfter w:w="47" w:type="dxa"/>
          <w:trHeight w:val="357"/>
          <w:jc w:val="center"/>
        </w:trPr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№ урока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Кол.</w:t>
            </w:r>
          </w:p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часов</w:t>
            </w: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Тема урока.</w:t>
            </w:r>
          </w:p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Цели урока.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val="en-US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Формы</w:t>
            </w:r>
          </w:p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занятий</w:t>
            </w: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val="en-US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Наглядные</w:t>
            </w:r>
          </w:p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пособия</w:t>
            </w:r>
          </w:p>
        </w:tc>
        <w:tc>
          <w:tcPr>
            <w:tcW w:w="1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Домашнее задание</w:t>
            </w:r>
          </w:p>
        </w:tc>
        <w:tc>
          <w:tcPr>
            <w:tcW w:w="1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Дата </w:t>
            </w:r>
          </w:p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занятий</w:t>
            </w:r>
          </w:p>
        </w:tc>
      </w:tr>
      <w:tr w:rsidR="00BE1950" w:rsidRPr="008751F1" w:rsidTr="00BE1950">
        <w:trPr>
          <w:gridAfter w:val="1"/>
          <w:wAfter w:w="41" w:type="dxa"/>
          <w:trHeight w:val="357"/>
          <w:jc w:val="center"/>
        </w:trPr>
        <w:tc>
          <w:tcPr>
            <w:tcW w:w="15847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   Правила оформления чертежей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часов)</w:t>
            </w:r>
          </w:p>
        </w:tc>
      </w:tr>
      <w:tr w:rsidR="00BE1950" w:rsidRPr="008751F1" w:rsidTr="00BE1950">
        <w:trPr>
          <w:gridAfter w:val="2"/>
          <w:wAfter w:w="47" w:type="dxa"/>
          <w:trHeight w:val="2028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Введение.</w:t>
            </w: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Ознакомить учащихся с новым предметом, его значением, практической деятельностью людей. Ознакомить с историей развития чертежей. Рассказать об инструментах и материалах.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-Прививать навыки организационной работы на уроке.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-Воспитывать аккуратность, усидчивость и внимание. Формировать интерес.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с показом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-просмотр таблиц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–записи в рабочих тетрадях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«Виды графических изображений» - две таблицы,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-образцы чертежей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стр. 3-14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упр. на стр. 14 в тетрадь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208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Понятие о стандартах.</w:t>
            </w: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-Дать понятие о стандартизации, её роли во взаимозаменяемости.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-Углубить интерес учащихся к предмету.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-Воспитывать организованность, активность, аккуратность.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-беседа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и   практические упражнения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-учебная таблица: «Линии чертежа»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-образцы чертежей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 (форзац)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Оформить два формата вертикальный и горизонтальный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-§2 (п.1-2)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268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3.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Графическая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работа №1.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Линии чертежа.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-Способствовать привитию культуры труда при выполнении графических работ. Закреплять навыки оформления чертежей: вычерчивание рамки, основной надписи, линий чертежа согласно требованиям ГОСТа.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-Прививать навыки организационной работы на уроке.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 (проверка знаний).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-образцы чертежей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 (рис.24)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принадлежности.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 повторить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603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Сведения о чертежном шрифте.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-Учить писать буквы согласно требованиям стандарта.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-Прививать аккуратность, внимательность при выполнении   надписей чертежа.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-Развивать усидчивость, выносливость, терпение при выполнении надписей чертежа, развивать графические навыки.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с показом примеров написания букв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«Шрифт чертежный»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-справочная таблица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-образцы шрифтов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 (п. 4)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-алфавит в тетрадь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400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5.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Сведения о нанесении размеров.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-Прививать навыки выполнения  чертежа. Закреплять основные понятия оформления чертежей. Учить наносить размеры  согласно требованиям ГОСТа. </w:t>
            </w:r>
            <w:proofErr w:type="gramStart"/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</w:t>
            </w:r>
            <w:proofErr w:type="gramEnd"/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азвивать и углублять интерес к предмету, графические навыки.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-Воспитывать аккуратность и усидчивость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-беседа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391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Графическая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работа №2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Чертеж плоской детали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-Закреплять основные правила оформления чертежей, нанесения размеров.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-Отрабатывать приемы работы чертежными инструментами.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-Вырабатывать усидчивость, организованность, культуру графического труда.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№2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950" w:rsidRPr="008751F1" w:rsidTr="00BE1950">
        <w:trPr>
          <w:gridAfter w:val="1"/>
          <w:wAfter w:w="41" w:type="dxa"/>
          <w:trHeight w:val="449"/>
          <w:jc w:val="center"/>
        </w:trPr>
        <w:tc>
          <w:tcPr>
            <w:tcW w:w="15847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Способы проецирования</w:t>
            </w: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часов).</w:t>
            </w:r>
          </w:p>
        </w:tc>
      </w:tr>
      <w:tr w:rsidR="00BE1950" w:rsidRPr="008751F1" w:rsidTr="00BE1950">
        <w:trPr>
          <w:gridAfter w:val="2"/>
          <w:wAfter w:w="47" w:type="dxa"/>
          <w:trHeight w:val="2228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7-8.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Проецирование.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-Дать понятие о способах проецирования, методе проекций. Познакомить с элементами прямоугольного проецирования на одну плоскость.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навыков вычерчивания линий,  нанесения размеров.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интереса, аккуратности, пространственного мышления.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-беседа с показом примеров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-работа с учебником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демонстрация трехгранного угла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модели деталей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№9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§3; §4 (п.1)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958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9-10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Расположение видов на чертеже.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Показать необходимость проецирования на три плоскости  проекций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познавательных  интересов к предмету, самостоятельность суждений, активность.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творческого мышления, интереса к поиску решения задач.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с показом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 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-модели деталей (пластмасса)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-трехгранный угол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№6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§4, §5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021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11-12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Определение необходимого и достаточного числа видов на чертежах.</w:t>
            </w: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знаний о расположении видов, формирование понятий о необходимом и достаточном количестве видов на чертеже.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-Углубить знания о графических изображениях, формировать навыки построения видов на чертежах.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стремления к овладению знаниями, творческого отношения к решению задач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-фронтальная и индивидуальная графическая проверка.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-трехгранный угол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-магнитная доска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-разрозненные изображения (виды)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-повторить §4-5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-бумага, ножницы, проволока, пластилин.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2601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Практическая работа №3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Моделирование по чертежу.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Познакомить с понятием – моделирование, с последовательностью работы по моделированию.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-Развивать пространственное мышление, закрепить знания по теме: «Проецирование».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-Вырабатывать внимательность, аккуратность, организованность, самостоятельность мышления.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моделирование по чертежу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№ 7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-модели деталей из проволоки, картона, пластилина.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 повторить §4-5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1"/>
          <w:wAfter w:w="41" w:type="dxa"/>
          <w:trHeight w:val="682"/>
          <w:jc w:val="center"/>
        </w:trPr>
        <w:tc>
          <w:tcPr>
            <w:tcW w:w="43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8751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.   Аксонометрические проекции. </w:t>
            </w:r>
          </w:p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Технический рисунок. (4 часа)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1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Аксонометрические проекции плоских фигур.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-Дать понятие об аксонометрии как изображении.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-Учить строить оси аксонометрии и плоские фигуры в аксонометрии.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-Развитие образного мышления, формирования интереса к предмету.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-беседа с показом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-построение на доске (фронтальная работа)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-учебник таблица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№1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-тетрадь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§6-7 (п.1-2).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64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Аксонометрические проекции объемных плоскогранных предметов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Учить строить аксонометрические проекции объемных  плоскогранных предметов.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-Познакомить с методом отсечения и суммы при построении аксонометрии.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-Развивать пространственное мышление.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-построение на доске и в тетради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-учебник таблица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№2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-тетрадь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-инструменты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-образцы чертежей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§7 (п.3)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Аксонометрические проекции предметов с цилиндрическими элементами.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-Учить строить окружность в изометрии.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-Познакомить с понятиями – овал, эллипс.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-Развитие пространственного представления и мышления.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-фронтальная работа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-учебная таблица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-тетрадь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-чертежные принадлежности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§8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-дочертить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936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Технический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рисунок.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-Дать основные понятия о техническом рисунке.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-Углубить знания по теме: «Аксонометрические проекции»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-Развитие пространственного мышления, формирование интереса к учебе.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-рассказ  с показом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-фронтальная работа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-образцы чертежей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-чертежные принадлежности и 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§9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-чертежные 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1"/>
          <w:wAfter w:w="41" w:type="dxa"/>
          <w:trHeight w:val="406"/>
          <w:jc w:val="center"/>
        </w:trPr>
        <w:tc>
          <w:tcPr>
            <w:tcW w:w="15847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IV</w:t>
            </w: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   Чтение и выполнение чертежей (13 часов).</w:t>
            </w:r>
          </w:p>
        </w:tc>
      </w:tr>
      <w:tr w:rsidR="00BE1950" w:rsidRPr="008751F1" w:rsidTr="00BE1950">
        <w:trPr>
          <w:trHeight w:val="1187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18-19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 часа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Анализ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геометрической формы предмета.</w:t>
            </w:r>
          </w:p>
        </w:tc>
        <w:tc>
          <w:tcPr>
            <w:tcW w:w="47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-Учить анализировать геометрическую форму предмета, разделять на простые геометрические тела.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-Способствовать развитию технического и образного мышления.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-Нацеливать на рабочие профессии.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-рассказ  с показом 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</w:t>
            </w:r>
            <w:proofErr w:type="gramEnd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рафические упражнения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-учебная таблица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-карточки-задания №11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§10-11;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§16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</w:t>
            </w:r>
          </w:p>
        </w:tc>
        <w:tc>
          <w:tcPr>
            <w:tcW w:w="16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950" w:rsidRPr="008751F1" w:rsidTr="00BE1950">
        <w:trPr>
          <w:trHeight w:val="872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Проекции вершин, ребер, граней и точек.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-Показать, что в основе построения чертежей предмета лежит процесс построения проекций гране, ребер, вершин.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навыков построения проекций этих элементов.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-Развивать мышление и интерес к поиску геометрических тел.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-беседа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-построения на доске и в тетради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-модели деталей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№9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§12;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950" w:rsidRPr="008751F1" w:rsidTr="00BE1950">
        <w:trPr>
          <w:trHeight w:val="1816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Графическая работа №4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Чертеж и аксонометрические проекции предметов.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-Совершенствование навыков построения трех видов детали и аксонометрической проекции.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-Выявление знаний по теме: «Прямоугольное проецирование» и «Аксонометрические проекции».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-Закрепить навыки анализа геометрической формы предмета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№8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§12 повторить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Порядок построения изображений на чертежах. 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-Учить выполнять чертежи деталей имеющих вырезы, преобразовывать форму деталей.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-Закреплять знания по теме: «Проецирование».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образного мышления. Творческих способностей.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-модели деталей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§13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Графическая работа №5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Чертеж детали в трех видах по двум данным.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навыков построения проекций предметов.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-Отработка последовательности выполнения чертежей, анализа формы детали.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навыков самостоятельной работы. Развитие пространственного мышления.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 деталей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№13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§13 повторить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Нанесение размеров с учетом формы предмета. 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знаний о правилах нанесения размеров. Сообщение новых знаний о нанесении размеров с учетом формы предмета.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-Воспитание стремления добросовестно и рационально выполнять учебные задания.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логического мышления.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по учебной таблице и учебнику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-учебная таблица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§14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933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Геометрические построения.</w:t>
            </w: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-Учить выполнять геометрические построения: деление отрезков и  окружности на равные части.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№19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 стр. 81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Pr="00087D68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Сопряжения.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Дать понятие о сопряжении.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-Углублять знания о практическом применении чертежей.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-Воспитывать организованность, самостоятельность.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-объяснение материала.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-построения на доске и в тетради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-учебная таблица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«Сопряжения»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§15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D68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Графическая работа №6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Чертеж детали с элементами сопряжения</w:t>
            </w: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навыков геометрических построений и сопряжений.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-Выявление знаний по данной теме.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-Учить экономному использованию времени.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№15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§15 повторить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в клетку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426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en-US"/>
              </w:rPr>
              <w:t>2</w:t>
            </w:r>
            <w:r w:rsidRPr="00087D68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Практическая работа №7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Чтение чертежей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-Познакомить с понятием «чтение чертежей», порядком чтения чертежей.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знаний по пройденным темам.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пространственного и логического мышления.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чертежей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§17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 клетку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/>
              </w:rPr>
              <w:t>2</w:t>
            </w: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Общие понятия о преобразовании формы. Связь чертежа с разметкой.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-Учить осуществлять несложные преобразования формы и пространственного положения предметов и их частей.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-Способствовать развитию пространственного и образного мышления.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-Прививать культуру труда при выполнении  графической документации.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-рис. 151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Графическая работа №8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Чертеж детали в трех видах с преобразованием формы</w:t>
            </w:r>
          </w:p>
        </w:tc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-Закрепление навыков построения вырезов на геометрических телах, анализ формы предмета.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-Отработать навыки последовательного построения  чертежа.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-Развитие культуры труда, самостоятельности, активности.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№25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343"/>
          <w:jc w:val="center"/>
        </w:trPr>
        <w:tc>
          <w:tcPr>
            <w:tcW w:w="892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en-US"/>
              </w:rPr>
              <w:t>V</w:t>
            </w:r>
            <w:r w:rsidRPr="008751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.   Выполнение эскизов деталей</w:t>
            </w:r>
          </w:p>
        </w:tc>
        <w:tc>
          <w:tcPr>
            <w:tcW w:w="691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 w:rsidRPr="00875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часов)</w:t>
            </w:r>
          </w:p>
        </w:tc>
      </w:tr>
      <w:tr w:rsidR="00BE1950" w:rsidRPr="008751F1" w:rsidTr="00BE1950">
        <w:trPr>
          <w:gridAfter w:val="2"/>
          <w:wAfter w:w="47" w:type="dxa"/>
          <w:trHeight w:val="97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/>
              </w:rPr>
              <w:t>3</w:t>
            </w: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/>
              </w:rPr>
              <w:t>1</w:t>
            </w: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. Понятие об эскизах.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Эскиз и технический рисунок.</w:t>
            </w:r>
          </w:p>
        </w:tc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-Дать понятие об эскизах.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-Учить последовательной работе над эскизами, закреплять знания о построении трех видов с нанесением размеров.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с показом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32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Графическая работа №9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Эскиз детали и технический </w:t>
            </w: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рисунок.1</w:t>
            </w:r>
          </w:p>
        </w:tc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-Воспитывать интерес к предмету,  развивать образное мышление.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 клетку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§18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33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Графическая работа №10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Чертеж детали с элементами конструирования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навыков построения чертежей.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творческих способностей. Выявление знаний по ранее изученному материалу.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культуры труда, самостоятельности, активности.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№25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34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Графическая работа №11 (контрольная)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Чертеж детали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и выявление знаний по изученному материалу за первый год обучения черчению.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Формирование познавательных  интересов к предмету.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Развитие культуры труда, самостоятельности, активности.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карточки-задания №26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стр. 3-14 повторить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BE1950" w:rsidRPr="008751F1" w:rsidRDefault="00BE1950" w:rsidP="00BE1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</w:p>
    <w:p w:rsidR="00BE1950" w:rsidRPr="00BE1950" w:rsidRDefault="00BE1950" w:rsidP="00BE19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Раздел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V.</w:t>
      </w:r>
      <w:r w:rsidRPr="00BE1950">
        <w:rPr>
          <w:sz w:val="24"/>
          <w:szCs w:val="24"/>
        </w:rPr>
        <w:t xml:space="preserve"> 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Перечень учебно-методического обеспечения.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Методическая литература: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Ботвинников А.Д., Виноградов В.Н.,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Вышнепольский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И.С. Черчение: учебник для 8-9 классов общеобразовательных учреждений. – М. Просвещение, 2007 год 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>Василенко Е.А., Жукова Е.Т. карточки-задания по черчению для 8 класса. - М., просвещение, 2009 год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Владимиров Я.В., Ройтман И.А. Черчение: учебное пособие. – М.,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Владос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2008 год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Владимиров Я.В.,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Гудилина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С.И.,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Катханова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Ю.Ф. Тетрадь с печатной основой по черчению: 8 класс. Учебные материалы для самостоятельной работы учащихся. – М., Школа-Пресс, 2010 год.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5.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Владимиров Я.В., Ройтман И.А., Рабочая тетрадь по черчению для 8 класса. М.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Владос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2009 год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6.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>Воротников И.А.. занимательное черчение. – М., просвещение, 2007 год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7.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Гервер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В.А. Творчество на уроках черчения. – М.,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Владос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2009год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8.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Гордеенко Н.А.,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Степакова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В.В. Черчение 9 класс, учебник для общеобразовательных учреждений. – Под редакцией В.В.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Степаковой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 – М.: АСТ, 2007 год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9.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Карточки-задания по черчению для 8 класса/ Е.А. Василенко, Е.Т. Жукова, Ю.Ф.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Катханова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А.Л. Терещенко. – М., Просвещение, 2007 год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10.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Карточки-задания по черчению для 8 класса/ под редакцией В.В.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Степаковой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 – М.: Просвещение, 2007 год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E1950" w:rsidRPr="00BE1950" w:rsidSect="00BE195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950"/>
    <w:rsid w:val="002966D3"/>
    <w:rsid w:val="004D136F"/>
    <w:rsid w:val="00603A35"/>
    <w:rsid w:val="00681E5D"/>
    <w:rsid w:val="007E1370"/>
    <w:rsid w:val="00A930C0"/>
    <w:rsid w:val="00B508CC"/>
    <w:rsid w:val="00BE1950"/>
    <w:rsid w:val="00D377E5"/>
    <w:rsid w:val="00D45877"/>
    <w:rsid w:val="00DB2070"/>
    <w:rsid w:val="00E2439F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50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81E5D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E5D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81E5D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E5D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E5D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E5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E5D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1E5D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1E5D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E5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1E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81E5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1E5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1E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81E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81E5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81E5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81E5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81E5D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81E5D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81E5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81E5D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81E5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81E5D"/>
    <w:rPr>
      <w:b/>
      <w:bCs/>
      <w:spacing w:val="0"/>
    </w:rPr>
  </w:style>
  <w:style w:type="character" w:styleId="a9">
    <w:name w:val="Emphasis"/>
    <w:uiPriority w:val="20"/>
    <w:qFormat/>
    <w:rsid w:val="00681E5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81E5D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81E5D"/>
  </w:style>
  <w:style w:type="paragraph" w:styleId="ac">
    <w:name w:val="List Paragraph"/>
    <w:basedOn w:val="a"/>
    <w:uiPriority w:val="34"/>
    <w:qFormat/>
    <w:rsid w:val="00681E5D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81E5D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81E5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81E5D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81E5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81E5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81E5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81E5D"/>
    <w:rPr>
      <w:smallCaps/>
    </w:rPr>
  </w:style>
  <w:style w:type="character" w:styleId="af2">
    <w:name w:val="Intense Reference"/>
    <w:uiPriority w:val="32"/>
    <w:qFormat/>
    <w:rsid w:val="00681E5D"/>
    <w:rPr>
      <w:b/>
      <w:bCs/>
      <w:smallCaps/>
      <w:color w:val="auto"/>
    </w:rPr>
  </w:style>
  <w:style w:type="character" w:styleId="af3">
    <w:name w:val="Book Title"/>
    <w:uiPriority w:val="33"/>
    <w:qFormat/>
    <w:rsid w:val="00681E5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81E5D"/>
    <w:pPr>
      <w:outlineLvl w:val="9"/>
    </w:pPr>
  </w:style>
  <w:style w:type="character" w:customStyle="1" w:styleId="af5">
    <w:name w:val="Текст выноски Знак"/>
    <w:basedOn w:val="a0"/>
    <w:link w:val="af6"/>
    <w:uiPriority w:val="99"/>
    <w:semiHidden/>
    <w:rsid w:val="00BE1950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6">
    <w:name w:val="Balloon Text"/>
    <w:basedOn w:val="a"/>
    <w:link w:val="af5"/>
    <w:uiPriority w:val="99"/>
    <w:semiHidden/>
    <w:unhideWhenUsed/>
    <w:rsid w:val="00BE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f7"/>
    <w:uiPriority w:val="99"/>
    <w:rsid w:val="002966D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7">
    <w:name w:val="Body Text"/>
    <w:basedOn w:val="a"/>
    <w:link w:val="11"/>
    <w:uiPriority w:val="99"/>
    <w:rsid w:val="002966D3"/>
    <w:pPr>
      <w:shd w:val="clear" w:color="auto" w:fill="FFFFFF"/>
      <w:spacing w:after="0" w:line="480" w:lineRule="exact"/>
    </w:pPr>
    <w:rPr>
      <w:rFonts w:ascii="Times New Roman" w:eastAsiaTheme="minorHAnsi" w:hAnsi="Times New Roman" w:cs="Times New Roman"/>
      <w:sz w:val="27"/>
      <w:szCs w:val="27"/>
      <w:lang w:val="en-US" w:eastAsia="en-US" w:bidi="en-US"/>
    </w:rPr>
  </w:style>
  <w:style w:type="character" w:customStyle="1" w:styleId="af8">
    <w:name w:val="Основной текст Знак"/>
    <w:basedOn w:val="a0"/>
    <w:uiPriority w:val="99"/>
    <w:semiHidden/>
    <w:rsid w:val="002966D3"/>
    <w:rPr>
      <w:rFonts w:eastAsiaTheme="minorEastAsia"/>
      <w:lang w:val="ru-RU" w:eastAsia="ru-RU" w:bidi="ar-SA"/>
    </w:rPr>
  </w:style>
  <w:style w:type="character" w:customStyle="1" w:styleId="af9">
    <w:name w:val="Подпись к картинке_"/>
    <w:basedOn w:val="a0"/>
    <w:link w:val="afa"/>
    <w:uiPriority w:val="99"/>
    <w:rsid w:val="002966D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a">
    <w:name w:val="Подпись к картинке"/>
    <w:basedOn w:val="a"/>
    <w:link w:val="af9"/>
    <w:uiPriority w:val="99"/>
    <w:rsid w:val="002966D3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7"/>
      <w:szCs w:val="27"/>
      <w:lang w:val="en-US" w:eastAsia="en-US" w:bidi="en-US"/>
    </w:rPr>
  </w:style>
  <w:style w:type="character" w:customStyle="1" w:styleId="23">
    <w:name w:val="Основной текст (2)_"/>
    <w:basedOn w:val="a0"/>
    <w:link w:val="210"/>
    <w:uiPriority w:val="99"/>
    <w:rsid w:val="004D136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4D136F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4D136F"/>
    <w:pPr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sz w:val="27"/>
      <w:szCs w:val="27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дима</cp:lastModifiedBy>
  <cp:revision>8</cp:revision>
  <dcterms:created xsi:type="dcterms:W3CDTF">2020-08-31T01:25:00Z</dcterms:created>
  <dcterms:modified xsi:type="dcterms:W3CDTF">2021-08-30T02:33:00Z</dcterms:modified>
</cp:coreProperties>
</file>