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12" w:rsidRDefault="00517D35" w:rsidP="00517D3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9525" cy="9467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09_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12" w:rsidRPr="006D1613" w:rsidRDefault="005A4312" w:rsidP="005A43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1613">
        <w:rPr>
          <w:rFonts w:ascii="Times New Roman" w:hAnsi="Times New Roman"/>
          <w:b/>
          <w:sz w:val="28"/>
          <w:szCs w:val="28"/>
        </w:rPr>
        <w:lastRenderedPageBreak/>
        <w:t>Раздел 1. Комплекс основных характеристика ДООП</w:t>
      </w:r>
    </w:p>
    <w:p w:rsidR="005A4312" w:rsidRPr="00625812" w:rsidRDefault="005A4312" w:rsidP="005A43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5812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Пояснительная записка</w:t>
      </w:r>
    </w:p>
    <w:p w:rsidR="005A4312" w:rsidRPr="006E7247" w:rsidRDefault="005A4312" w:rsidP="005A43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247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b/>
          <w:sz w:val="28"/>
          <w:szCs w:val="28"/>
        </w:rPr>
        <w:t>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247">
        <w:rPr>
          <w:rFonts w:ascii="Times New Roman" w:hAnsi="Times New Roman"/>
          <w:sz w:val="28"/>
          <w:szCs w:val="28"/>
        </w:rPr>
        <w:t>естественнонаучная</w:t>
      </w:r>
    </w:p>
    <w:p w:rsidR="005A4312" w:rsidRDefault="005A4312" w:rsidP="005A43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2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</w:t>
      </w:r>
    </w:p>
    <w:p w:rsidR="005A4312" w:rsidRPr="00FE720C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Данная программа разработана в соответствии с нормативно - правовой базой</w:t>
      </w:r>
      <w:r w:rsidRPr="00EE1CD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</w:p>
    <w:p w:rsidR="005A4312" w:rsidRPr="00B2527C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Федеральным законом от 29.10.2012г. №273-ФЗ «Об образовании в Российской Федерации»</w:t>
      </w:r>
      <w:r w:rsidRPr="005B134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A4312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A4312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-письмо от 18 ноября 2015г. №09-3242 Министерства образования и науки Российской федерации, Министерства образования и науки Российской федерации от 11.12.2006г. № 06- 1844 «О примерных требованиях к программам дополнительного образования детей»</w:t>
      </w:r>
      <w:r w:rsidRPr="005408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A4312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эпидемиологическими правилами и нормами СанПиН 2.4.3648-20 «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Российской Федерации 28.09.2020г. №28</w:t>
      </w:r>
      <w:r w:rsidRPr="0070303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A4312" w:rsidRDefault="005A4312" w:rsidP="005A4312">
      <w:pPr>
        <w:pStyle w:val="western"/>
        <w:keepNext w:val="0"/>
        <w:spacing w:before="0" w:beforeAutospacing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распоряжением Министерства образования и науки Хабаровского края от 26.09.2019г. №1321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  <w:r w:rsidRPr="008A67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A4312" w:rsidRPr="00195321" w:rsidRDefault="005A4312" w:rsidP="005A4312">
      <w:pPr>
        <w:pStyle w:val="a5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Положением о дополнительной общеобразовательной программе в Хабаровском крае, утвержденным приказом КГАОУ ДО РМЦ от 26.09.2019 № 383П.</w:t>
      </w:r>
    </w:p>
    <w:p w:rsidR="005A4312" w:rsidRDefault="005A4312" w:rsidP="005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312" w:rsidRDefault="005A4312" w:rsidP="005A43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30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A4312" w:rsidRDefault="005A4312" w:rsidP="005A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4312" w:rsidRDefault="005A4312" w:rsidP="005A4312">
      <w:pPr>
        <w:pStyle w:val="a5"/>
        <w:spacing w:after="0"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Для детального изучения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 наук, необходимо заранее подготовить почву, т.е. создать «матрицу», которая в дальнейшем будет постепенно запо</w:t>
      </w:r>
      <w:r>
        <w:rPr>
          <w:rStyle w:val="a4"/>
          <w:rFonts w:ascii="Times New Roman" w:hAnsi="Times New Roman" w:cs="Times New Roman"/>
          <w:sz w:val="28"/>
          <w:szCs w:val="28"/>
        </w:rPr>
        <w:t>лняться. В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>ажным фактором в этом п</w:t>
      </w:r>
      <w:r>
        <w:rPr>
          <w:rStyle w:val="a4"/>
          <w:rFonts w:ascii="Times New Roman" w:hAnsi="Times New Roman" w:cs="Times New Roman"/>
          <w:sz w:val="28"/>
          <w:szCs w:val="28"/>
        </w:rPr>
        <w:t>роцессе являются знания и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 развитие мышления детей. Необходимо научить обучающегося сравнивать, обобщать, анализировать, и экспериментировать. Когда ребенка побуждают подробно и развернуто объяснять явления и процессы в природе, то рассуждения превращаются в метод познания и способ решения логических задач. Поэтому 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lastRenderedPageBreak/>
        <w:t>данная программа охватывает систему естественных наук, формируя взаимосвязи между ними. Используя методы моделирования, наблюдения, экспериментирования и проектирования в процессе обучения по данной программе, созда</w:t>
      </w:r>
      <w:r>
        <w:rPr>
          <w:rStyle w:val="a4"/>
          <w:rFonts w:ascii="Times New Roman" w:hAnsi="Times New Roman" w:cs="Times New Roman"/>
          <w:sz w:val="28"/>
          <w:szCs w:val="28"/>
        </w:rPr>
        <w:t>ются связи внутреннего мира ребе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>нка с окружающей средой. Таким об</w:t>
      </w:r>
      <w:r>
        <w:rPr>
          <w:rStyle w:val="a4"/>
          <w:rFonts w:ascii="Times New Roman" w:hAnsi="Times New Roman" w:cs="Times New Roman"/>
          <w:sz w:val="28"/>
          <w:szCs w:val="28"/>
        </w:rPr>
        <w:t>разом, ребе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>нок устанавливает личностные эмоционально окрашенные связи с объектами и явлениями окружающего мира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A4312" w:rsidRPr="007A202D" w:rsidRDefault="005A4312" w:rsidP="005A431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Педагогическая целесообразность </w:t>
      </w:r>
      <w:r w:rsidRPr="007A202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5A4312" w:rsidRPr="00AF713E" w:rsidRDefault="005A4312" w:rsidP="005A4312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810065">
        <w:rPr>
          <w:rStyle w:val="a4"/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>, вариативность, преемственность, интеграция, сетевое взаимодействие. Программа предполагает создание той образовательной среды, в которой ребенок чувствует себя комфортно, уверенно, успешно. Отличительной особенностью программы является системно-</w:t>
      </w:r>
      <w:proofErr w:type="spellStart"/>
      <w:r w:rsidRPr="00810065">
        <w:rPr>
          <w:rStyle w:val="a4"/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 подход к познавательному развитию ребенка средствами занимательных заданий. Организация учебного процесса осуществляется с учетом индивидуальных особенностей обучающихся: уровня знаний и умений обучающихся, индивидуального темпа учебной деятельности. Принцип индивидуального подхода реализуется через вариативность материала, учитывая уровни сложности для психофизиологических особенностей каждого </w:t>
      </w:r>
      <w:proofErr w:type="spellStart"/>
      <w:r w:rsidRPr="00810065">
        <w:rPr>
          <w:rStyle w:val="a4"/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065">
        <w:rPr>
          <w:rStyle w:val="a4"/>
          <w:rFonts w:ascii="Times New Roman" w:hAnsi="Times New Roman" w:cs="Times New Roman"/>
          <w:sz w:val="28"/>
          <w:szCs w:val="28"/>
        </w:rPr>
        <w:t>дети</w:t>
      </w:r>
      <w:proofErr w:type="gramEnd"/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 отстающие выполняют более простые задания, опережающие выполняют задания сложнее). В процессе освоения программы «</w:t>
      </w:r>
      <w:r>
        <w:rPr>
          <w:rStyle w:val="a4"/>
          <w:rFonts w:ascii="Times New Roman" w:hAnsi="Times New Roman" w:cs="Times New Roman"/>
          <w:sz w:val="28"/>
          <w:szCs w:val="28"/>
        </w:rPr>
        <w:t>Научные эксперименты</w:t>
      </w:r>
      <w:r w:rsidRPr="00810065">
        <w:rPr>
          <w:rStyle w:val="a4"/>
          <w:rFonts w:ascii="Times New Roman" w:hAnsi="Times New Roman" w:cs="Times New Roman"/>
          <w:sz w:val="28"/>
          <w:szCs w:val="28"/>
        </w:rPr>
        <w:t xml:space="preserve">», дети получают, закрепляют и углубляют имеющиеся знания, обеспечивая преемственность в обучении, связь, предполагающая с одной стороны направленность </w:t>
      </w:r>
      <w:proofErr w:type="spellStart"/>
      <w:r w:rsidRPr="00810065">
        <w:rPr>
          <w:rStyle w:val="a4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0065">
        <w:rPr>
          <w:rStyle w:val="a4"/>
          <w:rFonts w:ascii="Times New Roman" w:hAnsi="Times New Roman" w:cs="Times New Roman"/>
          <w:sz w:val="28"/>
          <w:szCs w:val="28"/>
        </w:rPr>
        <w:t>-образовательной работы объединения на те требования, которые будут предъявлены детям в школе, с другой стороны, опору учителям на достигнутый уровень развития, на знания, опыт детей и использование этого в учебно-воспитательном процессе школы. В программе прослеживается опора на предмет, изучающийся в школе - окружающий мир. Данная программа выполняет интегрирующую функцию и обеспечивает формирование у обучающихся целостной картины природного и социокультурного мира, отношений человека с природой, обществом, создавая основу становления мировоззрения, жизненного самоопределения.</w:t>
      </w:r>
    </w:p>
    <w:p w:rsidR="005A4312" w:rsidRDefault="005A4312" w:rsidP="005A43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Направленность: </w:t>
      </w:r>
      <w:r w:rsidRPr="00CC6467">
        <w:rPr>
          <w:rFonts w:ascii="Times New Roman" w:eastAsia="Times New Roman" w:hAnsi="Times New Roman" w:cs="Times New Roman"/>
          <w:bCs/>
          <w:sz w:val="28"/>
          <w:szCs w:val="28"/>
        </w:rPr>
        <w:t>естественнонаучная</w:t>
      </w:r>
    </w:p>
    <w:p w:rsidR="005A4312" w:rsidRPr="00CC6467" w:rsidRDefault="005A4312" w:rsidP="005A43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5A4312" w:rsidRPr="00CC6467" w:rsidRDefault="005A4312" w:rsidP="005A43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программы: </w:t>
      </w:r>
      <w:r w:rsidRPr="00CC6467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5A4312" w:rsidRDefault="005A4312" w:rsidP="005A4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467">
        <w:rPr>
          <w:rFonts w:ascii="Times New Roman" w:eastAsia="Times New Roman" w:hAnsi="Times New Roman" w:cs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1раз в неделю</w:t>
      </w:r>
    </w:p>
    <w:p w:rsidR="005A4312" w:rsidRPr="00B9737C" w:rsidRDefault="005A4312" w:rsidP="005A431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10065">
        <w:rPr>
          <w:rFonts w:ascii="Times New Roman" w:eastAsia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8C0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 часа</w:t>
      </w:r>
    </w:p>
    <w:p w:rsidR="008C0DFA" w:rsidRDefault="008C0DFA" w:rsidP="008C0DF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02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Цель программы: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6105">
        <w:rPr>
          <w:rFonts w:ascii="Times New Roman" w:hAnsi="Times New Roman"/>
          <w:bCs/>
          <w:color w:val="000000"/>
          <w:sz w:val="28"/>
          <w:szCs w:val="28"/>
        </w:rPr>
        <w:t>развитие основ исследовательской культуры обучающегося</w:t>
      </w:r>
      <w:r w:rsidRPr="00803F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C0DFA" w:rsidRPr="00D60EE9" w:rsidRDefault="008C0DFA" w:rsidP="008C0DF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713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C0DFA" w:rsidRPr="004C6105" w:rsidRDefault="008C0DFA" w:rsidP="008C0DF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C6105">
        <w:rPr>
          <w:rFonts w:ascii="Times New Roman" w:hAnsi="Times New Roman"/>
          <w:sz w:val="28"/>
          <w:szCs w:val="28"/>
        </w:rPr>
        <w:t xml:space="preserve">формировать </w:t>
      </w:r>
      <w:r w:rsidRPr="004C6105">
        <w:rPr>
          <w:rFonts w:ascii="Times New Roman" w:hAnsi="Times New Roman"/>
          <w:color w:val="000000"/>
          <w:sz w:val="28"/>
          <w:szCs w:val="28"/>
        </w:rPr>
        <w:t>исследовательские умения и</w:t>
      </w:r>
      <w:r w:rsidRPr="004C6105">
        <w:rPr>
          <w:rFonts w:ascii="Times New Roman" w:hAnsi="Times New Roman"/>
          <w:sz w:val="28"/>
          <w:szCs w:val="28"/>
        </w:rPr>
        <w:t xml:space="preserve"> навыки экспериментирования у обучающихся</w:t>
      </w:r>
    </w:p>
    <w:p w:rsidR="008C0DFA" w:rsidRPr="007A202D" w:rsidRDefault="008C0DFA" w:rsidP="008C0DF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самостоятельное</w:t>
      </w:r>
      <w:r w:rsidRPr="007A202D">
        <w:rPr>
          <w:rFonts w:ascii="Times New Roman" w:hAnsi="Times New Roman"/>
          <w:sz w:val="28"/>
          <w:szCs w:val="28"/>
        </w:rPr>
        <w:t xml:space="preserve"> мышление в процессе обобщения накопленного опыта и применения его в другой ситуации;</w:t>
      </w:r>
    </w:p>
    <w:p w:rsidR="008C0DFA" w:rsidRDefault="008C0DFA" w:rsidP="008C0D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0A90">
        <w:rPr>
          <w:rFonts w:ascii="Times New Roman" w:hAnsi="Times New Roman"/>
          <w:color w:val="000000"/>
          <w:sz w:val="28"/>
          <w:szCs w:val="28"/>
        </w:rPr>
        <w:t>• формирова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3C0A90">
        <w:rPr>
          <w:rFonts w:ascii="Times New Roman" w:hAnsi="Times New Roman"/>
          <w:color w:val="000000"/>
          <w:sz w:val="28"/>
          <w:szCs w:val="28"/>
        </w:rPr>
        <w:t xml:space="preserve"> ответственно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C0A90">
        <w:rPr>
          <w:rFonts w:ascii="Times New Roman" w:hAnsi="Times New Roman"/>
          <w:color w:val="000000"/>
          <w:sz w:val="28"/>
          <w:szCs w:val="28"/>
        </w:rPr>
        <w:t xml:space="preserve"> отношения к учению, </w:t>
      </w:r>
      <w:proofErr w:type="gramStart"/>
      <w:r w:rsidRPr="003C0A90">
        <w:rPr>
          <w:rFonts w:ascii="Times New Roman" w:hAnsi="Times New Roman"/>
          <w:color w:val="000000"/>
          <w:sz w:val="28"/>
          <w:szCs w:val="28"/>
        </w:rPr>
        <w:t>готовности и способности</w:t>
      </w:r>
      <w:proofErr w:type="gramEnd"/>
      <w:r w:rsidRPr="003C0A90">
        <w:rPr>
          <w:rFonts w:ascii="Times New Roman" w:hAnsi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</w:t>
      </w:r>
      <w:r>
        <w:rPr>
          <w:rFonts w:ascii="Times New Roman" w:hAnsi="Times New Roman"/>
          <w:color w:val="000000"/>
          <w:sz w:val="28"/>
          <w:szCs w:val="28"/>
        </w:rPr>
        <w:t>вации к обучению и познанию,</w:t>
      </w:r>
    </w:p>
    <w:p w:rsidR="008C0DFA" w:rsidRDefault="008C0DFA" w:rsidP="008C0D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DFA" w:rsidRDefault="008C0DFA" w:rsidP="008C0DF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DFA" w:rsidRDefault="008C0DFA" w:rsidP="008C0DF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</w:t>
      </w:r>
      <w:r w:rsidRPr="0062059D">
        <w:rPr>
          <w:rFonts w:ascii="Times New Roman" w:hAnsi="Times New Roman"/>
          <w:b/>
          <w:bCs/>
          <w:sz w:val="28"/>
          <w:szCs w:val="28"/>
        </w:rPr>
        <w:t xml:space="preserve"> ПЛАН (</w:t>
      </w:r>
      <w:r w:rsidR="00517D35">
        <w:rPr>
          <w:rFonts w:ascii="Times New Roman" w:hAnsi="Times New Roman"/>
          <w:b/>
          <w:bCs/>
          <w:sz w:val="28"/>
          <w:szCs w:val="28"/>
        </w:rPr>
        <w:t>35</w:t>
      </w:r>
      <w:r w:rsidRPr="0062059D">
        <w:rPr>
          <w:rFonts w:ascii="Times New Roman" w:hAnsi="Times New Roman"/>
          <w:b/>
          <w:bCs/>
          <w:sz w:val="28"/>
          <w:szCs w:val="28"/>
        </w:rPr>
        <w:t xml:space="preserve"> часа)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5"/>
        <w:gridCol w:w="1247"/>
        <w:gridCol w:w="1376"/>
        <w:gridCol w:w="1588"/>
        <w:gridCol w:w="2229"/>
      </w:tblGrid>
      <w:tr w:rsidR="008C0DFA" w:rsidRPr="003E6BC5" w:rsidTr="00FD5EA9">
        <w:trPr>
          <w:jc w:val="center"/>
        </w:trPr>
        <w:tc>
          <w:tcPr>
            <w:tcW w:w="3224" w:type="dxa"/>
            <w:vMerge w:val="restart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раздела, блока, модуля</w:t>
            </w:r>
          </w:p>
        </w:tc>
        <w:tc>
          <w:tcPr>
            <w:tcW w:w="4549" w:type="dxa"/>
            <w:gridSpan w:val="3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98" w:type="dxa"/>
            <w:vMerge w:val="restart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105">
              <w:rPr>
                <w:rFonts w:ascii="Times New Roman" w:hAnsi="Times New Roman"/>
                <w:sz w:val="28"/>
                <w:szCs w:val="28"/>
              </w:rPr>
              <w:t>Формы промежуточного контроля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  <w:vMerge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798" w:type="dxa"/>
            <w:vMerge/>
          </w:tcPr>
          <w:p w:rsidR="008C0DFA" w:rsidRPr="003E6BC5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Нескучная биология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Практические работы, мини-проекты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Занимательная химия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Физика без формул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Практические 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BC5">
              <w:rPr>
                <w:rFonts w:ascii="Times New Roman" w:hAnsi="Times New Roman"/>
                <w:sz w:val="28"/>
                <w:szCs w:val="28"/>
              </w:rPr>
              <w:t>мини-проекты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6BC5">
              <w:rPr>
                <w:rFonts w:ascii="Times New Roman" w:hAnsi="Times New Roman"/>
                <w:sz w:val="28"/>
                <w:szCs w:val="28"/>
              </w:rPr>
              <w:t>Загадочная  астрономия</w:t>
            </w:r>
            <w:proofErr w:type="gramEnd"/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8C0DFA" w:rsidRPr="003E6BC5" w:rsidTr="00FD5EA9">
        <w:trPr>
          <w:trHeight w:val="260"/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Увлекательная география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Практические работы, мини-проекты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Важная экология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Практические 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BC5">
              <w:rPr>
                <w:rFonts w:ascii="Times New Roman" w:hAnsi="Times New Roman"/>
                <w:sz w:val="28"/>
                <w:szCs w:val="28"/>
              </w:rPr>
              <w:t>мини-проекты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Cs/>
                <w:sz w:val="28"/>
                <w:szCs w:val="28"/>
              </w:rPr>
              <w:t>Итоговые занятия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E6BC5">
              <w:rPr>
                <w:rFonts w:ascii="Times New Roman" w:hAnsi="Times New Roman"/>
                <w:sz w:val="28"/>
                <w:szCs w:val="28"/>
              </w:rPr>
              <w:t>Мини-проекты, итоговый тест</w:t>
            </w:r>
          </w:p>
        </w:tc>
      </w:tr>
      <w:tr w:rsidR="008C0DFA" w:rsidRPr="003E6BC5" w:rsidTr="00FD5EA9">
        <w:trPr>
          <w:jc w:val="center"/>
        </w:trPr>
        <w:tc>
          <w:tcPr>
            <w:tcW w:w="322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6B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за год </w:t>
            </w:r>
          </w:p>
        </w:tc>
        <w:tc>
          <w:tcPr>
            <w:tcW w:w="1414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7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98" w:type="dxa"/>
          </w:tcPr>
          <w:p w:rsidR="008C0DFA" w:rsidRPr="003E6BC5" w:rsidRDefault="008C0DFA" w:rsidP="00FD5EA9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0DFA" w:rsidRDefault="008C0DFA" w:rsidP="008C0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DFA" w:rsidRDefault="008C0DFA" w:rsidP="008C0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DFA" w:rsidRPr="007154E9" w:rsidRDefault="008C0DFA" w:rsidP="008C0DFA">
      <w:pPr>
        <w:rPr>
          <w:rFonts w:ascii="Times New Roman" w:hAnsi="Times New Roman"/>
          <w:b/>
          <w:bCs/>
          <w:sz w:val="28"/>
          <w:szCs w:val="28"/>
        </w:rPr>
      </w:pPr>
    </w:p>
    <w:p w:rsidR="008C0DFA" w:rsidRDefault="008C0DFA" w:rsidP="008C0D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0DFA" w:rsidRDefault="008C0DFA" w:rsidP="008C0DFA">
      <w:pPr>
        <w:shd w:val="clear" w:color="auto" w:fill="FFFFFF"/>
        <w:spacing w:after="0" w:line="421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0DFA" w:rsidRDefault="008C0DFA" w:rsidP="008C0DFA">
      <w:pPr>
        <w:shd w:val="clear" w:color="auto" w:fill="FFFFFF"/>
        <w:spacing w:after="0" w:line="4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59D">
        <w:rPr>
          <w:rFonts w:ascii="Times New Roman" w:hAnsi="Times New Roman"/>
          <w:b/>
          <w:bCs/>
          <w:sz w:val="28"/>
          <w:szCs w:val="28"/>
        </w:rPr>
        <w:t>СОДЕРЖАНИЕ ПРОГРАММЫ (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Pr="0062059D">
        <w:rPr>
          <w:rFonts w:ascii="Times New Roman" w:hAnsi="Times New Roman"/>
          <w:b/>
          <w:bCs/>
          <w:sz w:val="28"/>
          <w:szCs w:val="28"/>
        </w:rPr>
        <w:t>часа)</w:t>
      </w:r>
    </w:p>
    <w:p w:rsidR="008C0DFA" w:rsidRDefault="008C0DFA" w:rsidP="008C0DF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DFA" w:rsidRPr="00C453F9" w:rsidRDefault="008C0DFA" w:rsidP="008C0DF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/>
          <w:b/>
          <w:bCs/>
          <w:sz w:val="28"/>
          <w:szCs w:val="28"/>
        </w:rPr>
        <w:t>Введение в образовательную программу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C453F9">
        <w:rPr>
          <w:rFonts w:ascii="Times New Roman" w:hAnsi="Times New Roman"/>
          <w:sz w:val="28"/>
          <w:szCs w:val="28"/>
        </w:rPr>
        <w:t>ч)</w:t>
      </w:r>
    </w:p>
    <w:p w:rsidR="008C0DFA" w:rsidRPr="00C453F9" w:rsidRDefault="008C0DFA" w:rsidP="008C0DF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453F9">
        <w:rPr>
          <w:rFonts w:ascii="Times New Roman" w:hAnsi="Times New Roman"/>
          <w:bCs/>
          <w:i/>
          <w:iCs/>
          <w:sz w:val="28"/>
          <w:szCs w:val="28"/>
        </w:rPr>
        <w:t>Теоретическая часть.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8C0DFA" w:rsidRPr="00C453F9" w:rsidRDefault="008C0DFA" w:rsidP="008C0DF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453F9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</w:t>
      </w:r>
      <w:proofErr w:type="gramStart"/>
      <w:r w:rsidRPr="00C453F9">
        <w:rPr>
          <w:rFonts w:ascii="Times New Roman" w:hAnsi="Times New Roman"/>
          <w:bCs/>
          <w:i/>
          <w:iCs/>
          <w:sz w:val="28"/>
          <w:szCs w:val="28"/>
        </w:rPr>
        <w:t>часть.</w:t>
      </w:r>
      <w:r w:rsidRPr="00C453F9">
        <w:rPr>
          <w:rFonts w:ascii="Times New Roman" w:hAnsi="Times New Roman"/>
          <w:bCs/>
          <w:iCs/>
          <w:sz w:val="28"/>
          <w:szCs w:val="28"/>
        </w:rPr>
        <w:t>,</w:t>
      </w:r>
      <w:proofErr w:type="gramEnd"/>
      <w:r w:rsidRPr="00C453F9">
        <w:rPr>
          <w:rFonts w:ascii="Times New Roman" w:hAnsi="Times New Roman"/>
          <w:bCs/>
          <w:iCs/>
          <w:sz w:val="28"/>
          <w:szCs w:val="28"/>
        </w:rPr>
        <w:t xml:space="preserve"> показ фильма «Травматизм» и его обсуждение.</w:t>
      </w:r>
    </w:p>
    <w:p w:rsidR="008C0DFA" w:rsidRPr="00C453F9" w:rsidRDefault="008C0DFA" w:rsidP="008C0DFA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53F9">
        <w:rPr>
          <w:rFonts w:ascii="Times New Roman" w:hAnsi="Times New Roman"/>
          <w:b/>
          <w:bCs/>
          <w:iCs/>
          <w:sz w:val="28"/>
          <w:szCs w:val="28"/>
        </w:rPr>
        <w:t>Нескучная биология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C453F9">
        <w:rPr>
          <w:rFonts w:ascii="Times New Roman" w:hAnsi="Times New Roman"/>
          <w:b/>
          <w:bCs/>
          <w:iCs/>
          <w:sz w:val="28"/>
          <w:szCs w:val="28"/>
        </w:rPr>
        <w:t>ч)</w:t>
      </w:r>
    </w:p>
    <w:p w:rsidR="008C0DFA" w:rsidRPr="00C453F9" w:rsidRDefault="008C0DFA" w:rsidP="008C0DF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часть. </w:t>
      </w:r>
      <w:r w:rsidRPr="00C453F9">
        <w:rPr>
          <w:rFonts w:ascii="Times New Roman" w:hAnsi="Times New Roman"/>
          <w:sz w:val="28"/>
          <w:szCs w:val="28"/>
        </w:rPr>
        <w:t>Удивительная наука – биология. Основные термины. Ученые и первооткрыватели в области биологии. Живые и неживые организмы. Орг</w:t>
      </w:r>
      <w:r>
        <w:rPr>
          <w:rFonts w:ascii="Times New Roman" w:hAnsi="Times New Roman"/>
          <w:sz w:val="28"/>
          <w:szCs w:val="28"/>
        </w:rPr>
        <w:t>анические вещества: белки, жиры</w:t>
      </w:r>
      <w:r w:rsidRPr="00C453F9">
        <w:rPr>
          <w:rFonts w:ascii="Times New Roman" w:hAnsi="Times New Roman"/>
          <w:sz w:val="28"/>
          <w:szCs w:val="28"/>
        </w:rPr>
        <w:t xml:space="preserve">, углеводы. Микробиология - бактерии и плесень. Микроскоп, его строение. Строение семени. </w:t>
      </w:r>
      <w:r w:rsidRPr="00214BBE">
        <w:rPr>
          <w:rFonts w:ascii="Times New Roman" w:hAnsi="Times New Roman"/>
          <w:sz w:val="28"/>
          <w:szCs w:val="28"/>
        </w:rPr>
        <w:t>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8C0DFA" w:rsidRPr="00E15329" w:rsidRDefault="008C0DFA" w:rsidP="008C0DFA">
      <w:pPr>
        <w:spacing w:after="0"/>
        <w:ind w:firstLine="567"/>
        <w:rPr>
          <w:rFonts w:ascii="Times New Roman" w:hAnsi="Times New Roman"/>
          <w:bCs/>
          <w:i/>
          <w:iCs/>
          <w:sz w:val="28"/>
          <w:szCs w:val="28"/>
        </w:rPr>
      </w:pPr>
      <w:r w:rsidRPr="00C453F9">
        <w:rPr>
          <w:rFonts w:ascii="Times New Roman" w:hAnsi="Times New Roman"/>
          <w:bCs/>
          <w:i/>
          <w:iCs/>
          <w:sz w:val="28"/>
          <w:szCs w:val="28"/>
        </w:rPr>
        <w:t xml:space="preserve">Практическая часть.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C453F9">
        <w:rPr>
          <w:rFonts w:ascii="Times New Roman" w:hAnsi="Times New Roman"/>
          <w:bCs/>
          <w:iCs/>
          <w:sz w:val="28"/>
          <w:szCs w:val="28"/>
        </w:rPr>
        <w:t>елки и их функции</w:t>
      </w:r>
      <w:r>
        <w:rPr>
          <w:rFonts w:ascii="Times New Roman" w:hAnsi="Times New Roman"/>
          <w:bCs/>
          <w:iCs/>
          <w:sz w:val="28"/>
          <w:szCs w:val="28"/>
        </w:rPr>
        <w:t>»,</w:t>
      </w:r>
      <w:r w:rsidRPr="00C4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Листописание</w:t>
      </w:r>
      <w:proofErr w:type="spellEnd"/>
      <w:r>
        <w:rPr>
          <w:rFonts w:ascii="Times New Roman" w:hAnsi="Times New Roman"/>
          <w:sz w:val="28"/>
          <w:szCs w:val="28"/>
        </w:rPr>
        <w:t>» (фотосинтез)</w:t>
      </w:r>
      <w:r w:rsidRPr="00C453F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C453F9">
        <w:rPr>
          <w:rFonts w:ascii="Times New Roman" w:hAnsi="Times New Roman"/>
          <w:sz w:val="28"/>
          <w:szCs w:val="28"/>
        </w:rPr>
        <w:t>риспособления для передви</w:t>
      </w:r>
      <w:r>
        <w:rPr>
          <w:rFonts w:ascii="Times New Roman" w:hAnsi="Times New Roman"/>
          <w:sz w:val="28"/>
          <w:szCs w:val="28"/>
        </w:rPr>
        <w:t>жения»</w:t>
      </w:r>
      <w:r w:rsidRPr="00C453F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>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8C0DFA" w:rsidRPr="00C453F9" w:rsidRDefault="008C0DFA" w:rsidP="008C0DF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453F9">
        <w:rPr>
          <w:rFonts w:ascii="Times New Roman" w:hAnsi="Times New Roman"/>
          <w:b/>
          <w:sz w:val="28"/>
          <w:szCs w:val="28"/>
        </w:rPr>
        <w:t>Занимательная химия(</w:t>
      </w:r>
      <w:r>
        <w:rPr>
          <w:rFonts w:ascii="Times New Roman" w:hAnsi="Times New Roman"/>
          <w:b/>
          <w:sz w:val="28"/>
          <w:szCs w:val="28"/>
        </w:rPr>
        <w:t>10</w:t>
      </w:r>
      <w:r w:rsidRPr="00C453F9">
        <w:rPr>
          <w:rFonts w:ascii="Times New Roman" w:hAnsi="Times New Roman"/>
          <w:b/>
          <w:sz w:val="28"/>
          <w:szCs w:val="28"/>
        </w:rPr>
        <w:t>ч)</w:t>
      </w:r>
    </w:p>
    <w:p w:rsidR="008C0DFA" w:rsidRPr="00E15329" w:rsidRDefault="008C0DFA" w:rsidP="008C0DF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</w:t>
      </w:r>
      <w:proofErr w:type="spellStart"/>
      <w:r w:rsidRPr="00C453F9">
        <w:rPr>
          <w:rFonts w:ascii="Times New Roman" w:hAnsi="Times New Roman"/>
          <w:bCs/>
          <w:i/>
          <w:iCs/>
          <w:sz w:val="28"/>
          <w:szCs w:val="28"/>
        </w:rPr>
        <w:t>часть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C453F9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C453F9">
        <w:rPr>
          <w:rFonts w:ascii="Times New Roman" w:hAnsi="Times New Roman"/>
          <w:sz w:val="28"/>
          <w:szCs w:val="28"/>
        </w:rPr>
        <w:t xml:space="preserve"> термины химии. Применение химии в повседневной жизни. Основные ученые и первооткрыватели.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Углерод- важный элемент на Земле. </w:t>
      </w:r>
    </w:p>
    <w:p w:rsidR="008C0DFA" w:rsidRDefault="008C0DFA" w:rsidP="008C0DF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/>
          <w:i/>
          <w:sz w:val="28"/>
          <w:szCs w:val="28"/>
        </w:rPr>
        <w:t>Практическая часть.</w:t>
      </w:r>
      <w:r w:rsidRPr="00180CD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>«Движение молекул жидкости» (</w:t>
      </w:r>
      <w:r>
        <w:rPr>
          <w:rFonts w:ascii="Times New Roman" w:hAnsi="Times New Roman"/>
          <w:sz w:val="28"/>
          <w:szCs w:val="28"/>
        </w:rPr>
        <w:t>с</w:t>
      </w:r>
      <w:r w:rsidRPr="00C453F9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ение</w:t>
      </w:r>
      <w:r w:rsidRPr="00C453F9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 w:rsidRPr="00C453F9">
        <w:rPr>
          <w:rFonts w:ascii="Times New Roman" w:hAnsi="Times New Roman"/>
          <w:sz w:val="28"/>
          <w:szCs w:val="28"/>
        </w:rPr>
        <w:t xml:space="preserve"> молекул в холодной и горячей воде);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sz w:val="28"/>
          <w:szCs w:val="28"/>
        </w:rPr>
        <w:t xml:space="preserve"> «Коллекция кристаллов» и «Хрустальные» яйца  (состояние веществ);; опыт «Взрыв</w:t>
      </w:r>
      <w:r>
        <w:rPr>
          <w:rFonts w:ascii="Times New Roman" w:hAnsi="Times New Roman"/>
          <w:sz w:val="28"/>
          <w:szCs w:val="28"/>
        </w:rPr>
        <w:t xml:space="preserve"> в пакете» (химические реакции)</w:t>
      </w:r>
      <w:r w:rsidRPr="00C453F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53F9">
        <w:rPr>
          <w:rFonts w:ascii="Times New Roman" w:hAnsi="Times New Roman"/>
          <w:sz w:val="28"/>
          <w:szCs w:val="28"/>
        </w:rPr>
        <w:t>Суперпена</w:t>
      </w:r>
      <w:proofErr w:type="spellEnd"/>
      <w:r w:rsidRPr="00C453F9">
        <w:rPr>
          <w:rFonts w:ascii="Times New Roman" w:hAnsi="Times New Roman"/>
          <w:sz w:val="28"/>
          <w:szCs w:val="28"/>
        </w:rPr>
        <w:t xml:space="preserve">» (реакция разложения перекиси водорода»;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sz w:val="28"/>
          <w:szCs w:val="28"/>
        </w:rPr>
        <w:t xml:space="preserve"> «Пенный фонтан» (экзотермическая реакция</w:t>
      </w:r>
      <w:r>
        <w:rPr>
          <w:rFonts w:ascii="Times New Roman" w:hAnsi="Times New Roman"/>
          <w:sz w:val="28"/>
          <w:szCs w:val="28"/>
        </w:rPr>
        <w:t>);</w:t>
      </w:r>
      <w:r w:rsidRPr="00C45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«Съедобный клей» (изготавливаем коллоидный </w:t>
      </w:r>
      <w:r w:rsidRPr="00C453F9">
        <w:rPr>
          <w:rFonts w:ascii="Times New Roman" w:hAnsi="Times New Roman"/>
          <w:sz w:val="28"/>
          <w:szCs w:val="28"/>
        </w:rPr>
        <w:lastRenderedPageBreak/>
        <w:t xml:space="preserve">раствор»;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«Смесь масла и воды» (изготавливаем эмульсию);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sz w:val="28"/>
          <w:szCs w:val="28"/>
        </w:rPr>
        <w:t xml:space="preserve"> «Резиновое яйцо» ( взаимодействие щелочи с кислотой);</w:t>
      </w:r>
      <w:r w:rsidRPr="002C2ED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Опыт</w:t>
      </w:r>
      <w:r w:rsidRPr="00C453F9">
        <w:rPr>
          <w:rFonts w:ascii="Times New Roman" w:hAnsi="Times New Roman"/>
          <w:sz w:val="28"/>
          <w:szCs w:val="28"/>
        </w:rPr>
        <w:t xml:space="preserve"> «Невидимая кола» (взаимодействие фосфорной кислоты и молока);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«Умный йод» (</w:t>
      </w:r>
      <w:r w:rsidRPr="00C453F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453F9">
        <w:rPr>
          <w:rFonts w:ascii="Times New Roman" w:hAnsi="Times New Roman"/>
          <w:sz w:val="28"/>
          <w:szCs w:val="28"/>
        </w:rPr>
        <w:t xml:space="preserve"> содержание крахмала в продуктах); </w:t>
      </w:r>
      <w:r>
        <w:rPr>
          <w:rFonts w:ascii="Times New Roman" w:hAnsi="Times New Roman"/>
          <w:bCs/>
          <w:iCs/>
          <w:sz w:val="28"/>
          <w:szCs w:val="28"/>
        </w:rPr>
        <w:t>Практическая работа</w:t>
      </w:r>
      <w:r w:rsidRPr="00C453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«Цветные фантазии» (строение молекул мыла и их свойства); </w:t>
      </w:r>
      <w:r>
        <w:rPr>
          <w:rFonts w:ascii="Times New Roman" w:hAnsi="Times New Roman"/>
          <w:bCs/>
          <w:iCs/>
          <w:sz w:val="28"/>
          <w:szCs w:val="28"/>
        </w:rPr>
        <w:t>Эксперимент</w:t>
      </w:r>
      <w:r w:rsidRPr="00C453F9">
        <w:rPr>
          <w:rFonts w:ascii="Times New Roman" w:hAnsi="Times New Roman"/>
          <w:sz w:val="28"/>
          <w:szCs w:val="28"/>
        </w:rPr>
        <w:t xml:space="preserve"> «Серебряное яйцо» и «Свечка и магический стакан»</w:t>
      </w:r>
      <w:r>
        <w:rPr>
          <w:rFonts w:ascii="Times New Roman" w:hAnsi="Times New Roman"/>
          <w:sz w:val="28"/>
          <w:szCs w:val="28"/>
        </w:rPr>
        <w:t>.</w:t>
      </w:r>
    </w:p>
    <w:p w:rsidR="008C0DFA" w:rsidRPr="00E15329" w:rsidRDefault="008C0DFA" w:rsidP="008C0DF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E153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15329">
        <w:rPr>
          <w:rFonts w:ascii="Times New Roman" w:hAnsi="Times New Roman"/>
          <w:b/>
          <w:bCs/>
          <w:sz w:val="28"/>
          <w:szCs w:val="28"/>
        </w:rPr>
        <w:t>Физика без формул (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15329">
        <w:rPr>
          <w:rFonts w:ascii="Times New Roman" w:hAnsi="Times New Roman"/>
          <w:b/>
          <w:bCs/>
          <w:sz w:val="28"/>
          <w:szCs w:val="28"/>
        </w:rPr>
        <w:t>ч)</w:t>
      </w:r>
    </w:p>
    <w:p w:rsidR="008C0DFA" w:rsidRDefault="008C0DFA" w:rsidP="008C0DFA">
      <w:pPr>
        <w:spacing w:after="0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18143B">
        <w:rPr>
          <w:rFonts w:ascii="Times New Roman" w:hAnsi="Times New Roman"/>
          <w:bCs/>
          <w:i/>
          <w:iCs/>
          <w:sz w:val="28"/>
          <w:szCs w:val="28"/>
        </w:rPr>
        <w:t>Теоретическая часть.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Физика, как наука</w:t>
      </w:r>
      <w:r w:rsidRPr="0018143B">
        <w:rPr>
          <w:rFonts w:ascii="Times New Roman" w:hAnsi="Times New Roman"/>
          <w:bCs/>
          <w:iCs/>
          <w:sz w:val="28"/>
          <w:szCs w:val="28"/>
        </w:rPr>
        <w:t>. Физические приборы, физические величины и физические явления. Силы в природе</w:t>
      </w:r>
      <w:r>
        <w:rPr>
          <w:rFonts w:ascii="Times New Roman" w:hAnsi="Times New Roman"/>
          <w:bCs/>
          <w:iCs/>
          <w:sz w:val="28"/>
          <w:szCs w:val="28"/>
        </w:rPr>
        <w:t xml:space="preserve"> – сила трения, сила тяжести, сила выталкивания, аэродинамическая сила</w:t>
      </w:r>
      <w:r w:rsidRPr="0018143B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Тепло</w:t>
      </w:r>
      <w:r w:rsidRPr="0018143B">
        <w:rPr>
          <w:rFonts w:ascii="Times New Roman" w:hAnsi="Times New Roman"/>
          <w:bCs/>
          <w:iCs/>
          <w:sz w:val="28"/>
          <w:szCs w:val="28"/>
        </w:rPr>
        <w:t xml:space="preserve"> Электричество. </w:t>
      </w:r>
      <w:r>
        <w:rPr>
          <w:rFonts w:ascii="Times New Roman" w:hAnsi="Times New Roman"/>
          <w:bCs/>
          <w:iCs/>
          <w:sz w:val="28"/>
          <w:szCs w:val="28"/>
        </w:rPr>
        <w:t>Электрический ток. Э</w:t>
      </w:r>
      <w:r w:rsidRPr="0018143B">
        <w:rPr>
          <w:rFonts w:ascii="Times New Roman" w:hAnsi="Times New Roman"/>
          <w:bCs/>
          <w:iCs/>
          <w:sz w:val="28"/>
          <w:szCs w:val="28"/>
        </w:rPr>
        <w:t>лектромаг</w:t>
      </w:r>
      <w:r>
        <w:rPr>
          <w:rFonts w:ascii="Times New Roman" w:hAnsi="Times New Roman"/>
          <w:bCs/>
          <w:iCs/>
          <w:sz w:val="28"/>
          <w:szCs w:val="28"/>
        </w:rPr>
        <w:t>нитные волны.</w:t>
      </w:r>
      <w:r w:rsidRPr="0018143B">
        <w:rPr>
          <w:rFonts w:ascii="Times New Roman" w:hAnsi="Times New Roman"/>
          <w:bCs/>
          <w:iCs/>
          <w:sz w:val="28"/>
          <w:szCs w:val="28"/>
        </w:rPr>
        <w:t xml:space="preserve"> Магнитное поле.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18143B">
        <w:rPr>
          <w:rFonts w:ascii="Times New Roman" w:hAnsi="Times New Roman"/>
          <w:bCs/>
          <w:iCs/>
          <w:sz w:val="28"/>
          <w:szCs w:val="28"/>
        </w:rPr>
        <w:t>ас</w:t>
      </w:r>
      <w:r>
        <w:rPr>
          <w:rFonts w:ascii="Times New Roman" w:hAnsi="Times New Roman"/>
          <w:bCs/>
          <w:iCs/>
          <w:sz w:val="28"/>
          <w:szCs w:val="28"/>
        </w:rPr>
        <w:t xml:space="preserve">са и вес. </w:t>
      </w:r>
      <w:proofErr w:type="gramStart"/>
      <w:r w:rsidRPr="0018143B">
        <w:rPr>
          <w:rFonts w:ascii="Times New Roman" w:hAnsi="Times New Roman"/>
          <w:bCs/>
          <w:iCs/>
          <w:sz w:val="28"/>
          <w:szCs w:val="28"/>
        </w:rPr>
        <w:t xml:space="preserve">Инерция 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8C0DFA" w:rsidRDefault="008C0DFA" w:rsidP="008C0DFA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/>
          <w:i/>
          <w:sz w:val="28"/>
          <w:szCs w:val="28"/>
        </w:rPr>
        <w:t xml:space="preserve">Практическая </w:t>
      </w:r>
      <w:proofErr w:type="spellStart"/>
      <w:r w:rsidRPr="00C453F9">
        <w:rPr>
          <w:rFonts w:ascii="Times New Roman" w:hAnsi="Times New Roman"/>
          <w:i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>Практическая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</w:t>
      </w:r>
      <w:r w:rsidRPr="002D782C">
        <w:rPr>
          <w:rFonts w:ascii="Times New Roman" w:hAnsi="Times New Roman"/>
          <w:sz w:val="28"/>
          <w:szCs w:val="28"/>
        </w:rPr>
        <w:t xml:space="preserve"> «Как «увидеть» поле</w:t>
      </w:r>
      <w:r>
        <w:rPr>
          <w:rFonts w:ascii="Times New Roman" w:hAnsi="Times New Roman"/>
          <w:sz w:val="28"/>
          <w:szCs w:val="28"/>
        </w:rPr>
        <w:t>?» (направления магнитного поля</w:t>
      </w:r>
      <w:r w:rsidRPr="002D782C">
        <w:rPr>
          <w:rFonts w:ascii="Times New Roman" w:hAnsi="Times New Roman"/>
          <w:sz w:val="28"/>
          <w:szCs w:val="28"/>
        </w:rPr>
        <w:t xml:space="preserve">, силовые линии);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2D782C">
        <w:rPr>
          <w:rFonts w:ascii="Times New Roman" w:hAnsi="Times New Roman"/>
          <w:sz w:val="28"/>
          <w:szCs w:val="28"/>
        </w:rPr>
        <w:t xml:space="preserve"> «Всегда ли можно верить компасу?» (магнитное поле, действие металлов на компас); опыт «Обнаружение электрического поля»</w:t>
      </w:r>
      <w:r>
        <w:rPr>
          <w:rFonts w:ascii="Times New Roman" w:hAnsi="Times New Roman"/>
          <w:sz w:val="28"/>
          <w:szCs w:val="28"/>
        </w:rPr>
        <w:t xml:space="preserve"> (наблюдаем электрическое поле); Практическая работа «</w:t>
      </w:r>
      <w:r w:rsidRPr="002D782C">
        <w:rPr>
          <w:rFonts w:ascii="Times New Roman" w:hAnsi="Times New Roman"/>
          <w:sz w:val="28"/>
          <w:szCs w:val="28"/>
        </w:rPr>
        <w:t xml:space="preserve">Инертный фолиант» и «Кто дальше?» (от чего зависит сила инерции);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2D782C">
        <w:rPr>
          <w:rFonts w:ascii="Times New Roman" w:hAnsi="Times New Roman"/>
          <w:sz w:val="28"/>
          <w:szCs w:val="28"/>
        </w:rPr>
        <w:t xml:space="preserve"> «Сила в бессилии» (центробежная сила);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2D782C">
        <w:rPr>
          <w:rFonts w:ascii="Times New Roman" w:hAnsi="Times New Roman"/>
          <w:sz w:val="28"/>
          <w:szCs w:val="28"/>
        </w:rPr>
        <w:t xml:space="preserve"> «Потенциальная и кинетическая </w:t>
      </w:r>
      <w:proofErr w:type="gramStart"/>
      <w:r w:rsidRPr="002D782C">
        <w:rPr>
          <w:rFonts w:ascii="Times New Roman" w:hAnsi="Times New Roman"/>
          <w:sz w:val="28"/>
          <w:szCs w:val="28"/>
        </w:rPr>
        <w:t>энергия»  и</w:t>
      </w:r>
      <w:proofErr w:type="gramEnd"/>
      <w:r w:rsidRPr="002D782C">
        <w:rPr>
          <w:rFonts w:ascii="Times New Roman" w:hAnsi="Times New Roman"/>
          <w:sz w:val="28"/>
          <w:szCs w:val="28"/>
        </w:rPr>
        <w:t xml:space="preserve"> «Куда «исчезает» энергия» (превращении энергии); опыт «Веса и чудеса» и «Невесомость без орбиты»  (масса и вес движущегося тела);</w:t>
      </w:r>
      <w:r w:rsidRPr="002C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 работа</w:t>
      </w:r>
      <w:r w:rsidRPr="002D782C">
        <w:rPr>
          <w:rFonts w:ascii="Times New Roman" w:hAnsi="Times New Roman"/>
          <w:sz w:val="28"/>
          <w:szCs w:val="28"/>
        </w:rPr>
        <w:t xml:space="preserve"> «Вопрос ребром» и «Ныряльщик Декарта»(давление)</w:t>
      </w:r>
      <w:r>
        <w:rPr>
          <w:rFonts w:ascii="Times New Roman" w:hAnsi="Times New Roman"/>
          <w:sz w:val="28"/>
          <w:szCs w:val="28"/>
        </w:rPr>
        <w:t>.</w:t>
      </w:r>
    </w:p>
    <w:p w:rsidR="008C0DFA" w:rsidRPr="00E51258" w:rsidRDefault="008C0DFA" w:rsidP="008C0DFA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51258">
        <w:rPr>
          <w:rFonts w:ascii="Times New Roman" w:hAnsi="Times New Roman"/>
          <w:b/>
          <w:sz w:val="28"/>
          <w:szCs w:val="28"/>
        </w:rPr>
        <w:t>Загадочная  астрономия</w:t>
      </w:r>
      <w:proofErr w:type="gramEnd"/>
      <w:r w:rsidRPr="00E5125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Pr="00E51258">
        <w:rPr>
          <w:rFonts w:ascii="Times New Roman" w:hAnsi="Times New Roman"/>
          <w:b/>
          <w:sz w:val="28"/>
          <w:szCs w:val="28"/>
        </w:rPr>
        <w:t>ч )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51258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</w:t>
      </w:r>
      <w:proofErr w:type="spellStart"/>
      <w:r w:rsidRPr="00E51258">
        <w:rPr>
          <w:rFonts w:ascii="Times New Roman" w:hAnsi="Times New Roman"/>
          <w:bCs/>
          <w:i/>
          <w:iCs/>
          <w:sz w:val="28"/>
          <w:szCs w:val="28"/>
        </w:rPr>
        <w:t>часть.</w:t>
      </w:r>
      <w:r>
        <w:rPr>
          <w:rFonts w:ascii="Times New Roman" w:hAnsi="Times New Roman"/>
          <w:sz w:val="28"/>
          <w:szCs w:val="28"/>
        </w:rPr>
        <w:t>Наука</w:t>
      </w:r>
      <w:proofErr w:type="spellEnd"/>
      <w:r>
        <w:rPr>
          <w:rFonts w:ascii="Times New Roman" w:hAnsi="Times New Roman"/>
          <w:sz w:val="28"/>
          <w:szCs w:val="28"/>
        </w:rPr>
        <w:t xml:space="preserve"> астрономия</w:t>
      </w:r>
      <w:r w:rsidRPr="00E51258">
        <w:rPr>
          <w:rFonts w:ascii="Times New Roman" w:hAnsi="Times New Roman"/>
          <w:sz w:val="28"/>
          <w:szCs w:val="28"/>
        </w:rPr>
        <w:t xml:space="preserve"> Планеты солнечной системы. </w:t>
      </w:r>
      <w:r>
        <w:rPr>
          <w:rFonts w:ascii="Times New Roman" w:hAnsi="Times New Roman"/>
          <w:sz w:val="28"/>
          <w:szCs w:val="28"/>
        </w:rPr>
        <w:t xml:space="preserve">Солнце. </w:t>
      </w:r>
      <w:r w:rsidRPr="00E51258">
        <w:rPr>
          <w:rFonts w:ascii="Times New Roman" w:hAnsi="Times New Roman"/>
          <w:sz w:val="28"/>
          <w:szCs w:val="28"/>
        </w:rPr>
        <w:t>Плане</w:t>
      </w:r>
      <w:r>
        <w:rPr>
          <w:rFonts w:ascii="Times New Roman" w:hAnsi="Times New Roman"/>
          <w:sz w:val="28"/>
          <w:szCs w:val="28"/>
        </w:rPr>
        <w:t xml:space="preserve">ты—дети </w:t>
      </w:r>
      <w:r w:rsidRPr="00E51258">
        <w:rPr>
          <w:rFonts w:ascii="Times New Roman" w:hAnsi="Times New Roman"/>
          <w:sz w:val="28"/>
          <w:szCs w:val="28"/>
        </w:rPr>
        <w:t xml:space="preserve">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 </w:t>
      </w:r>
      <w:r>
        <w:rPr>
          <w:rFonts w:ascii="Times New Roman" w:hAnsi="Times New Roman"/>
          <w:sz w:val="28"/>
          <w:szCs w:val="28"/>
        </w:rPr>
        <w:t>Созвездие.</w:t>
      </w:r>
      <w:r w:rsidRPr="00E51258">
        <w:rPr>
          <w:rFonts w:ascii="Times New Roman" w:hAnsi="Times New Roman"/>
          <w:sz w:val="28"/>
          <w:szCs w:val="28"/>
        </w:rPr>
        <w:t xml:space="preserve"> Стороны света. </w:t>
      </w:r>
      <w:r>
        <w:rPr>
          <w:rFonts w:ascii="Times New Roman" w:hAnsi="Times New Roman"/>
          <w:sz w:val="28"/>
          <w:szCs w:val="28"/>
        </w:rPr>
        <w:t>Вращение звёздного неба.</w:t>
      </w:r>
      <w:r w:rsidRPr="00E51258">
        <w:rPr>
          <w:rFonts w:ascii="Times New Roman" w:hAnsi="Times New Roman"/>
          <w:sz w:val="28"/>
          <w:szCs w:val="28"/>
        </w:rPr>
        <w:t xml:space="preserve"> Вращение Земли – день и ночь.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258">
        <w:rPr>
          <w:rFonts w:ascii="Times New Roman" w:hAnsi="Times New Roman"/>
          <w:sz w:val="28"/>
          <w:szCs w:val="28"/>
        </w:rPr>
        <w:t>Земля из космоса. Форма Земли. Солнце, Земля и Луна</w:t>
      </w:r>
      <w:r w:rsidRPr="00B0192A">
        <w:rPr>
          <w:rFonts w:ascii="Times New Roman" w:hAnsi="Times New Roman"/>
          <w:sz w:val="28"/>
          <w:szCs w:val="28"/>
        </w:rPr>
        <w:t xml:space="preserve"> Вращение Земли вокруг Солнца. </w:t>
      </w:r>
      <w:r>
        <w:rPr>
          <w:rFonts w:ascii="Times New Roman" w:hAnsi="Times New Roman"/>
          <w:sz w:val="28"/>
          <w:szCs w:val="28"/>
        </w:rPr>
        <w:t>Год. Месяц. Времена года</w:t>
      </w:r>
      <w:r w:rsidRPr="00B019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Изменение природы</w:t>
      </w:r>
      <w:r w:rsidRPr="00B0192A">
        <w:rPr>
          <w:rFonts w:ascii="Times New Roman" w:hAnsi="Times New Roman"/>
          <w:sz w:val="28"/>
          <w:szCs w:val="28"/>
        </w:rPr>
        <w:t xml:space="preserve"> в разное время года. 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E51258">
        <w:rPr>
          <w:rFonts w:ascii="Times New Roman" w:hAnsi="Times New Roman"/>
          <w:i/>
          <w:sz w:val="28"/>
          <w:szCs w:val="28"/>
        </w:rPr>
        <w:t>Практическая часть.</w:t>
      </w:r>
      <w:r w:rsidRPr="00E51258">
        <w:rPr>
          <w:rFonts w:ascii="Times New Roman" w:hAnsi="Times New Roman"/>
          <w:sz w:val="28"/>
          <w:szCs w:val="28"/>
        </w:rPr>
        <w:t xml:space="preserve"> Опыт «Луна и </w:t>
      </w:r>
      <w:proofErr w:type="gramStart"/>
      <w:r w:rsidRPr="00E51258">
        <w:rPr>
          <w:rFonts w:ascii="Times New Roman" w:hAnsi="Times New Roman"/>
          <w:sz w:val="28"/>
          <w:szCs w:val="28"/>
        </w:rPr>
        <w:t>Земля»(</w:t>
      </w:r>
      <w:proofErr w:type="gramEnd"/>
      <w:r w:rsidRPr="00E51258">
        <w:rPr>
          <w:rFonts w:ascii="Times New Roman" w:hAnsi="Times New Roman"/>
          <w:sz w:val="28"/>
          <w:szCs w:val="28"/>
        </w:rPr>
        <w:t xml:space="preserve">центробежная сила); опыт «Как нарисовать </w:t>
      </w:r>
      <w:proofErr w:type="spellStart"/>
      <w:r w:rsidRPr="00E51258">
        <w:rPr>
          <w:rFonts w:ascii="Times New Roman" w:hAnsi="Times New Roman"/>
          <w:sz w:val="28"/>
          <w:szCs w:val="28"/>
        </w:rPr>
        <w:t>элипс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E51258">
        <w:rPr>
          <w:rFonts w:ascii="Times New Roman" w:hAnsi="Times New Roman"/>
          <w:sz w:val="28"/>
          <w:szCs w:val="28"/>
        </w:rPr>
        <w:t>»(рисуем орбиту Земли); опыт «</w:t>
      </w:r>
      <w:r>
        <w:rPr>
          <w:rFonts w:ascii="Times New Roman" w:hAnsi="Times New Roman"/>
          <w:sz w:val="28"/>
          <w:szCs w:val="28"/>
        </w:rPr>
        <w:t>Смена времен года при помощи глобуса и лампы</w:t>
      </w:r>
      <w:r w:rsidRPr="00E51258">
        <w:rPr>
          <w:rFonts w:ascii="Times New Roman" w:hAnsi="Times New Roman"/>
          <w:sz w:val="28"/>
          <w:szCs w:val="28"/>
        </w:rPr>
        <w:t xml:space="preserve">» (смена времен года); опыт «Звезды – соседи»(движение звезд по кругу); опыт «Перемещение планет» (движение </w:t>
      </w:r>
      <w:r w:rsidRPr="00E51258">
        <w:rPr>
          <w:rFonts w:ascii="Times New Roman" w:hAnsi="Times New Roman"/>
          <w:sz w:val="28"/>
          <w:szCs w:val="28"/>
        </w:rPr>
        <w:lastRenderedPageBreak/>
        <w:t>планет); опыт «Куда направлен хвост кометы» (изучаем кометы); опыт «</w:t>
      </w:r>
      <w:r>
        <w:rPr>
          <w:rFonts w:ascii="Times New Roman" w:hAnsi="Times New Roman"/>
          <w:sz w:val="28"/>
          <w:szCs w:val="28"/>
        </w:rPr>
        <w:t>Откуда летят мете</w:t>
      </w:r>
      <w:r w:rsidRPr="00E51258">
        <w:rPr>
          <w:rFonts w:ascii="Times New Roman" w:hAnsi="Times New Roman"/>
          <w:sz w:val="28"/>
          <w:szCs w:val="28"/>
        </w:rPr>
        <w:t>оры?» (изучаем метеоры и метеориты).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E51258">
        <w:rPr>
          <w:rFonts w:ascii="Times New Roman" w:hAnsi="Times New Roman"/>
          <w:b/>
          <w:sz w:val="28"/>
          <w:szCs w:val="28"/>
        </w:rPr>
        <w:t>Увлекательная география</w:t>
      </w:r>
      <w:r>
        <w:rPr>
          <w:rFonts w:ascii="Times New Roman" w:hAnsi="Times New Roman"/>
          <w:b/>
          <w:sz w:val="28"/>
          <w:szCs w:val="28"/>
        </w:rPr>
        <w:t xml:space="preserve"> (5 ч)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bCs/>
          <w:i/>
          <w:iCs/>
          <w:sz w:val="28"/>
          <w:szCs w:val="28"/>
        </w:rPr>
      </w:pPr>
      <w:r w:rsidRPr="00E51258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</w:t>
      </w:r>
      <w:proofErr w:type="spellStart"/>
      <w:r w:rsidRPr="00E51258">
        <w:rPr>
          <w:rFonts w:ascii="Times New Roman" w:hAnsi="Times New Roman"/>
          <w:bCs/>
          <w:i/>
          <w:iCs/>
          <w:sz w:val="28"/>
          <w:szCs w:val="28"/>
        </w:rPr>
        <w:t>часть.</w:t>
      </w:r>
      <w:r w:rsidRPr="00E157D3">
        <w:rPr>
          <w:rFonts w:ascii="Times New Roman" w:hAnsi="Times New Roman"/>
          <w:bCs/>
          <w:iCs/>
          <w:sz w:val="28"/>
          <w:szCs w:val="28"/>
        </w:rPr>
        <w:t>Разделы</w:t>
      </w:r>
      <w:proofErr w:type="spellEnd"/>
      <w:r w:rsidRPr="00E157D3">
        <w:rPr>
          <w:rFonts w:ascii="Times New Roman" w:hAnsi="Times New Roman"/>
          <w:bCs/>
          <w:iCs/>
          <w:sz w:val="28"/>
          <w:szCs w:val="28"/>
        </w:rPr>
        <w:t xml:space="preserve">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0DFA" w:rsidRPr="00F85466" w:rsidRDefault="008C0DFA" w:rsidP="008C0DFA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r w:rsidRPr="00A715CE">
        <w:rPr>
          <w:rFonts w:ascii="Times New Roman" w:hAnsi="Times New Roman"/>
          <w:i/>
          <w:sz w:val="28"/>
          <w:szCs w:val="28"/>
        </w:rPr>
        <w:t xml:space="preserve">Практическая </w:t>
      </w:r>
      <w:proofErr w:type="spellStart"/>
      <w:r w:rsidRPr="00A715CE">
        <w:rPr>
          <w:rFonts w:ascii="Times New Roman" w:hAnsi="Times New Roman"/>
          <w:i/>
          <w:sz w:val="28"/>
          <w:szCs w:val="28"/>
        </w:rPr>
        <w:t>часть.</w:t>
      </w:r>
      <w:r w:rsidRPr="00604816">
        <w:rPr>
          <w:rFonts w:ascii="Times New Roman" w:hAnsi="Times New Roman"/>
          <w:sz w:val="28"/>
          <w:szCs w:val="28"/>
        </w:rPr>
        <w:t>Эксперимент</w:t>
      </w:r>
      <w:proofErr w:type="spellEnd"/>
      <w:r w:rsidRPr="00604816">
        <w:rPr>
          <w:rFonts w:ascii="Times New Roman" w:hAnsi="Times New Roman"/>
          <w:sz w:val="28"/>
          <w:szCs w:val="28"/>
        </w:rPr>
        <w:t xml:space="preserve"> «Голубое небо» </w:t>
      </w:r>
      <w:r w:rsidRPr="00A715CE">
        <w:rPr>
          <w:rFonts w:ascii="Times New Roman" w:hAnsi="Times New Roman"/>
          <w:sz w:val="28"/>
          <w:szCs w:val="28"/>
        </w:rPr>
        <w:t xml:space="preserve">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 </w:t>
      </w:r>
      <w:r w:rsidRPr="00604816">
        <w:rPr>
          <w:rFonts w:ascii="Times New Roman" w:hAnsi="Times New Roman"/>
          <w:color w:val="333333"/>
          <w:sz w:val="28"/>
          <w:szCs w:val="28"/>
        </w:rPr>
        <w:t>(</w:t>
      </w:r>
      <w:r w:rsidRPr="00604816">
        <w:rPr>
          <w:rFonts w:ascii="Times New Roman" w:hAnsi="Times New Roman"/>
          <w:color w:val="000000"/>
          <w:sz w:val="28"/>
          <w:szCs w:val="28"/>
        </w:rPr>
        <w:t>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:rsidR="008C0DFA" w:rsidRPr="008D3409" w:rsidRDefault="008C0DFA" w:rsidP="008C0DF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 w:rsidRPr="008D3409">
        <w:rPr>
          <w:rFonts w:ascii="Times New Roman" w:hAnsi="Times New Roman"/>
          <w:b/>
          <w:sz w:val="28"/>
          <w:szCs w:val="28"/>
        </w:rPr>
        <w:t>Важная экология (</w:t>
      </w:r>
      <w:r>
        <w:rPr>
          <w:rFonts w:ascii="Times New Roman" w:hAnsi="Times New Roman"/>
          <w:b/>
          <w:sz w:val="28"/>
          <w:szCs w:val="28"/>
        </w:rPr>
        <w:t>3</w:t>
      </w:r>
      <w:r w:rsidRPr="008D3409">
        <w:rPr>
          <w:rFonts w:ascii="Times New Roman" w:hAnsi="Times New Roman"/>
          <w:b/>
          <w:sz w:val="28"/>
          <w:szCs w:val="28"/>
        </w:rPr>
        <w:t>ч)</w:t>
      </w:r>
    </w:p>
    <w:p w:rsidR="008C0DFA" w:rsidRPr="008D3409" w:rsidRDefault="008C0DFA" w:rsidP="008C0DFA">
      <w:pPr>
        <w:spacing w:after="0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8D3409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</w:t>
      </w:r>
      <w:proofErr w:type="spellStart"/>
      <w:r w:rsidRPr="008D3409">
        <w:rPr>
          <w:rFonts w:ascii="Times New Roman" w:hAnsi="Times New Roman"/>
          <w:bCs/>
          <w:i/>
          <w:iCs/>
          <w:sz w:val="28"/>
          <w:szCs w:val="28"/>
        </w:rPr>
        <w:t>часть.</w:t>
      </w:r>
      <w:r w:rsidRPr="008D3409">
        <w:rPr>
          <w:rFonts w:ascii="Times New Roman" w:hAnsi="Times New Roman"/>
          <w:bCs/>
          <w:iCs/>
          <w:sz w:val="28"/>
          <w:szCs w:val="28"/>
        </w:rPr>
        <w:t>Что</w:t>
      </w:r>
      <w:proofErr w:type="spellEnd"/>
      <w:r w:rsidRPr="008D3409">
        <w:rPr>
          <w:rFonts w:ascii="Times New Roman" w:hAnsi="Times New Roman"/>
          <w:bCs/>
          <w:iCs/>
          <w:sz w:val="28"/>
          <w:szCs w:val="28"/>
        </w:rPr>
        <w:t xml:space="preserve"> такое экология? Экосистема. </w:t>
      </w:r>
      <w:r>
        <w:rPr>
          <w:rFonts w:ascii="Times New Roman" w:hAnsi="Times New Roman"/>
          <w:bCs/>
          <w:iCs/>
          <w:sz w:val="28"/>
          <w:szCs w:val="28"/>
        </w:rPr>
        <w:t>Как человек зависит от природы</w:t>
      </w:r>
      <w:r w:rsidRPr="008D3409">
        <w:rPr>
          <w:rFonts w:ascii="Times New Roman" w:hAnsi="Times New Roman"/>
          <w:bCs/>
          <w:iCs/>
          <w:sz w:val="28"/>
          <w:szCs w:val="28"/>
        </w:rPr>
        <w:t>? Как ты можешь сохранить природу? Растительный и животный мир Вологодской области. Растения и животные Вологодской области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8D3409">
        <w:rPr>
          <w:rFonts w:ascii="Times New Roman" w:hAnsi="Times New Roman"/>
          <w:bCs/>
          <w:iCs/>
          <w:sz w:val="28"/>
          <w:szCs w:val="28"/>
        </w:rPr>
        <w:t xml:space="preserve"> занесенные в Красную книгу. Охраняемые природные территории, памятники природы Великоустюгского района. Экологические проблемы </w:t>
      </w:r>
      <w:proofErr w:type="spellStart"/>
      <w:r w:rsidRPr="008D3409">
        <w:rPr>
          <w:rFonts w:ascii="Times New Roman" w:hAnsi="Times New Roman"/>
          <w:bCs/>
          <w:iCs/>
          <w:sz w:val="28"/>
          <w:szCs w:val="28"/>
        </w:rPr>
        <w:t>г.Великий</w:t>
      </w:r>
      <w:proofErr w:type="spellEnd"/>
      <w:r w:rsidRPr="008D3409">
        <w:rPr>
          <w:rFonts w:ascii="Times New Roman" w:hAnsi="Times New Roman"/>
          <w:bCs/>
          <w:iCs/>
          <w:sz w:val="28"/>
          <w:szCs w:val="28"/>
        </w:rPr>
        <w:t xml:space="preserve"> Устюг и пути их решения.</w:t>
      </w:r>
    </w:p>
    <w:p w:rsidR="008C0DFA" w:rsidRPr="008D3409" w:rsidRDefault="008C0DFA" w:rsidP="008C0D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D3409">
        <w:rPr>
          <w:rFonts w:ascii="Times New Roman" w:hAnsi="Times New Roman"/>
          <w:i/>
          <w:sz w:val="28"/>
          <w:szCs w:val="28"/>
        </w:rPr>
        <w:t xml:space="preserve">Практическая </w:t>
      </w:r>
      <w:proofErr w:type="spellStart"/>
      <w:r w:rsidRPr="008D3409">
        <w:rPr>
          <w:rFonts w:ascii="Times New Roman" w:hAnsi="Times New Roman"/>
          <w:i/>
          <w:sz w:val="28"/>
          <w:szCs w:val="28"/>
        </w:rPr>
        <w:t>часть.</w:t>
      </w:r>
      <w:r w:rsidRPr="008D3409">
        <w:rPr>
          <w:rFonts w:ascii="Times New Roman" w:hAnsi="Times New Roman"/>
          <w:sz w:val="28"/>
          <w:szCs w:val="28"/>
        </w:rPr>
        <w:t>Опыт</w:t>
      </w:r>
      <w:proofErr w:type="spellEnd"/>
      <w:r w:rsidRPr="008D3409">
        <w:rPr>
          <w:rFonts w:ascii="Times New Roman" w:hAnsi="Times New Roman"/>
          <w:sz w:val="28"/>
          <w:szCs w:val="28"/>
        </w:rPr>
        <w:t xml:space="preserve"> «Измерение загрязнения воздуха»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D3409">
        <w:rPr>
          <w:rFonts w:ascii="Times New Roman" w:hAnsi="Times New Roman"/>
          <w:sz w:val="28"/>
          <w:szCs w:val="28"/>
        </w:rPr>
        <w:t xml:space="preserve">измеряем загрязненность воздуха на территории </w:t>
      </w:r>
      <w:r>
        <w:rPr>
          <w:rFonts w:ascii="Times New Roman" w:hAnsi="Times New Roman"/>
          <w:sz w:val="28"/>
          <w:szCs w:val="28"/>
        </w:rPr>
        <w:t>МБОУ СОШ№1</w:t>
      </w:r>
      <w:r w:rsidRPr="008D3409">
        <w:rPr>
          <w:rFonts w:ascii="Times New Roman" w:hAnsi="Times New Roman"/>
          <w:sz w:val="28"/>
          <w:szCs w:val="28"/>
        </w:rPr>
        <w:t xml:space="preserve"> и в помещении </w:t>
      </w:r>
      <w:r>
        <w:rPr>
          <w:rFonts w:ascii="Times New Roman" w:hAnsi="Times New Roman"/>
          <w:sz w:val="28"/>
          <w:szCs w:val="28"/>
        </w:rPr>
        <w:t>МБОУ СОШ№!</w:t>
      </w:r>
      <w:r w:rsidRPr="008D3409">
        <w:rPr>
          <w:rFonts w:ascii="Times New Roman" w:hAnsi="Times New Roman"/>
          <w:sz w:val="28"/>
          <w:szCs w:val="28"/>
        </w:rPr>
        <w:t xml:space="preserve">); опыт «Изучение проб воды» и «Фильтрация воды» (изучение воды из </w:t>
      </w:r>
      <w:proofErr w:type="spellStart"/>
      <w:proofErr w:type="gramStart"/>
      <w:r w:rsidRPr="008D3409">
        <w:rPr>
          <w:rFonts w:ascii="Times New Roman" w:hAnsi="Times New Roman"/>
          <w:sz w:val="28"/>
          <w:szCs w:val="28"/>
        </w:rPr>
        <w:t>р.Сухона</w:t>
      </w:r>
      <w:proofErr w:type="spellEnd"/>
      <w:r w:rsidRPr="008D340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D3409">
        <w:rPr>
          <w:rFonts w:ascii="Times New Roman" w:hAnsi="Times New Roman"/>
          <w:sz w:val="28"/>
          <w:szCs w:val="28"/>
        </w:rPr>
        <w:t>; трудовой десант по очистке территории ЦДО от мусора.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занятия (1</w:t>
      </w:r>
      <w:r w:rsidRPr="008D3409">
        <w:rPr>
          <w:rFonts w:ascii="Times New Roman" w:hAnsi="Times New Roman"/>
          <w:b/>
          <w:sz w:val="28"/>
          <w:szCs w:val="28"/>
        </w:rPr>
        <w:t>ч)</w:t>
      </w:r>
    </w:p>
    <w:p w:rsidR="008C0DFA" w:rsidRPr="002C2EDB" w:rsidRDefault="008C0DFA" w:rsidP="008C0D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409">
        <w:rPr>
          <w:rFonts w:ascii="Times New Roman" w:hAnsi="Times New Roman"/>
          <w:bCs/>
          <w:i/>
          <w:iCs/>
          <w:sz w:val="28"/>
          <w:szCs w:val="28"/>
        </w:rPr>
        <w:t>Теоретическая часть.</w:t>
      </w:r>
      <w:r w:rsidRPr="008D3409">
        <w:rPr>
          <w:rFonts w:ascii="Times New Roman" w:hAnsi="Times New Roman"/>
          <w:bCs/>
          <w:iCs/>
          <w:sz w:val="28"/>
          <w:szCs w:val="28"/>
        </w:rPr>
        <w:t xml:space="preserve"> Подведение итогов работы за год. Подготовка к </w:t>
      </w:r>
      <w:r>
        <w:rPr>
          <w:rFonts w:ascii="Times New Roman" w:hAnsi="Times New Roman"/>
          <w:bCs/>
          <w:iCs/>
          <w:sz w:val="28"/>
          <w:szCs w:val="28"/>
        </w:rPr>
        <w:t>конференции</w:t>
      </w:r>
      <w:r w:rsidRPr="008D3409">
        <w:rPr>
          <w:rFonts w:ascii="Times New Roman" w:hAnsi="Times New Roman"/>
          <w:bCs/>
          <w:iCs/>
          <w:sz w:val="28"/>
          <w:szCs w:val="28"/>
        </w:rPr>
        <w:t xml:space="preserve"> «Волшебные чудеса науки»</w:t>
      </w:r>
      <w:r>
        <w:rPr>
          <w:rFonts w:ascii="Times New Roman" w:hAnsi="Times New Roman"/>
          <w:color w:val="000000"/>
          <w:sz w:val="28"/>
          <w:szCs w:val="28"/>
        </w:rPr>
        <w:t>. Поощрение лучших обучающихся и родителей.</w:t>
      </w:r>
    </w:p>
    <w:p w:rsidR="008C0DFA" w:rsidRDefault="008C0DFA" w:rsidP="008C0DF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8D3409">
        <w:rPr>
          <w:rFonts w:ascii="Times New Roman" w:hAnsi="Times New Roman"/>
          <w:i/>
          <w:sz w:val="28"/>
          <w:szCs w:val="28"/>
        </w:rPr>
        <w:t>Практическая часть.</w:t>
      </w:r>
      <w:r w:rsidRPr="008D3409">
        <w:rPr>
          <w:rFonts w:ascii="Times New Roman" w:hAnsi="Times New Roman"/>
          <w:sz w:val="28"/>
          <w:szCs w:val="28"/>
        </w:rPr>
        <w:t xml:space="preserve"> Итоговая аттестация в виде защиты творческого проекта (дети пишут сами при небольшой помощи педагога на протяжении изучения </w:t>
      </w:r>
      <w:r w:rsidRPr="008D3409">
        <w:rPr>
          <w:rFonts w:ascii="Times New Roman" w:hAnsi="Times New Roman"/>
          <w:sz w:val="28"/>
          <w:szCs w:val="28"/>
          <w:lang w:val="en-US"/>
        </w:rPr>
        <w:t>II</w:t>
      </w:r>
      <w:r w:rsidRPr="008D3409">
        <w:rPr>
          <w:rFonts w:ascii="Times New Roman" w:hAnsi="Times New Roman"/>
          <w:sz w:val="28"/>
          <w:szCs w:val="28"/>
        </w:rPr>
        <w:t xml:space="preserve"> модуля программы). Отчетное показательное выступление обучающихся «Волшебные чудеса науки»</w:t>
      </w:r>
      <w:r>
        <w:rPr>
          <w:rFonts w:ascii="Times New Roman" w:hAnsi="Times New Roman"/>
          <w:sz w:val="28"/>
          <w:szCs w:val="28"/>
        </w:rPr>
        <w:t>.</w:t>
      </w:r>
    </w:p>
    <w:p w:rsidR="008C0DFA" w:rsidRDefault="008C0DFA" w:rsidP="008C0DFA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Ожидаемые р</w:t>
      </w:r>
      <w:r w:rsidRPr="0075110E">
        <w:rPr>
          <w:rFonts w:ascii="Times New Roman" w:hAnsi="Times New Roman"/>
          <w:b/>
          <w:color w:val="000000"/>
          <w:sz w:val="28"/>
          <w:szCs w:val="28"/>
        </w:rPr>
        <w:t>езультаты программы</w:t>
      </w:r>
    </w:p>
    <w:p w:rsidR="008C0DFA" w:rsidRPr="003E6BC5" w:rsidRDefault="008C0DFA" w:rsidP="008C0D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E6BC5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3E6B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E6BC5">
        <w:rPr>
          <w:rFonts w:ascii="Times New Roman" w:hAnsi="Times New Roman"/>
          <w:b/>
          <w:sz w:val="28"/>
          <w:szCs w:val="28"/>
        </w:rPr>
        <w:t>результатами :</w:t>
      </w:r>
      <w:proofErr w:type="gramEnd"/>
    </w:p>
    <w:p w:rsidR="008C0DFA" w:rsidRPr="003E6BC5" w:rsidRDefault="008C0DFA" w:rsidP="008C0D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6BC5">
        <w:rPr>
          <w:rFonts w:ascii="Times New Roman" w:hAnsi="Times New Roman"/>
          <w:sz w:val="28"/>
          <w:szCs w:val="28"/>
        </w:rPr>
        <w:t>-обучающиеся смогут самостоятельно провести исследования, с использованием различных источников, и новых информационных технологий;</w:t>
      </w:r>
    </w:p>
    <w:p w:rsidR="008C0DFA" w:rsidRPr="003E6BC5" w:rsidRDefault="008C0DFA" w:rsidP="008C0D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6BC5">
        <w:rPr>
          <w:color w:val="auto"/>
          <w:sz w:val="28"/>
          <w:szCs w:val="28"/>
        </w:rPr>
        <w:t xml:space="preserve">- смогут строить диалог и взаимодействовать с окружающими, выполнять различные социальные роли в природоохранной деятельности; </w:t>
      </w:r>
    </w:p>
    <w:p w:rsidR="008C0DFA" w:rsidRPr="003E6BC5" w:rsidRDefault="008C0DFA" w:rsidP="008C0DFA">
      <w:pPr>
        <w:spacing w:after="0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E6BC5">
        <w:rPr>
          <w:sz w:val="28"/>
          <w:szCs w:val="28"/>
        </w:rPr>
        <w:t xml:space="preserve">- смогут работать индивидуально и в команде, участвовать в акциях </w:t>
      </w:r>
      <w:r w:rsidRPr="003E6BC5">
        <w:rPr>
          <w:rFonts w:ascii="Times New Roman" w:hAnsi="Times New Roman"/>
          <w:b/>
          <w:bCs/>
          <w:sz w:val="28"/>
          <w:szCs w:val="28"/>
        </w:rPr>
        <w:t>Предметными результатами:</w:t>
      </w:r>
    </w:p>
    <w:p w:rsidR="008C0DFA" w:rsidRPr="003E6BC5" w:rsidRDefault="008C0DFA" w:rsidP="008C0DFA">
      <w:pPr>
        <w:pStyle w:val="Default"/>
        <w:jc w:val="both"/>
        <w:rPr>
          <w:color w:val="auto"/>
          <w:sz w:val="28"/>
          <w:szCs w:val="28"/>
        </w:rPr>
      </w:pPr>
      <w:r w:rsidRPr="003E6BC5">
        <w:rPr>
          <w:color w:val="auto"/>
          <w:sz w:val="28"/>
          <w:szCs w:val="28"/>
        </w:rPr>
        <w:t xml:space="preserve">В результате прохождения </w:t>
      </w:r>
      <w:proofErr w:type="gramStart"/>
      <w:r w:rsidRPr="003E6BC5">
        <w:rPr>
          <w:color w:val="auto"/>
          <w:sz w:val="28"/>
          <w:szCs w:val="28"/>
        </w:rPr>
        <w:t>программы</w:t>
      </w:r>
      <w:proofErr w:type="gramEnd"/>
      <w:r w:rsidRPr="003E6BC5">
        <w:rPr>
          <w:color w:val="auto"/>
          <w:sz w:val="28"/>
          <w:szCs w:val="28"/>
        </w:rPr>
        <w:t xml:space="preserve"> обучающиеся смогут: </w:t>
      </w:r>
    </w:p>
    <w:p w:rsidR="008C0DFA" w:rsidRPr="003E6BC5" w:rsidRDefault="008C0DFA" w:rsidP="008C0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BC5">
        <w:rPr>
          <w:rFonts w:ascii="Times New Roman" w:hAnsi="Times New Roman"/>
          <w:sz w:val="28"/>
          <w:szCs w:val="28"/>
        </w:rPr>
        <w:t>пользоваться оборудованием для проведения опытов и экспериментов</w:t>
      </w:r>
    </w:p>
    <w:p w:rsidR="008C0DFA" w:rsidRPr="003E6BC5" w:rsidRDefault="008C0DFA" w:rsidP="008C0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BC5">
        <w:rPr>
          <w:rFonts w:ascii="Times New Roman" w:hAnsi="Times New Roman"/>
          <w:sz w:val="28"/>
          <w:szCs w:val="28"/>
        </w:rPr>
        <w:t xml:space="preserve">выделять, описывать и объяснять основные этапы организации </w:t>
      </w:r>
      <w:proofErr w:type="spellStart"/>
      <w:r w:rsidRPr="003E6BC5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3E6BC5">
        <w:rPr>
          <w:rFonts w:ascii="Times New Roman" w:hAnsi="Times New Roman"/>
          <w:sz w:val="28"/>
          <w:szCs w:val="28"/>
        </w:rPr>
        <w:t xml:space="preserve"> - исследовательской деятельности</w:t>
      </w:r>
    </w:p>
    <w:p w:rsidR="008C0DFA" w:rsidRPr="003E6BC5" w:rsidRDefault="008C0DFA" w:rsidP="008C0DFA">
      <w:pPr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</w:rPr>
      </w:pPr>
      <w:r w:rsidRPr="003E6BC5">
        <w:rPr>
          <w:rFonts w:ascii="Times New Roman" w:hAnsi="Times New Roman"/>
          <w:b/>
          <w:bCs/>
          <w:sz w:val="28"/>
          <w:szCs w:val="28"/>
        </w:rPr>
        <w:t>Личностные</w:t>
      </w:r>
    </w:p>
    <w:p w:rsidR="008C0DFA" w:rsidRPr="002C2EDB" w:rsidRDefault="008C0DFA" w:rsidP="008C0DF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C2ED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результате освоения </w:t>
      </w:r>
      <w:proofErr w:type="gramStart"/>
      <w:r w:rsidRPr="002C2EDB">
        <w:rPr>
          <w:rFonts w:ascii="Times New Roman" w:hAnsi="Times New Roman"/>
          <w:bCs/>
          <w:iCs/>
          <w:color w:val="000000"/>
          <w:sz w:val="28"/>
          <w:szCs w:val="28"/>
        </w:rPr>
        <w:t>программы</w:t>
      </w:r>
      <w:proofErr w:type="gramEnd"/>
      <w:r w:rsidRPr="002C2ED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обучающиеся:</w:t>
      </w:r>
    </w:p>
    <w:p w:rsidR="008C0DFA" w:rsidRPr="00CF76A1" w:rsidRDefault="008C0DFA" w:rsidP="008C0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EDB">
        <w:rPr>
          <w:rFonts w:ascii="Times New Roman" w:hAnsi="Times New Roman"/>
          <w:sz w:val="28"/>
          <w:szCs w:val="28"/>
        </w:rPr>
        <w:t>- проявят интерес к изучению экологии</w:t>
      </w:r>
      <w:r>
        <w:rPr>
          <w:rFonts w:ascii="Times New Roman" w:hAnsi="Times New Roman"/>
          <w:sz w:val="28"/>
          <w:szCs w:val="28"/>
        </w:rPr>
        <w:t xml:space="preserve">, биологии,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географии,химии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физики.</w:t>
      </w:r>
    </w:p>
    <w:p w:rsidR="008C0DFA" w:rsidRPr="00DB71FD" w:rsidRDefault="008C0DFA" w:rsidP="008C0DFA">
      <w:pPr>
        <w:spacing w:after="0" w:line="240" w:lineRule="auto"/>
        <w:ind w:firstLine="709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B71FD">
        <w:rPr>
          <w:rFonts w:ascii="Times New Roman" w:hAnsi="Times New Roman"/>
          <w:b/>
          <w:iCs/>
          <w:color w:val="000000"/>
          <w:sz w:val="28"/>
          <w:szCs w:val="28"/>
        </w:rPr>
        <w:t>Раздел 2. Комплекс организационн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 - педагогических условий</w:t>
      </w:r>
    </w:p>
    <w:p w:rsidR="008C0DFA" w:rsidRPr="005C5A39" w:rsidRDefault="008C0DFA" w:rsidP="008C0DF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5A39">
        <w:rPr>
          <w:rFonts w:ascii="Times New Roman" w:hAnsi="Times New Roman"/>
          <w:b/>
          <w:sz w:val="28"/>
          <w:szCs w:val="28"/>
        </w:rPr>
        <w:t>Формы обучения по программе:</w:t>
      </w:r>
    </w:p>
    <w:p w:rsidR="008C0DFA" w:rsidRPr="00DB71FD" w:rsidRDefault="008C0DFA" w:rsidP="008C0D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71FD">
        <w:rPr>
          <w:rFonts w:ascii="Times New Roman" w:hAnsi="Times New Roman"/>
          <w:sz w:val="28"/>
          <w:szCs w:val="28"/>
        </w:rPr>
        <w:t>Индивидуальная работа: самостоятельная работа, собеседование, практическая работа, контрольные опросы, проект;</w:t>
      </w:r>
    </w:p>
    <w:p w:rsidR="008C0DFA" w:rsidRDefault="008C0DFA" w:rsidP="008C0DF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1FD">
        <w:rPr>
          <w:rFonts w:ascii="Times New Roman" w:hAnsi="Times New Roman"/>
          <w:sz w:val="28"/>
          <w:szCs w:val="28"/>
        </w:rPr>
        <w:t>Групповая работа: творческий отчет, интегрированное занятие, выездное мероприятие, ролевая игра, круглый стол, практическое занятие, мастер-класс, акция, деловая, интеллектуальная игра.</w:t>
      </w:r>
    </w:p>
    <w:p w:rsidR="008C0DFA" w:rsidRPr="005C5A39" w:rsidRDefault="008C0DFA" w:rsidP="008C0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spellStart"/>
      <w:proofErr w:type="gramStart"/>
      <w:r w:rsidRPr="005C5A39">
        <w:rPr>
          <w:rFonts w:ascii="Times New Roman" w:hAnsi="Times New Roman"/>
          <w:b/>
          <w:bCs/>
          <w:sz w:val="28"/>
          <w:szCs w:val="28"/>
        </w:rPr>
        <w:t>занятий:</w:t>
      </w:r>
      <w:r w:rsidRPr="005C5A39">
        <w:rPr>
          <w:rFonts w:ascii="Times New Roman" w:hAnsi="Times New Roman"/>
          <w:sz w:val="28"/>
          <w:szCs w:val="28"/>
        </w:rPr>
        <w:t>Программа</w:t>
      </w:r>
      <w:proofErr w:type="spellEnd"/>
      <w:proofErr w:type="gramEnd"/>
      <w:r w:rsidRPr="005C5A39">
        <w:rPr>
          <w:rFonts w:ascii="Times New Roman" w:hAnsi="Times New Roman"/>
          <w:sz w:val="28"/>
          <w:szCs w:val="28"/>
        </w:rPr>
        <w:t xml:space="preserve"> предусматривает организацию детей на занятиях в различных формах: фронтальной, групповой, в парах, индивидуальную работу. Занятия могут проводиться: в учебном кабинете, в библиотеке, в музее или на природных и городских объектах. </w:t>
      </w:r>
      <w:proofErr w:type="spellStart"/>
      <w:r w:rsidRPr="005C5A39">
        <w:rPr>
          <w:rFonts w:ascii="Times New Roman" w:hAnsi="Times New Roman"/>
          <w:sz w:val="28"/>
          <w:szCs w:val="28"/>
        </w:rPr>
        <w:t>Учебно</w:t>
      </w:r>
      <w:proofErr w:type="spellEnd"/>
      <w:r w:rsidRPr="005C5A39">
        <w:rPr>
          <w:rFonts w:ascii="Times New Roman" w:hAnsi="Times New Roman"/>
          <w:sz w:val="28"/>
          <w:szCs w:val="28"/>
        </w:rPr>
        <w:t xml:space="preserve"> – исследовательская деятельность включает проведение опытов, наблюдений, экскурсий, встреч с интересными людьми, реализацию проектов и т.д. </w:t>
      </w:r>
    </w:p>
    <w:p w:rsidR="008C0DFA" w:rsidRPr="005C5A39" w:rsidRDefault="008C0DFA" w:rsidP="008C0D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sz w:val="28"/>
          <w:szCs w:val="28"/>
        </w:rPr>
        <w:t>Данный вид деятельности предусматривает поиск необходимой информации в энциклопедиях, справочниках, в Интернете, СМИ и т.д.</w:t>
      </w:r>
    </w:p>
    <w:p w:rsidR="008C0DFA" w:rsidRPr="005C5A39" w:rsidRDefault="008C0DFA" w:rsidP="008C0D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sz w:val="28"/>
          <w:szCs w:val="28"/>
        </w:rPr>
        <w:t>Источниками информации могут быть и взрослые: представители различных профессий, родители, увлеченные люди.</w:t>
      </w:r>
    </w:p>
    <w:p w:rsidR="008C0DFA" w:rsidRDefault="008C0DFA" w:rsidP="008C0DFA">
      <w:pPr>
        <w:spacing w:after="0" w:line="240" w:lineRule="auto"/>
        <w:ind w:firstLine="567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5C5A39">
        <w:rPr>
          <w:rFonts w:ascii="Times New Roman" w:hAnsi="Times New Roman"/>
          <w:b/>
          <w:bCs/>
          <w:iCs/>
          <w:sz w:val="28"/>
          <w:szCs w:val="28"/>
        </w:rPr>
        <w:t>Материально-техническое обеспечение программы</w:t>
      </w:r>
    </w:p>
    <w:p w:rsidR="008C0DFA" w:rsidRDefault="008C0DFA" w:rsidP="008C0DF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Перечень оборудования и материалов</w:t>
      </w:r>
    </w:p>
    <w:p w:rsidR="008C0DFA" w:rsidRPr="005C5A39" w:rsidRDefault="008C0DFA" w:rsidP="008C0DFA">
      <w:pPr>
        <w:pStyle w:val="a3"/>
        <w:spacing w:after="0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5C5A39">
        <w:rPr>
          <w:rFonts w:ascii="Times New Roman" w:hAnsi="Times New Roman"/>
          <w:bCs/>
          <w:iCs/>
          <w:sz w:val="28"/>
          <w:szCs w:val="28"/>
        </w:rPr>
        <w:t xml:space="preserve">Кабинет </w:t>
      </w:r>
    </w:p>
    <w:p w:rsidR="008C0DFA" w:rsidRPr="005C5A39" w:rsidRDefault="008C0DFA" w:rsidP="008C0DFA">
      <w:pPr>
        <w:pStyle w:val="a3"/>
        <w:spacing w:after="0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5C5A39">
        <w:rPr>
          <w:rFonts w:ascii="Times New Roman" w:hAnsi="Times New Roman"/>
          <w:bCs/>
          <w:iCs/>
          <w:sz w:val="28"/>
          <w:szCs w:val="28"/>
        </w:rPr>
        <w:t>Аудиоколонки</w:t>
      </w:r>
    </w:p>
    <w:p w:rsidR="008C0DFA" w:rsidRPr="005C5A39" w:rsidRDefault="008C0DFA" w:rsidP="008C0DFA">
      <w:pPr>
        <w:pStyle w:val="a3"/>
        <w:spacing w:after="0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5C5A39">
        <w:rPr>
          <w:rFonts w:ascii="Times New Roman" w:hAnsi="Times New Roman"/>
          <w:bCs/>
          <w:iCs/>
          <w:sz w:val="28"/>
          <w:szCs w:val="28"/>
        </w:rPr>
        <w:t>Мультимедиа</w:t>
      </w:r>
    </w:p>
    <w:p w:rsidR="008C0DFA" w:rsidRPr="005C5A39" w:rsidRDefault="008C0DFA" w:rsidP="008C0DF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5C5A39">
        <w:rPr>
          <w:rFonts w:ascii="Times New Roman" w:hAnsi="Times New Roman"/>
          <w:bCs/>
          <w:iCs/>
          <w:sz w:val="28"/>
          <w:szCs w:val="28"/>
        </w:rPr>
        <w:t>Стол и стул</w:t>
      </w:r>
    </w:p>
    <w:p w:rsidR="008C0DFA" w:rsidRPr="005C5A39" w:rsidRDefault="008C0DFA" w:rsidP="008C0DFA">
      <w:pPr>
        <w:suppressAutoHyphens/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5C5A39">
        <w:rPr>
          <w:rFonts w:ascii="Times New Roman" w:eastAsia="Calibri" w:hAnsi="Times New Roman"/>
          <w:sz w:val="28"/>
          <w:szCs w:val="28"/>
        </w:rPr>
        <w:t>Цифровой фотоаппарат</w:t>
      </w:r>
    </w:p>
    <w:p w:rsidR="008C0DFA" w:rsidRPr="005C5A39" w:rsidRDefault="008C0DFA" w:rsidP="008C0DFA">
      <w:pPr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A39">
        <w:rPr>
          <w:rFonts w:ascii="Times New Roman" w:hAnsi="Times New Roman"/>
          <w:sz w:val="28"/>
          <w:szCs w:val="28"/>
        </w:rPr>
        <w:t xml:space="preserve">Канцелярские принадлежности (бумага, ручки, карандаши, ластик, штрих, </w:t>
      </w:r>
      <w:proofErr w:type="spellStart"/>
      <w:r w:rsidRPr="005C5A39">
        <w:rPr>
          <w:rFonts w:ascii="Times New Roman" w:hAnsi="Times New Roman"/>
          <w:sz w:val="28"/>
          <w:szCs w:val="28"/>
        </w:rPr>
        <w:t>степлер</w:t>
      </w:r>
      <w:proofErr w:type="spellEnd"/>
      <w:r w:rsidRPr="005C5A39">
        <w:rPr>
          <w:rFonts w:ascii="Times New Roman" w:hAnsi="Times New Roman"/>
          <w:sz w:val="28"/>
          <w:szCs w:val="28"/>
        </w:rPr>
        <w:t xml:space="preserve">, ножницы, клей, линейка, маркер, </w:t>
      </w:r>
      <w:proofErr w:type="spellStart"/>
      <w:r w:rsidRPr="005C5A39">
        <w:rPr>
          <w:rFonts w:ascii="Times New Roman" w:hAnsi="Times New Roman"/>
          <w:sz w:val="28"/>
          <w:szCs w:val="28"/>
        </w:rPr>
        <w:t>стикер</w:t>
      </w:r>
      <w:proofErr w:type="spellEnd"/>
      <w:r w:rsidRPr="005C5A39">
        <w:rPr>
          <w:rFonts w:ascii="Times New Roman" w:hAnsi="Times New Roman"/>
          <w:sz w:val="28"/>
          <w:szCs w:val="28"/>
        </w:rPr>
        <w:t>, папки)</w:t>
      </w:r>
    </w:p>
    <w:p w:rsidR="008C0DFA" w:rsidRPr="005C5A39" w:rsidRDefault="008C0DFA" w:rsidP="008C0DFA">
      <w:pPr>
        <w:shd w:val="clear" w:color="auto" w:fill="FFFFFF"/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A39">
        <w:rPr>
          <w:rFonts w:ascii="Times New Roman" w:hAnsi="Times New Roman"/>
          <w:sz w:val="28"/>
          <w:szCs w:val="28"/>
        </w:rPr>
        <w:t>Интернет</w:t>
      </w:r>
    </w:p>
    <w:p w:rsidR="008C0DFA" w:rsidRDefault="008C0DFA" w:rsidP="008C0DFA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5A39">
        <w:rPr>
          <w:rFonts w:ascii="Times New Roman" w:hAnsi="Times New Roman"/>
          <w:sz w:val="28"/>
          <w:szCs w:val="28"/>
        </w:rPr>
        <w:t>Ноутбук</w:t>
      </w:r>
    </w:p>
    <w:p w:rsidR="008C0DFA" w:rsidRDefault="008C0DFA" w:rsidP="008C0DFA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Микроскоп</w:t>
      </w:r>
    </w:p>
    <w:p w:rsidR="008C0DFA" w:rsidRDefault="008C0DFA" w:rsidP="008C0DFA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Географическая карта Хабаровского края</w:t>
      </w:r>
    </w:p>
    <w:p w:rsidR="008C0DFA" w:rsidRDefault="008C0DFA" w:rsidP="008C0DFA">
      <w:pPr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Весы;</w:t>
      </w:r>
    </w:p>
    <w:p w:rsidR="008C0DFA" w:rsidRDefault="008C0DFA" w:rsidP="008C0DFA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Экспонаты музея природы, гербарий.</w:t>
      </w:r>
    </w:p>
    <w:p w:rsidR="008C0DFA" w:rsidRDefault="008C0DFA" w:rsidP="008C0DF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C5A39">
        <w:rPr>
          <w:rFonts w:ascii="Times New Roman" w:hAnsi="Times New Roman"/>
          <w:b/>
          <w:bCs/>
          <w:iCs/>
          <w:sz w:val="28"/>
          <w:szCs w:val="28"/>
        </w:rPr>
        <w:t>Методическое обеспечение</w:t>
      </w:r>
    </w:p>
    <w:p w:rsidR="008C0DFA" w:rsidRPr="008F43E7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3E7">
        <w:rPr>
          <w:rFonts w:ascii="Times New Roman" w:hAnsi="Times New Roman"/>
          <w:color w:val="000000"/>
          <w:sz w:val="28"/>
          <w:szCs w:val="28"/>
        </w:rPr>
        <w:t xml:space="preserve">Методическое обеспечение образовательной программы </w:t>
      </w:r>
      <w:r w:rsidRPr="008F43E7">
        <w:rPr>
          <w:rFonts w:ascii="Times New Roman" w:hAnsi="Times New Roman"/>
          <w:sz w:val="28"/>
          <w:szCs w:val="28"/>
        </w:rPr>
        <w:t xml:space="preserve">включает в себя следующие компоненты: </w:t>
      </w:r>
      <w:r>
        <w:rPr>
          <w:rFonts w:ascii="Times New Roman" w:hAnsi="Times New Roman"/>
          <w:sz w:val="28"/>
          <w:szCs w:val="28"/>
        </w:rPr>
        <w:t xml:space="preserve">интегративный </w:t>
      </w:r>
      <w:r w:rsidRPr="008F43E7">
        <w:rPr>
          <w:rFonts w:ascii="Times New Roman" w:hAnsi="Times New Roman"/>
          <w:sz w:val="28"/>
          <w:szCs w:val="28"/>
        </w:rPr>
        <w:t>подход к обучению, воспитанию и развитию; творческ</w:t>
      </w:r>
      <w:r>
        <w:rPr>
          <w:rFonts w:ascii="Times New Roman" w:hAnsi="Times New Roman"/>
          <w:sz w:val="28"/>
          <w:szCs w:val="28"/>
        </w:rPr>
        <w:t>ий подход к исследовательской</w:t>
      </w:r>
      <w:r w:rsidRPr="008F43E7">
        <w:rPr>
          <w:rFonts w:ascii="Times New Roman" w:hAnsi="Times New Roman"/>
          <w:sz w:val="28"/>
          <w:szCs w:val="28"/>
        </w:rPr>
        <w:t xml:space="preserve"> деятельности; методы развития межличностного общения в коллективе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43E7">
        <w:rPr>
          <w:rFonts w:ascii="Times New Roman" w:hAnsi="Times New Roman"/>
          <w:color w:val="000000"/>
          <w:sz w:val="28"/>
          <w:szCs w:val="28"/>
        </w:rPr>
        <w:t xml:space="preserve">В программе представлены различные разделы, которые объединяет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практические занятия </w:t>
      </w:r>
      <w:r w:rsidRPr="008F43E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участие в экологических мероприятиях (акциях, выставках, экскурсиях)</w:t>
      </w:r>
      <w:r w:rsidRPr="008F43E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Pr="008F43E7">
        <w:rPr>
          <w:rFonts w:ascii="Times New Roman" w:hAnsi="Times New Roman"/>
          <w:color w:val="000000"/>
          <w:sz w:val="28"/>
          <w:szCs w:val="28"/>
        </w:rPr>
        <w:t xml:space="preserve"> позволя</w:t>
      </w:r>
      <w:r>
        <w:rPr>
          <w:rFonts w:ascii="Times New Roman" w:hAnsi="Times New Roman"/>
          <w:color w:val="000000"/>
          <w:sz w:val="28"/>
          <w:szCs w:val="28"/>
        </w:rPr>
        <w:t xml:space="preserve">ет </w:t>
      </w:r>
      <w:r w:rsidRPr="008F43E7">
        <w:rPr>
          <w:rFonts w:ascii="Times New Roman" w:hAnsi="Times New Roman"/>
          <w:color w:val="000000"/>
          <w:sz w:val="28"/>
          <w:szCs w:val="28"/>
        </w:rPr>
        <w:t xml:space="preserve">учебно-воспитательному процессу быть более привлекательным, повышает эмоциональный фон занятий, способствует развитию </w:t>
      </w:r>
      <w:r>
        <w:rPr>
          <w:rFonts w:ascii="Times New Roman" w:hAnsi="Times New Roman"/>
          <w:color w:val="000000"/>
          <w:sz w:val="28"/>
          <w:szCs w:val="28"/>
        </w:rPr>
        <w:t>интереса</w:t>
      </w:r>
      <w:r w:rsidRPr="008F43E7">
        <w:rPr>
          <w:rFonts w:ascii="Times New Roman" w:hAnsi="Times New Roman"/>
          <w:color w:val="000000"/>
          <w:sz w:val="28"/>
          <w:szCs w:val="28"/>
        </w:rPr>
        <w:t xml:space="preserve"> и творческих способностей. </w:t>
      </w:r>
    </w:p>
    <w:p w:rsidR="008C0DFA" w:rsidRPr="00BE3EC5" w:rsidRDefault="008C0DFA" w:rsidP="008C0DFA">
      <w:pPr>
        <w:pStyle w:val="Default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BE3EC5">
        <w:rPr>
          <w:bCs/>
          <w:iCs/>
          <w:sz w:val="28"/>
          <w:szCs w:val="28"/>
        </w:rPr>
        <w:t>В программе используются</w:t>
      </w:r>
      <w:r>
        <w:rPr>
          <w:bCs/>
          <w:iCs/>
          <w:sz w:val="28"/>
          <w:szCs w:val="28"/>
        </w:rPr>
        <w:t xml:space="preserve"> следующие </w:t>
      </w:r>
      <w:r w:rsidRPr="00F025D8">
        <w:rPr>
          <w:b/>
          <w:iCs/>
          <w:color w:val="auto"/>
          <w:sz w:val="28"/>
          <w:szCs w:val="28"/>
        </w:rPr>
        <w:t>технологии</w:t>
      </w:r>
      <w:r w:rsidRPr="00F025D8">
        <w:rPr>
          <w:b/>
          <w:iCs/>
          <w:sz w:val="28"/>
          <w:szCs w:val="28"/>
        </w:rPr>
        <w:t>:</w:t>
      </w:r>
    </w:p>
    <w:p w:rsidR="008C0DFA" w:rsidRPr="008D4DE9" w:rsidRDefault="008C0DFA" w:rsidP="008C0DFA">
      <w:pPr>
        <w:spacing w:after="0"/>
        <w:ind w:firstLine="708"/>
        <w:jc w:val="both"/>
        <w:textAlignment w:val="baseline"/>
        <w:rPr>
          <w:sz w:val="28"/>
          <w:szCs w:val="28"/>
        </w:rPr>
      </w:pPr>
      <w:r w:rsidRPr="008D4DE9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технологии: личностно-ориентированного обучения, </w:t>
      </w:r>
      <w:proofErr w:type="spellStart"/>
      <w:r w:rsidRPr="008D4DE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D4DE9">
        <w:rPr>
          <w:rFonts w:ascii="Times New Roman" w:hAnsi="Times New Roman"/>
          <w:sz w:val="28"/>
          <w:szCs w:val="28"/>
        </w:rPr>
        <w:t>, информационно-коммуникационные технологии, технология исследовательской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8D4DE9">
        <w:rPr>
          <w:rFonts w:ascii="Times New Roman" w:hAnsi="Times New Roman"/>
          <w:sz w:val="28"/>
          <w:szCs w:val="28"/>
        </w:rPr>
        <w:t xml:space="preserve"> технология творческой деятельности, технология методов проекта.</w:t>
      </w:r>
    </w:p>
    <w:p w:rsidR="008C0DFA" w:rsidRPr="008D4DE9" w:rsidRDefault="008C0DFA" w:rsidP="008C0DFA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DE9">
        <w:rPr>
          <w:rFonts w:ascii="Times New Roman" w:hAnsi="Times New Roman"/>
          <w:sz w:val="28"/>
          <w:szCs w:val="28"/>
        </w:rPr>
        <w:t xml:space="preserve">Личностно – ориентированные технологии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Pr="008D4DE9">
        <w:rPr>
          <w:rFonts w:ascii="Times New Roman" w:hAnsi="Times New Roman"/>
          <w:sz w:val="28"/>
          <w:szCs w:val="28"/>
        </w:rPr>
        <w:t>индивидуальному подход</w:t>
      </w:r>
      <w:r>
        <w:rPr>
          <w:rFonts w:ascii="Times New Roman" w:hAnsi="Times New Roman"/>
          <w:sz w:val="28"/>
          <w:szCs w:val="28"/>
        </w:rPr>
        <w:t>у</w:t>
      </w:r>
      <w:r w:rsidRPr="008D4DE9">
        <w:rPr>
          <w:rFonts w:ascii="Times New Roman" w:hAnsi="Times New Roman"/>
          <w:sz w:val="28"/>
          <w:szCs w:val="28"/>
        </w:rPr>
        <w:t xml:space="preserve"> к каждому ребенку, созда</w:t>
      </w:r>
      <w:r>
        <w:rPr>
          <w:rFonts w:ascii="Times New Roman" w:hAnsi="Times New Roman"/>
          <w:sz w:val="28"/>
          <w:szCs w:val="28"/>
        </w:rPr>
        <w:t>нию</w:t>
      </w:r>
      <w:r w:rsidRPr="008D4DE9">
        <w:rPr>
          <w:rFonts w:ascii="Times New Roman" w:hAnsi="Times New Roman"/>
          <w:sz w:val="28"/>
          <w:szCs w:val="28"/>
        </w:rPr>
        <w:t xml:space="preserve"> для него необходимы</w:t>
      </w:r>
      <w:r>
        <w:rPr>
          <w:rFonts w:ascii="Times New Roman" w:hAnsi="Times New Roman"/>
          <w:sz w:val="28"/>
          <w:szCs w:val="28"/>
        </w:rPr>
        <w:t>х</w:t>
      </w:r>
      <w:r w:rsidRPr="008D4DE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8D4DE9">
        <w:rPr>
          <w:rFonts w:ascii="Times New Roman" w:hAnsi="Times New Roman"/>
          <w:sz w:val="28"/>
          <w:szCs w:val="28"/>
        </w:rPr>
        <w:t xml:space="preserve"> комфорта и успеха в обучении. Они предусматривают </w:t>
      </w:r>
      <w:r>
        <w:rPr>
          <w:rFonts w:ascii="Times New Roman" w:hAnsi="Times New Roman"/>
          <w:sz w:val="28"/>
          <w:szCs w:val="28"/>
        </w:rPr>
        <w:t xml:space="preserve">возможность определения образовательной траектории обучения </w:t>
      </w:r>
      <w:r w:rsidRPr="008D4DE9">
        <w:rPr>
          <w:rFonts w:ascii="Times New Roman" w:hAnsi="Times New Roman"/>
          <w:sz w:val="28"/>
          <w:szCs w:val="28"/>
        </w:rPr>
        <w:t>с учетом сил, способностей и интересов ребенка, создают ситуацию сотрудничества для общения с другими членами коллектива.</w:t>
      </w:r>
    </w:p>
    <w:p w:rsidR="008C0DFA" w:rsidRDefault="008C0DFA" w:rsidP="008C0DFA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DE9">
        <w:rPr>
          <w:rFonts w:ascii="Times New Roman" w:hAnsi="Times New Roman"/>
          <w:sz w:val="28"/>
          <w:szCs w:val="28"/>
        </w:rPr>
        <w:t xml:space="preserve">Технология исследовательской </w:t>
      </w:r>
      <w:r>
        <w:rPr>
          <w:rFonts w:ascii="Times New Roman" w:hAnsi="Times New Roman"/>
          <w:sz w:val="28"/>
          <w:szCs w:val="28"/>
        </w:rPr>
        <w:t xml:space="preserve">и проектной </w:t>
      </w:r>
      <w:r w:rsidRPr="008D4DE9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в образовательном процессе </w:t>
      </w:r>
      <w:r w:rsidRPr="008D4DE9">
        <w:rPr>
          <w:rFonts w:ascii="Times New Roman" w:hAnsi="Times New Roman"/>
          <w:sz w:val="28"/>
          <w:szCs w:val="28"/>
        </w:rPr>
        <w:t xml:space="preserve">позволяет развивать у детей наблюдательность, логику, самостоятельность </w:t>
      </w:r>
      <w:r>
        <w:rPr>
          <w:rFonts w:ascii="Times New Roman" w:hAnsi="Times New Roman"/>
          <w:sz w:val="28"/>
          <w:szCs w:val="28"/>
        </w:rPr>
        <w:t xml:space="preserve">в выполнении практических работ и заданий, а также позволяет научить </w:t>
      </w:r>
      <w:r w:rsidRPr="008D4DE9">
        <w:rPr>
          <w:rFonts w:ascii="Times New Roman" w:hAnsi="Times New Roman"/>
          <w:sz w:val="28"/>
          <w:szCs w:val="28"/>
        </w:rPr>
        <w:t>ориентироваться в информационном пространстве</w:t>
      </w:r>
      <w:r>
        <w:rPr>
          <w:rFonts w:ascii="Times New Roman" w:hAnsi="Times New Roman"/>
          <w:sz w:val="28"/>
          <w:szCs w:val="28"/>
        </w:rPr>
        <w:t xml:space="preserve">. В основе этой технологии заложено развитие познавательных интересов и освоение основ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  </w:t>
      </w:r>
    </w:p>
    <w:p w:rsidR="008C0DFA" w:rsidRDefault="008C0DFA" w:rsidP="008C0DFA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Диалоговые технологии развивают у обучающихся навык выражения своих мыслей, способствуют осваиванию и отстаиванию новых ценностей. Диалог как особая социокультурная среда создает благоприятные условия для осмысления опыта экологической деятельности, активизирует жизненную позицию. </w:t>
      </w:r>
    </w:p>
    <w:p w:rsidR="008C0DFA" w:rsidRDefault="008C0DFA" w:rsidP="008C0DFA">
      <w:pPr>
        <w:pStyle w:val="Default"/>
        <w:spacing w:line="276" w:lineRule="auto"/>
        <w:ind w:firstLine="709"/>
        <w:jc w:val="both"/>
        <w:rPr>
          <w:rFonts w:ascii="Tahoma" w:hAnsi="Tahoma" w:cs="Tahoma"/>
          <w:sz w:val="26"/>
          <w:szCs w:val="26"/>
        </w:rPr>
      </w:pPr>
      <w:r w:rsidRPr="0058275B">
        <w:rPr>
          <w:sz w:val="28"/>
          <w:szCs w:val="28"/>
          <w:shd w:val="clear" w:color="auto" w:fill="FFFFFF"/>
        </w:rPr>
        <w:t xml:space="preserve">Информационно-коммуникационные технологии </w:t>
      </w:r>
      <w:r>
        <w:rPr>
          <w:sz w:val="28"/>
          <w:szCs w:val="28"/>
          <w:shd w:val="clear" w:color="auto" w:fill="FFFFFF"/>
        </w:rPr>
        <w:t xml:space="preserve">создают условия </w:t>
      </w:r>
      <w:proofErr w:type="gramStart"/>
      <w:r>
        <w:rPr>
          <w:sz w:val="28"/>
          <w:szCs w:val="28"/>
          <w:shd w:val="clear" w:color="auto" w:fill="FFFFFF"/>
        </w:rPr>
        <w:t xml:space="preserve">для </w:t>
      </w:r>
      <w:r w:rsidRPr="0058275B">
        <w:rPr>
          <w:sz w:val="28"/>
          <w:szCs w:val="28"/>
          <w:shd w:val="clear" w:color="auto" w:fill="FFFFFF"/>
        </w:rPr>
        <w:t xml:space="preserve"> овладение</w:t>
      </w:r>
      <w:proofErr w:type="gramEnd"/>
      <w:r w:rsidRPr="0058275B">
        <w:rPr>
          <w:sz w:val="28"/>
          <w:szCs w:val="28"/>
          <w:shd w:val="clear" w:color="auto" w:fill="FFFFFF"/>
        </w:rPr>
        <w:t xml:space="preserve"> технологией работы в интегрированной среде мультимедиа, </w:t>
      </w:r>
      <w:r w:rsidRPr="0058275B">
        <w:rPr>
          <w:sz w:val="28"/>
          <w:szCs w:val="28"/>
          <w:shd w:val="clear" w:color="auto" w:fill="FFFFFF"/>
        </w:rPr>
        <w:lastRenderedPageBreak/>
        <w:t xml:space="preserve">реализующей дальнейшее развитие идеи ассоциативно связанной информации, получаемой, обрабатываемой и предъявляемой в различных формах с учётом </w:t>
      </w:r>
      <w:proofErr w:type="spellStart"/>
      <w:r w:rsidRPr="0058275B">
        <w:rPr>
          <w:sz w:val="28"/>
          <w:szCs w:val="28"/>
          <w:shd w:val="clear" w:color="auto" w:fill="FFFFFF"/>
        </w:rPr>
        <w:t>психолого</w:t>
      </w:r>
      <w:proofErr w:type="spellEnd"/>
      <w:r w:rsidRPr="0058275B">
        <w:rPr>
          <w:sz w:val="28"/>
          <w:szCs w:val="28"/>
          <w:shd w:val="clear" w:color="auto" w:fill="FFFFFF"/>
        </w:rPr>
        <w:t xml:space="preserve"> – педагогических основ использования средств – ИКТ в учебном процессе.</w:t>
      </w:r>
    </w:p>
    <w:p w:rsidR="008C0DFA" w:rsidRPr="00F025D8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25D8">
        <w:rPr>
          <w:rFonts w:ascii="Times New Roman" w:hAnsi="Times New Roman"/>
          <w:b/>
          <w:bCs/>
          <w:sz w:val="28"/>
          <w:szCs w:val="28"/>
        </w:rPr>
        <w:t xml:space="preserve">Методы обучения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F025D8">
        <w:rPr>
          <w:rFonts w:ascii="Times New Roman" w:hAnsi="Times New Roman"/>
          <w:sz w:val="28"/>
          <w:szCs w:val="28"/>
        </w:rPr>
        <w:t>по источнику знаний</w:t>
      </w:r>
      <w:r>
        <w:rPr>
          <w:rFonts w:ascii="Times New Roman" w:hAnsi="Times New Roman"/>
          <w:sz w:val="28"/>
          <w:szCs w:val="28"/>
        </w:rPr>
        <w:t>)</w:t>
      </w:r>
      <w:r w:rsidRPr="00F025D8">
        <w:rPr>
          <w:rFonts w:ascii="Times New Roman" w:hAnsi="Times New Roman"/>
          <w:sz w:val="28"/>
          <w:szCs w:val="28"/>
        </w:rPr>
        <w:t>:</w:t>
      </w:r>
    </w:p>
    <w:p w:rsidR="008C0DFA" w:rsidRPr="008F43E7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3E7">
        <w:rPr>
          <w:rFonts w:ascii="Times New Roman" w:hAnsi="Times New Roman"/>
          <w:sz w:val="28"/>
          <w:szCs w:val="28"/>
        </w:rPr>
        <w:t>- наглядн</w:t>
      </w:r>
      <w:r>
        <w:rPr>
          <w:rFonts w:ascii="Times New Roman" w:hAnsi="Times New Roman"/>
          <w:sz w:val="28"/>
          <w:szCs w:val="28"/>
        </w:rPr>
        <w:t>о-</w:t>
      </w:r>
      <w:r w:rsidRPr="008F43E7">
        <w:rPr>
          <w:rFonts w:ascii="Times New Roman" w:hAnsi="Times New Roman"/>
          <w:sz w:val="28"/>
          <w:szCs w:val="28"/>
        </w:rPr>
        <w:t>объяснительн</w:t>
      </w:r>
      <w:r>
        <w:rPr>
          <w:rFonts w:ascii="Times New Roman" w:hAnsi="Times New Roman"/>
          <w:sz w:val="28"/>
          <w:szCs w:val="28"/>
        </w:rPr>
        <w:t>ый</w:t>
      </w:r>
      <w:r w:rsidRPr="008F43E7">
        <w:rPr>
          <w:rFonts w:ascii="Times New Roman" w:hAnsi="Times New Roman"/>
          <w:sz w:val="28"/>
          <w:szCs w:val="28"/>
        </w:rPr>
        <w:t xml:space="preserve"> (репродуктивный)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F43E7">
        <w:rPr>
          <w:rFonts w:ascii="Times New Roman" w:hAnsi="Times New Roman"/>
          <w:sz w:val="28"/>
          <w:szCs w:val="28"/>
        </w:rPr>
        <w:t xml:space="preserve">задача детей – понять и воспроизвести) </w:t>
      </w:r>
    </w:p>
    <w:p w:rsidR="008C0DFA" w:rsidRPr="008F43E7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3E7">
        <w:rPr>
          <w:rFonts w:ascii="Times New Roman" w:hAnsi="Times New Roman"/>
          <w:sz w:val="28"/>
          <w:szCs w:val="28"/>
        </w:rPr>
        <w:t>- словесный метод - донести до обучающихся эмоциональный характер</w:t>
      </w:r>
      <w:r>
        <w:rPr>
          <w:rFonts w:ascii="Times New Roman" w:hAnsi="Times New Roman"/>
          <w:sz w:val="28"/>
          <w:szCs w:val="28"/>
        </w:rPr>
        <w:t xml:space="preserve"> объяснения новых тем</w:t>
      </w:r>
      <w:r w:rsidRPr="008F43E7">
        <w:rPr>
          <w:rFonts w:ascii="Times New Roman" w:hAnsi="Times New Roman"/>
          <w:sz w:val="28"/>
          <w:szCs w:val="28"/>
        </w:rPr>
        <w:t>, поэтому через объяснения, беседы</w:t>
      </w:r>
      <w:r>
        <w:rPr>
          <w:rFonts w:ascii="Times New Roman" w:hAnsi="Times New Roman"/>
          <w:sz w:val="28"/>
          <w:szCs w:val="28"/>
        </w:rPr>
        <w:t>, демонстрационные опыты и пр.</w:t>
      </w:r>
      <w:r w:rsidRPr="008F43E7">
        <w:rPr>
          <w:rFonts w:ascii="Times New Roman" w:hAnsi="Times New Roman"/>
          <w:sz w:val="28"/>
          <w:szCs w:val="28"/>
        </w:rPr>
        <w:t xml:space="preserve">  имеется возможность сообщить большое количество</w:t>
      </w:r>
      <w:r>
        <w:rPr>
          <w:rFonts w:ascii="Times New Roman" w:hAnsi="Times New Roman"/>
          <w:sz w:val="28"/>
          <w:szCs w:val="28"/>
        </w:rPr>
        <w:t xml:space="preserve"> новых знаний</w:t>
      </w:r>
      <w:r w:rsidRPr="008F43E7">
        <w:rPr>
          <w:rFonts w:ascii="Times New Roman" w:hAnsi="Times New Roman"/>
          <w:sz w:val="28"/>
          <w:szCs w:val="28"/>
        </w:rPr>
        <w:t xml:space="preserve">. </w:t>
      </w:r>
    </w:p>
    <w:p w:rsidR="008C0DFA" w:rsidRPr="008F43E7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04478"/>
          <w:sz w:val="28"/>
          <w:szCs w:val="28"/>
        </w:rPr>
      </w:pPr>
      <w:r w:rsidRPr="008F43E7">
        <w:rPr>
          <w:rFonts w:ascii="Times New Roman" w:hAnsi="Times New Roman"/>
          <w:sz w:val="28"/>
          <w:szCs w:val="28"/>
        </w:rPr>
        <w:t>- практический метод</w:t>
      </w:r>
      <w:r>
        <w:rPr>
          <w:rFonts w:ascii="Times New Roman" w:hAnsi="Times New Roman"/>
          <w:sz w:val="28"/>
          <w:szCs w:val="28"/>
        </w:rPr>
        <w:t xml:space="preserve"> (творческий)</w:t>
      </w:r>
      <w:r w:rsidRPr="008F43E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8F43E7">
        <w:rPr>
          <w:rFonts w:ascii="Times New Roman" w:hAnsi="Times New Roman"/>
          <w:sz w:val="28"/>
          <w:szCs w:val="28"/>
        </w:rPr>
        <w:t xml:space="preserve">источником знания является практическая деятельность обучающихся в активной </w:t>
      </w:r>
      <w:r>
        <w:rPr>
          <w:rFonts w:ascii="Times New Roman" w:hAnsi="Times New Roman"/>
          <w:sz w:val="28"/>
          <w:szCs w:val="28"/>
        </w:rPr>
        <w:t>исследовательской деятельности, участии в социально-экологических акциях и мероприятиях</w:t>
      </w:r>
      <w:r w:rsidRPr="008F43E7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8F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3E7">
        <w:rPr>
          <w:rFonts w:ascii="Times New Roman" w:hAnsi="Times New Roman"/>
          <w:sz w:val="28"/>
          <w:szCs w:val="28"/>
        </w:rPr>
        <w:t>позволяютразвивать</w:t>
      </w:r>
      <w:proofErr w:type="spellEnd"/>
      <w:r w:rsidRPr="008F4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3E7"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поведения.  </w:t>
      </w:r>
    </w:p>
    <w:p w:rsidR="008C0DFA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82310">
        <w:rPr>
          <w:rFonts w:ascii="Times New Roman" w:hAnsi="Times New Roman"/>
          <w:b/>
          <w:bCs/>
          <w:sz w:val="28"/>
          <w:szCs w:val="28"/>
        </w:rPr>
        <w:t xml:space="preserve">Работа с родителями </w:t>
      </w:r>
    </w:p>
    <w:p w:rsidR="008C0DFA" w:rsidRPr="00182310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1823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Взаимодействие педагога, детей и их родителей строится по трем направлениям: познавательной, практико-ориентированной и досуговой деятельности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8C0DFA" w:rsidRPr="00182310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823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Формы познавательной деятельности: дни открытых дверей, открытые занятия, викторины, круглый стол, открытые воспитательные мероприятия, совместная деятельность в рамках проектов.</w:t>
      </w:r>
    </w:p>
    <w:p w:rsidR="008C0DFA" w:rsidRPr="00182310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1823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Формы практико-ориентированной деятельности: участие в акциях, конкурсах, участие в выставках, проведение выставок.</w:t>
      </w:r>
    </w:p>
    <w:p w:rsidR="008C0DFA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18231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Формы досуговой деятельности: экскурсии, совместные тематические мероприятия, конкурсы, посещение выставок, музеев.</w:t>
      </w:r>
    </w:p>
    <w:p w:rsidR="008C0DFA" w:rsidRPr="008D4DE9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4DE9">
        <w:rPr>
          <w:rFonts w:ascii="Times New Roman" w:hAnsi="Times New Roman"/>
          <w:b/>
          <w:bCs/>
          <w:sz w:val="28"/>
          <w:szCs w:val="28"/>
        </w:rPr>
        <w:t>Методы промежуточного контроля: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освоением программы осуществляется: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входной контроль при поступлении в детское объединение (фронтальный опрос «Выявление общих знаний и представлений по основным тематическим разделам программы);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 по итогам каждого тематического раздела (выполнение практических работ, выполнении мини-исследований, участие в конкурсах и конференциях, акциях);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промежуточный контроль по итогам первого полугодия (выполнение контрольных заданий)</w:t>
      </w:r>
    </w:p>
    <w:p w:rsidR="008C0DFA" w:rsidRDefault="008C0DFA" w:rsidP="008C0D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итоговый контроль по окончании учебного года (тест, участие в итоговом мероприятии). </w:t>
      </w:r>
    </w:p>
    <w:p w:rsidR="008C0DFA" w:rsidRPr="00D00470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00470">
        <w:rPr>
          <w:rFonts w:ascii="Times New Roman" w:hAnsi="Times New Roman"/>
          <w:b/>
          <w:bCs/>
          <w:sz w:val="28"/>
          <w:szCs w:val="28"/>
        </w:rPr>
        <w:t>Формы предоставления результатов:</w:t>
      </w:r>
    </w:p>
    <w:p w:rsidR="008C0DFA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мини-исследования и проектные работы (не менее 50 % обучающихся);</w:t>
      </w:r>
    </w:p>
    <w:p w:rsidR="008C0DFA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</w:t>
      </w:r>
      <w:r w:rsidRPr="008F43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конкурсах и конференциях (не менее 25% обучающихся);</w:t>
      </w:r>
    </w:p>
    <w:p w:rsidR="008C0DFA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экологических мероприятиях и акциях (не менее 90% обучающихся;</w:t>
      </w:r>
    </w:p>
    <w:p w:rsidR="008C0DFA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сохранность контингента (не менее 90 %)</w:t>
      </w:r>
    </w:p>
    <w:p w:rsidR="008C0DFA" w:rsidRDefault="008C0DFA" w:rsidP="008C0DF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итогового теста (не менее 90%).</w:t>
      </w:r>
    </w:p>
    <w:p w:rsidR="008C0DFA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5C5A39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8C0DFA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94285">
        <w:rPr>
          <w:rFonts w:ascii="Times New Roman" w:hAnsi="Times New Roman"/>
          <w:color w:val="000000"/>
          <w:sz w:val="28"/>
          <w:szCs w:val="28"/>
        </w:rPr>
        <w:t xml:space="preserve">Диагностический опросник, выявляющий </w:t>
      </w:r>
      <w:proofErr w:type="spellStart"/>
      <w:r w:rsidRPr="00194285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94285">
        <w:rPr>
          <w:rFonts w:ascii="Times New Roman" w:hAnsi="Times New Roman"/>
          <w:color w:val="000000"/>
          <w:sz w:val="28"/>
          <w:szCs w:val="28"/>
        </w:rPr>
        <w:t xml:space="preserve"> умений, «отношений», «желаний» у учащихся к окружающему миру</w:t>
      </w:r>
    </w:p>
    <w:p w:rsidR="008C0DFA" w:rsidRPr="00194285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19428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оценочный лист выполнения практических работ;</w:t>
      </w:r>
    </w:p>
    <w:p w:rsidR="008C0DFA" w:rsidRPr="00194285" w:rsidRDefault="008C0DFA" w:rsidP="008C0DFA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194285">
        <w:rPr>
          <w:rFonts w:ascii="Times New Roman" w:hAnsi="Times New Roman"/>
          <w:bCs/>
          <w:sz w:val="28"/>
          <w:szCs w:val="28"/>
        </w:rPr>
        <w:t>- итоговый тест;</w:t>
      </w:r>
    </w:p>
    <w:p w:rsidR="005C7511" w:rsidRDefault="005C7511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/>
    <w:p w:rsidR="008C0DFA" w:rsidRDefault="008C0DFA" w:rsidP="008C0DFA">
      <w:pPr>
        <w:jc w:val="right"/>
      </w:pPr>
    </w:p>
    <w:p w:rsidR="008C0DFA" w:rsidRDefault="008C0DFA" w:rsidP="008C0DFA">
      <w:pPr>
        <w:jc w:val="right"/>
      </w:pPr>
    </w:p>
    <w:p w:rsidR="008C0DFA" w:rsidRDefault="008C0DFA" w:rsidP="008C0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934">
        <w:rPr>
          <w:rFonts w:ascii="Times New Roman" w:hAnsi="Times New Roman"/>
          <w:b/>
          <w:sz w:val="28"/>
          <w:szCs w:val="28"/>
        </w:rPr>
        <w:t>Тест (Вводная аттестация)</w:t>
      </w:r>
    </w:p>
    <w:p w:rsidR="008C0DFA" w:rsidRPr="00033934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1.В какое время суток можно увидеть на небе звёзды?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-днём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3934">
        <w:rPr>
          <w:rFonts w:ascii="Times New Roman" w:hAnsi="Times New Roman"/>
          <w:color w:val="000000"/>
          <w:sz w:val="28"/>
          <w:szCs w:val="28"/>
        </w:rPr>
        <w:t>тром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-ночью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2.Что мы едим у огурца?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-плод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-семена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-стебель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3.Найди насекомое.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-стрекоза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-летучая мышь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-голубь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4.Как называется явление, когда испаряется вода и выпадают осадки?</w:t>
      </w:r>
    </w:p>
    <w:p w:rsidR="008C0DFA" w:rsidRPr="00033934" w:rsidRDefault="00517D35" w:rsidP="008C0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0;height:.75pt" o:hralign="center" o:hrstd="t" o:hrnoshade="t" o:hr="t" fillcolor="#666" stroked="f"/>
        </w:pict>
      </w:r>
    </w:p>
    <w:p w:rsidR="008C0DFA" w:rsidRPr="00033934" w:rsidRDefault="00517D35" w:rsidP="008C0D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0;height:.75pt" o:hralign="center" o:hrstd="t" o:hrnoshade="t" o:hr="t" fillcolor="#666" stroked="f"/>
        </w:pic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5.Почему поздней осенью солнце греет слабее?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 поднимается высоко над землёй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 поднимается невысоко над землёй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6.Можно ли наблюдать за рыбами зимой? Объясни.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</w:rPr>
        <w:t>-------------------------------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z w:val="28"/>
          <w:szCs w:val="28"/>
        </w:rPr>
        <w:t>7.Как называется прибор, которым измеряют температуру воздуха?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-барометр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-термометр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 манометр</w:t>
      </w:r>
    </w:p>
    <w:p w:rsidR="008C0DFA" w:rsidRPr="00033934" w:rsidRDefault="00517D35" w:rsidP="008C0D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8.Оттепель бывает</w:t>
      </w:r>
      <w:r w:rsidR="008C0DFA" w:rsidRPr="00033934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0DFA" w:rsidRPr="00033934">
        <w:rPr>
          <w:rFonts w:ascii="Times New Roman" w:hAnsi="Times New Roman"/>
          <w:b/>
          <w:color w:val="000000"/>
          <w:sz w:val="28"/>
          <w:szCs w:val="28"/>
        </w:rPr>
        <w:t>когда температура воздуха: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-выше нуля градусов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-нуль градусов</w:t>
      </w:r>
    </w:p>
    <w:p w:rsidR="008C0DFA" w:rsidRPr="00033934" w:rsidRDefault="008C0DFA" w:rsidP="008C0D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3934">
        <w:rPr>
          <w:rFonts w:ascii="Times New Roman" w:hAnsi="Times New Roman"/>
          <w:color w:val="000000"/>
          <w:sz w:val="28"/>
          <w:szCs w:val="28"/>
        </w:rPr>
        <w:t>- ниже нуля градусов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>9.</w:t>
      </w:r>
      <w:r w:rsidRPr="00033934">
        <w:rPr>
          <w:b/>
          <w:bCs/>
          <w:color w:val="000000"/>
          <w:sz w:val="28"/>
          <w:szCs w:val="28"/>
        </w:rPr>
        <w:t xml:space="preserve"> Как называется планета, на которой ты живёшь?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Венера;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Земля;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Нептун.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 xml:space="preserve">10. </w:t>
      </w:r>
      <w:r w:rsidRPr="00033934">
        <w:rPr>
          <w:b/>
          <w:bCs/>
          <w:color w:val="000000"/>
          <w:sz w:val="28"/>
          <w:szCs w:val="28"/>
        </w:rPr>
        <w:t>Какой из газов в воздухе самый важный?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033934">
        <w:rPr>
          <w:color w:val="000000"/>
          <w:sz w:val="28"/>
          <w:szCs w:val="28"/>
        </w:rPr>
        <w:t>зот;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033934">
        <w:rPr>
          <w:color w:val="000000"/>
          <w:sz w:val="28"/>
          <w:szCs w:val="28"/>
        </w:rPr>
        <w:t>ислород;</w:t>
      </w:r>
    </w:p>
    <w:p w:rsidR="008C0DFA" w:rsidRPr="00033934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033934">
        <w:rPr>
          <w:color w:val="000000"/>
          <w:sz w:val="28"/>
          <w:szCs w:val="28"/>
        </w:rPr>
        <w:t>глекислый газ.</w:t>
      </w:r>
    </w:p>
    <w:p w:rsidR="008C0DFA" w:rsidRPr="00074196" w:rsidRDefault="008C0DFA" w:rsidP="008C0DFA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33934">
        <w:rPr>
          <w:rFonts w:ascii="Times New Roman" w:hAnsi="Times New Roman"/>
          <w:b/>
          <w:color w:val="000000"/>
          <w:spacing w:val="-1"/>
          <w:sz w:val="28"/>
          <w:szCs w:val="28"/>
        </w:rPr>
        <w:t>Оце</w:t>
      </w: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>нка результатов: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средний уровень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8C0DFA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- меньше 5 вопросов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&amp;quot" w:hAnsi="&amp;quot"/>
          <w:color w:val="000000"/>
        </w:rPr>
      </w:pP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Олимпиада (Промежуточная аттестация)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DFA" w:rsidRPr="000304BB" w:rsidRDefault="008C0DFA" w:rsidP="008C0DF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1.К телам живой природы относятся: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вода 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гвоздь </w:t>
      </w:r>
    </w:p>
    <w:p w:rsidR="008C0DFA" w:rsidRPr="0012360B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 xml:space="preserve"> в) комнатная муха</w:t>
      </w:r>
    </w:p>
    <w:p w:rsidR="008C0DFA" w:rsidRPr="000304BB" w:rsidRDefault="008C0DFA" w:rsidP="008C0DF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 xml:space="preserve">2. Из цветка растения образуется: 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стебель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б) плод с семенами  </w:t>
      </w:r>
    </w:p>
    <w:p w:rsidR="008C0DFA" w:rsidRPr="0012360B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лист</w:t>
      </w:r>
    </w:p>
    <w:p w:rsidR="008C0DFA" w:rsidRPr="000304BB" w:rsidRDefault="008C0DFA" w:rsidP="008C0DF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3.Гриб состоит из: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 корня </w:t>
      </w:r>
    </w:p>
    <w:p w:rsidR="008C0DFA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из стебля </w:t>
      </w:r>
    </w:p>
    <w:p w:rsidR="008C0DFA" w:rsidRPr="0012360B" w:rsidRDefault="008C0DFA" w:rsidP="008C0D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из плодового тела и грибницы, шляпки</w:t>
      </w:r>
    </w:p>
    <w:p w:rsidR="008C0DFA" w:rsidRPr="000304B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z w:val="28"/>
          <w:szCs w:val="28"/>
        </w:rPr>
        <w:t>4.Вещество – это: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капля росы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нож </w:t>
      </w:r>
    </w:p>
    <w:p w:rsidR="008C0DFA" w:rsidRPr="0012360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2360B">
        <w:rPr>
          <w:rFonts w:ascii="Times New Roman" w:hAnsi="Times New Roman"/>
          <w:color w:val="000000"/>
          <w:sz w:val="28"/>
          <w:szCs w:val="28"/>
        </w:rPr>
        <w:t>в) резина</w:t>
      </w:r>
    </w:p>
    <w:p w:rsidR="008C0DFA" w:rsidRPr="000304B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z w:val="28"/>
          <w:szCs w:val="28"/>
        </w:rPr>
        <w:t>5.В состав воздуха входит: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азот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взвесь </w:t>
      </w:r>
    </w:p>
    <w:p w:rsidR="008C0DFA" w:rsidRPr="0012360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2360B">
        <w:rPr>
          <w:rFonts w:ascii="Times New Roman" w:hAnsi="Times New Roman"/>
          <w:color w:val="000000"/>
          <w:sz w:val="28"/>
          <w:szCs w:val="28"/>
        </w:rPr>
        <w:t>в) вода</w:t>
      </w:r>
    </w:p>
    <w:p w:rsidR="008C0DFA" w:rsidRPr="000304B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z w:val="28"/>
          <w:szCs w:val="28"/>
        </w:rPr>
        <w:t>6.Состояние воды: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жидкое и газообразное.  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твердое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2360B">
        <w:rPr>
          <w:rFonts w:ascii="Times New Roman" w:hAnsi="Times New Roman"/>
          <w:color w:val="000000"/>
          <w:sz w:val="28"/>
          <w:szCs w:val="28"/>
        </w:rPr>
        <w:t xml:space="preserve">в) все перечисленные </w:t>
      </w:r>
    </w:p>
    <w:p w:rsidR="008C0DFA" w:rsidRPr="000304B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z w:val="28"/>
          <w:szCs w:val="28"/>
        </w:rPr>
        <w:t>7.Простые вещества состоят из: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атомов одного вида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разных атомов </w:t>
      </w:r>
    </w:p>
    <w:p w:rsidR="008C0DFA" w:rsidRPr="0012360B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в) частиц</w:t>
      </w:r>
    </w:p>
    <w:p w:rsidR="008C0DFA" w:rsidRDefault="008C0DFA" w:rsidP="008C0DFA">
      <w:pPr>
        <w:pStyle w:val="a8"/>
        <w:spacing w:before="0" w:beforeAutospacing="0" w:after="0" w:afterAutospacing="0"/>
        <w:rPr>
          <w:rStyle w:val="a9"/>
          <w:b w:val="0"/>
          <w:color w:val="000000"/>
          <w:sz w:val="28"/>
          <w:szCs w:val="28"/>
        </w:rPr>
      </w:pPr>
      <w:r w:rsidRPr="000304BB">
        <w:rPr>
          <w:rStyle w:val="a9"/>
          <w:color w:val="000000"/>
          <w:sz w:val="28"/>
          <w:szCs w:val="28"/>
        </w:rPr>
        <w:t xml:space="preserve">8. Задание </w:t>
      </w:r>
      <w:proofErr w:type="gramStart"/>
      <w:r w:rsidRPr="000304BB">
        <w:rPr>
          <w:rStyle w:val="a9"/>
          <w:color w:val="000000"/>
          <w:sz w:val="28"/>
          <w:szCs w:val="28"/>
        </w:rPr>
        <w:t>« Склеенное</w:t>
      </w:r>
      <w:proofErr w:type="gramEnd"/>
      <w:r w:rsidRPr="000304BB">
        <w:rPr>
          <w:rStyle w:val="a9"/>
          <w:color w:val="000000"/>
          <w:sz w:val="28"/>
          <w:szCs w:val="28"/>
        </w:rPr>
        <w:t xml:space="preserve"> предложение</w:t>
      </w:r>
      <w:r>
        <w:rPr>
          <w:rStyle w:val="a9"/>
          <w:b w:val="0"/>
          <w:color w:val="000000"/>
          <w:sz w:val="28"/>
          <w:szCs w:val="28"/>
        </w:rPr>
        <w:t xml:space="preserve">». </w:t>
      </w:r>
      <w:r w:rsidRPr="0012360B">
        <w:rPr>
          <w:rStyle w:val="a9"/>
          <w:b w:val="0"/>
          <w:color w:val="000000"/>
          <w:sz w:val="28"/>
          <w:szCs w:val="28"/>
        </w:rPr>
        <w:t xml:space="preserve">Клей разлился - слова </w:t>
      </w:r>
      <w:proofErr w:type="spellStart"/>
      <w:r w:rsidRPr="0012360B">
        <w:rPr>
          <w:rStyle w:val="a9"/>
          <w:b w:val="0"/>
          <w:color w:val="000000"/>
          <w:sz w:val="28"/>
          <w:szCs w:val="28"/>
        </w:rPr>
        <w:t>склеились.</w:t>
      </w:r>
      <w:r>
        <w:rPr>
          <w:rStyle w:val="a9"/>
          <w:b w:val="0"/>
          <w:color w:val="000000"/>
          <w:sz w:val="28"/>
          <w:szCs w:val="28"/>
        </w:rPr>
        <w:t>Отдели</w:t>
      </w:r>
      <w:proofErr w:type="spellEnd"/>
      <w:r>
        <w:rPr>
          <w:rStyle w:val="a9"/>
          <w:b w:val="0"/>
          <w:color w:val="000000"/>
          <w:sz w:val="28"/>
          <w:szCs w:val="28"/>
        </w:rPr>
        <w:t xml:space="preserve"> слова друг от друга </w:t>
      </w:r>
      <w:r w:rsidRPr="0012360B">
        <w:rPr>
          <w:rStyle w:val="a9"/>
          <w:b w:val="0"/>
          <w:color w:val="000000"/>
          <w:sz w:val="28"/>
          <w:szCs w:val="28"/>
        </w:rPr>
        <w:t>черточками.</w:t>
      </w:r>
    </w:p>
    <w:p w:rsidR="008C0DFA" w:rsidRPr="0012360B" w:rsidRDefault="008C0DFA" w:rsidP="008C0DFA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АТОММЕДЬКИСЛОРОДМОЛЕКУЛАМЕНДЕЛЕЕВ</w:t>
      </w:r>
    </w:p>
    <w:p w:rsidR="008C0DFA" w:rsidRPr="000304BB" w:rsidRDefault="008C0DFA" w:rsidP="008C0D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pacing w:val="-1"/>
          <w:sz w:val="28"/>
          <w:szCs w:val="28"/>
        </w:rPr>
        <w:t>9.Допиши предложения.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Животные, у которых 6 ног – это_______________________________________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Водные животные, покрытые чешуёй, дышащие жабрами – это_____________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Животные с голой кожей, живущие и </w:t>
      </w:r>
      <w:proofErr w:type="gramStart"/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в воде</w:t>
      </w:r>
      <w:proofErr w:type="gramEnd"/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 и на суше – это________________________________________________________________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Животные с сухой чешуйчатой кожей, ползающие – это___________________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Животные, выкармливающие детёнышей молоком – это___________________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8C0DFA" w:rsidRPr="000304BB" w:rsidRDefault="008C0DFA" w:rsidP="008C0D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/>
          <w:b/>
          <w:color w:val="000000"/>
          <w:spacing w:val="-1"/>
          <w:sz w:val="28"/>
          <w:szCs w:val="28"/>
        </w:rPr>
        <w:t>10.Заполни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0"/>
        <w:gridCol w:w="3122"/>
        <w:gridCol w:w="3113"/>
      </w:tblGrid>
      <w:tr w:rsidR="008C0DFA" w:rsidRPr="003A6187" w:rsidTr="00FD5EA9">
        <w:tc>
          <w:tcPr>
            <w:tcW w:w="3204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растения</w:t>
            </w:r>
          </w:p>
        </w:tc>
        <w:tc>
          <w:tcPr>
            <w:tcW w:w="3205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Где выращивают</w:t>
            </w:r>
          </w:p>
        </w:tc>
        <w:tc>
          <w:tcPr>
            <w:tcW w:w="3205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Как используют</w:t>
            </w:r>
          </w:p>
        </w:tc>
      </w:tr>
      <w:tr w:rsidR="008C0DFA" w:rsidRPr="003A6187" w:rsidTr="00FD5EA9">
        <w:tc>
          <w:tcPr>
            <w:tcW w:w="3204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Пшеница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Капуста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Груша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Свекла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Тимофеевка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Клевер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Лён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Хлопок</w:t>
            </w:r>
          </w:p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A61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Огурцы</w:t>
            </w:r>
          </w:p>
        </w:tc>
        <w:tc>
          <w:tcPr>
            <w:tcW w:w="3205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5" w:type="dxa"/>
          </w:tcPr>
          <w:p w:rsidR="008C0DFA" w:rsidRPr="003A6187" w:rsidRDefault="008C0DFA" w:rsidP="00FD5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DFA" w:rsidRPr="00074196" w:rsidRDefault="008C0DFA" w:rsidP="008C0D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8C0DFA" w:rsidRPr="00074196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8C0DFA" w:rsidRDefault="008C0DFA" w:rsidP="008C0DFA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/>
          <w:color w:val="000000"/>
          <w:spacing w:val="-1"/>
          <w:sz w:val="28"/>
          <w:szCs w:val="28"/>
        </w:rPr>
        <w:t>- меньше 5 вопросов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творческого </w:t>
      </w:r>
      <w:r w:rsidR="00517D35">
        <w:rPr>
          <w:rFonts w:ascii="Times New Roman" w:hAnsi="Times New Roman"/>
          <w:b/>
          <w:sz w:val="28"/>
          <w:szCs w:val="28"/>
        </w:rPr>
        <w:t>проекта (</w:t>
      </w:r>
      <w:r>
        <w:rPr>
          <w:rFonts w:ascii="Times New Roman" w:hAnsi="Times New Roman"/>
          <w:b/>
          <w:sz w:val="28"/>
          <w:szCs w:val="28"/>
        </w:rPr>
        <w:t>Итоговая аттестация)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0DFA" w:rsidRDefault="00517D35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Высокий уровень</w:t>
      </w:r>
      <w:r w:rsidR="008C0DFA">
        <w:rPr>
          <w:rFonts w:ascii="Times New Roman" w:hAnsi="Times New Roman"/>
          <w:b/>
          <w:sz w:val="28"/>
          <w:szCs w:val="28"/>
        </w:rPr>
        <w:t xml:space="preserve"> - </w:t>
      </w:r>
      <w:r w:rsidR="008C0DFA">
        <w:rPr>
          <w:rFonts w:ascii="Times New Roman" w:hAnsi="Times New Roman"/>
          <w:color w:val="000000"/>
          <w:sz w:val="28"/>
          <w:szCs w:val="28"/>
        </w:rPr>
        <w:t>т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ема проекта раскрыта, исчерпывающе, автор продемонстрировал глубокие </w:t>
      </w:r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 xml:space="preserve">знания, выходящие за рамки </w:t>
      </w:r>
      <w:proofErr w:type="spellStart"/>
      <w:proofErr w:type="gramStart"/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>программы;</w:t>
      </w:r>
      <w:r w:rsidR="008C0DFA">
        <w:rPr>
          <w:rFonts w:ascii="Times New Roman" w:hAnsi="Times New Roman"/>
          <w:color w:val="000000"/>
          <w:sz w:val="28"/>
          <w:szCs w:val="28"/>
        </w:rPr>
        <w:t>ц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>ель</w:t>
      </w:r>
      <w:proofErr w:type="spellEnd"/>
      <w:proofErr w:type="gramEnd"/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 определена, ясно описана, </w:t>
      </w:r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>дан подробный план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 её достижения; </w:t>
      </w:r>
      <w:r w:rsidR="008C0DFA">
        <w:rPr>
          <w:rFonts w:ascii="Times New Roman" w:hAnsi="Times New Roman"/>
          <w:color w:val="000000"/>
          <w:sz w:val="28"/>
          <w:szCs w:val="28"/>
        </w:rPr>
        <w:t>р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абота отличается чётким и грамотным оформлением </w:t>
      </w:r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>в точном соответствии с установленными правилами</w:t>
      </w:r>
      <w:r w:rsidR="008C0DFA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="008C0DFA">
        <w:rPr>
          <w:rFonts w:ascii="Times New Roman" w:hAnsi="Times New Roman"/>
          <w:color w:val="000000"/>
          <w:sz w:val="28"/>
          <w:szCs w:val="28"/>
        </w:rPr>
        <w:t>р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абота отличается </w:t>
      </w:r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>творческим подходом,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 собственным </w:t>
      </w:r>
      <w:r w:rsidR="008C0DFA" w:rsidRPr="000150D1">
        <w:rPr>
          <w:rFonts w:ascii="Times New Roman" w:hAnsi="Times New Roman"/>
          <w:bCs/>
          <w:color w:val="000000"/>
          <w:sz w:val="28"/>
          <w:szCs w:val="28"/>
        </w:rPr>
        <w:t>оригинальным</w:t>
      </w:r>
      <w:r w:rsidR="008C0DFA" w:rsidRPr="000150D1">
        <w:rPr>
          <w:rFonts w:ascii="Times New Roman" w:hAnsi="Times New Roman"/>
          <w:color w:val="000000"/>
          <w:sz w:val="28"/>
          <w:szCs w:val="28"/>
        </w:rPr>
        <w:t xml:space="preserve"> отношением автора к идее проекта</w:t>
      </w:r>
      <w:r w:rsidR="008C0DFA">
        <w:rPr>
          <w:rFonts w:ascii="Times New Roman" w:hAnsi="Times New Roman"/>
          <w:color w:val="000000"/>
          <w:sz w:val="28"/>
          <w:szCs w:val="28"/>
        </w:rPr>
        <w:t>.</w:t>
      </w:r>
    </w:p>
    <w:p w:rsidR="008C0DFA" w:rsidRPr="000150D1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150D1">
        <w:rPr>
          <w:rFonts w:ascii="Times New Roman" w:hAnsi="Times New Roman"/>
          <w:b/>
          <w:color w:val="000000"/>
          <w:sz w:val="28"/>
          <w:szCs w:val="28"/>
        </w:rPr>
        <w:t>Средний уровень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ема проекта раскрыта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 xml:space="preserve">фрагментарно; </w:t>
      </w:r>
    </w:p>
    <w:p w:rsidR="008C0DFA" w:rsidRPr="000150D1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ель определена, дан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краткий план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её достижения;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редприняты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попытки оформить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работу в соответствии с установленными правилами, придать её соответствующую структуру;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абота самостоятельная, демонстрирующая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серьёзную заинтересованность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элементы творчества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C0DFA" w:rsidRPr="000150D1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50D1">
        <w:rPr>
          <w:rFonts w:ascii="Times New Roman" w:hAnsi="Times New Roman"/>
          <w:b/>
          <w:sz w:val="28"/>
          <w:szCs w:val="28"/>
        </w:rPr>
        <w:t xml:space="preserve">Низкий уровень -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ема проекта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 xml:space="preserve">не раскрыта;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ель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 xml:space="preserve">не сформирована;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0150D1">
        <w:rPr>
          <w:rFonts w:ascii="Times New Roman" w:hAnsi="Times New Roman"/>
          <w:color w:val="000000"/>
          <w:sz w:val="28"/>
          <w:szCs w:val="28"/>
        </w:rPr>
        <w:t xml:space="preserve">работа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шаблонная,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показывающая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формальное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отношение автора;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письменной части работы </w:t>
      </w:r>
      <w:r w:rsidRPr="000150D1">
        <w:rPr>
          <w:rFonts w:ascii="Times New Roman" w:hAnsi="Times New Roman"/>
          <w:bCs/>
          <w:color w:val="000000"/>
          <w:sz w:val="28"/>
          <w:szCs w:val="28"/>
        </w:rPr>
        <w:t>отсутствуют установленные правилами</w:t>
      </w:r>
      <w:r w:rsidRPr="000150D1">
        <w:rPr>
          <w:rFonts w:ascii="Times New Roman" w:hAnsi="Times New Roman"/>
          <w:color w:val="000000"/>
          <w:sz w:val="28"/>
          <w:szCs w:val="28"/>
        </w:rPr>
        <w:t xml:space="preserve"> порядок и чёткая структура, допущены серьёзные ошибки в оформлении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C0DFA" w:rsidRPr="000150D1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C0DFA" w:rsidRPr="003A0177" w:rsidRDefault="008C0DFA" w:rsidP="008C0DFA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A0177">
        <w:rPr>
          <w:rFonts w:ascii="Times New Roman" w:hAnsi="Times New Roman"/>
          <w:b/>
          <w:sz w:val="28"/>
          <w:szCs w:val="28"/>
        </w:rPr>
        <w:t>Мониторинг отслеживания и фиксации результатов</w:t>
      </w:r>
      <w:r>
        <w:rPr>
          <w:rFonts w:ascii="Times New Roman" w:hAnsi="Times New Roman"/>
          <w:b/>
          <w:sz w:val="28"/>
          <w:szCs w:val="28"/>
        </w:rPr>
        <w:t xml:space="preserve"> освоения программы</w:t>
      </w:r>
    </w:p>
    <w:p w:rsidR="008C0DFA" w:rsidRPr="003A0177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3A0177">
        <w:rPr>
          <w:rFonts w:ascii="Times New Roman" w:hAnsi="Times New Roman"/>
          <w:b/>
          <w:i/>
          <w:sz w:val="28"/>
          <w:szCs w:val="28"/>
        </w:rPr>
        <w:t xml:space="preserve">Мониторинг образовательных результатов </w:t>
      </w:r>
    </w:p>
    <w:p w:rsidR="008C0DFA" w:rsidRPr="003A0177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177">
        <w:rPr>
          <w:rFonts w:ascii="Times New Roman" w:hAnsi="Times New Roman"/>
          <w:sz w:val="28"/>
          <w:szCs w:val="28"/>
        </w:rPr>
        <w:t xml:space="preserve">Высокий уровень (В)- 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:rsidR="008C0DFA" w:rsidRPr="003A0177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177">
        <w:rPr>
          <w:rFonts w:ascii="Times New Roman" w:hAnsi="Times New Roman"/>
          <w:sz w:val="28"/>
          <w:szCs w:val="28"/>
        </w:rPr>
        <w:lastRenderedPageBreak/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8C0DFA" w:rsidRPr="003A0177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0177">
        <w:rPr>
          <w:rFonts w:ascii="Times New Roman" w:hAnsi="Times New Roman"/>
          <w:sz w:val="28"/>
          <w:szCs w:val="28"/>
        </w:rPr>
        <w:t>Низкий уровень (Н)-  недостаточны знания по содержанию курса, знает отдельные определения.</w:t>
      </w:r>
    </w:p>
    <w:p w:rsidR="008C0DFA" w:rsidRDefault="008C0DFA" w:rsidP="008C0DFA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3A0177">
        <w:rPr>
          <w:rFonts w:ascii="Times New Roman" w:hAnsi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276"/>
        <w:gridCol w:w="1417"/>
        <w:gridCol w:w="1149"/>
        <w:gridCol w:w="1368"/>
      </w:tblGrid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49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368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0DFA" w:rsidRPr="003A0177" w:rsidRDefault="008C0DFA" w:rsidP="008C0DFA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C0DFA" w:rsidRPr="00DF2A06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  <w:r w:rsidRPr="00DF2A06">
        <w:rPr>
          <w:rFonts w:ascii="Times New Roman" w:hAnsi="Times New Roman"/>
          <w:b/>
          <w:i/>
          <w:sz w:val="28"/>
        </w:rPr>
        <w:t xml:space="preserve">Мониторинг эффективности воспитательных воздействий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2A06">
        <w:rPr>
          <w:rFonts w:ascii="Times New Roman" w:hAnsi="Times New Roman"/>
          <w:sz w:val="28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2A06">
        <w:rPr>
          <w:rFonts w:ascii="Times New Roman" w:hAnsi="Times New Roman"/>
          <w:sz w:val="28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8C0DFA" w:rsidRPr="00DF2A06" w:rsidRDefault="008C0DFA" w:rsidP="008C0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F2A06">
        <w:rPr>
          <w:rFonts w:ascii="Times New Roman" w:hAnsi="Times New Roman"/>
          <w:sz w:val="28"/>
        </w:rPr>
        <w:t xml:space="preserve">Низкий уровень (Н)- редко соблюдает нормы поведения в природе, нет желания общаться в коллективе. </w:t>
      </w:r>
    </w:p>
    <w:p w:rsidR="008C0DFA" w:rsidRDefault="008C0DFA" w:rsidP="008C0DFA">
      <w:pPr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3A0177">
        <w:rPr>
          <w:rFonts w:ascii="Times New Roman" w:hAnsi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257"/>
        <w:gridCol w:w="961"/>
        <w:gridCol w:w="1414"/>
        <w:gridCol w:w="1239"/>
        <w:gridCol w:w="1251"/>
        <w:gridCol w:w="1192"/>
      </w:tblGrid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0DFA" w:rsidRPr="00DF2A06" w:rsidRDefault="008C0DFA" w:rsidP="008C0DFA">
      <w:pPr>
        <w:shd w:val="clear" w:color="auto" w:fill="FFFFFF"/>
        <w:spacing w:after="0"/>
        <w:rPr>
          <w:rFonts w:ascii="Times New Roman" w:hAnsi="Times New Roman"/>
          <w:sz w:val="28"/>
        </w:rPr>
      </w:pP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</w:p>
    <w:p w:rsidR="008C0DFA" w:rsidRPr="00DF2A06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  <w:r w:rsidRPr="00DF2A06">
        <w:rPr>
          <w:rFonts w:ascii="Times New Roman" w:hAnsi="Times New Roman"/>
          <w:b/>
          <w:i/>
          <w:sz w:val="28"/>
        </w:rPr>
        <w:t xml:space="preserve">Мониторинг творческих достижений </w:t>
      </w:r>
    </w:p>
    <w:p w:rsidR="008C0DFA" w:rsidRPr="00EE0885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E0885">
        <w:rPr>
          <w:rFonts w:ascii="Times New Roman" w:hAnsi="Times New Roman"/>
          <w:sz w:val="28"/>
          <w:szCs w:val="28"/>
        </w:rPr>
        <w:t>Высокий уровень (В)- регулярно принимает участие в выставках, конкурсах в масштабе района, области, страны.</w:t>
      </w:r>
    </w:p>
    <w:p w:rsidR="008C0DFA" w:rsidRPr="00EE0885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E0885">
        <w:rPr>
          <w:rFonts w:ascii="Times New Roman" w:hAnsi="Times New Roman"/>
          <w:sz w:val="28"/>
          <w:szCs w:val="28"/>
        </w:rPr>
        <w:t xml:space="preserve">Средний уровень (С)- участвует в конкурсах внутри школы, кружка. </w:t>
      </w:r>
    </w:p>
    <w:p w:rsidR="008C0DFA" w:rsidRPr="00EE0885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E0885">
        <w:rPr>
          <w:rFonts w:ascii="Times New Roman" w:hAnsi="Times New Roman"/>
          <w:sz w:val="28"/>
          <w:szCs w:val="28"/>
        </w:rPr>
        <w:t xml:space="preserve">Низкий уровень (Н)- редко участвует в конкурсах, выставках внутри кружка. </w:t>
      </w:r>
    </w:p>
    <w:p w:rsidR="008C0DFA" w:rsidRDefault="008C0DFA" w:rsidP="008C0DF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sz w:val="28"/>
        </w:rPr>
      </w:pPr>
      <w:r w:rsidRPr="00EE0885">
        <w:rPr>
          <w:rFonts w:ascii="Times New Roman" w:hAnsi="Times New Roman"/>
          <w:b/>
          <w:i/>
          <w:sz w:val="28"/>
        </w:rPr>
        <w:t xml:space="preserve">Форма фиксации результатов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1257"/>
        <w:gridCol w:w="961"/>
        <w:gridCol w:w="1414"/>
        <w:gridCol w:w="1239"/>
        <w:gridCol w:w="1251"/>
        <w:gridCol w:w="1192"/>
      </w:tblGrid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A6187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C0DFA" w:rsidRPr="003A6187" w:rsidTr="00FD5EA9">
        <w:tc>
          <w:tcPr>
            <w:tcW w:w="2093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6187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8C0DFA" w:rsidRPr="003A6187" w:rsidRDefault="008C0DFA" w:rsidP="00FD5E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0DFA" w:rsidRDefault="008C0DFA" w:rsidP="008C0DFA">
      <w:pPr>
        <w:shd w:val="clear" w:color="auto" w:fill="FFFFFF"/>
        <w:spacing w:after="0"/>
        <w:rPr>
          <w:rFonts w:ascii="Times New Roman" w:hAnsi="Times New Roman"/>
          <w:b/>
          <w:sz w:val="28"/>
        </w:rPr>
      </w:pPr>
    </w:p>
    <w:p w:rsidR="008C0DFA" w:rsidRPr="00237A32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37A32">
        <w:rPr>
          <w:rFonts w:ascii="Times New Roman" w:hAnsi="Times New Roman"/>
          <w:b/>
          <w:bCs/>
          <w:sz w:val="28"/>
          <w:szCs w:val="28"/>
        </w:rPr>
        <w:lastRenderedPageBreak/>
        <w:t>Литература, использованная педагогом для разработки программы и организации образовательного процесса:</w:t>
      </w:r>
    </w:p>
    <w:p w:rsidR="008C0DFA" w:rsidRPr="00CC0759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0759">
        <w:rPr>
          <w:rFonts w:ascii="Times New Roman" w:hAnsi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proofErr w:type="gramStart"/>
      <w:r w:rsidRPr="00CC0759">
        <w:rPr>
          <w:rFonts w:ascii="Times New Roman" w:hAnsi="Times New Roman"/>
          <w:sz w:val="28"/>
          <w:szCs w:val="28"/>
        </w:rPr>
        <w:t>Невдахина</w:t>
      </w:r>
      <w:proofErr w:type="spellEnd"/>
      <w:r w:rsidRPr="00CC0759">
        <w:rPr>
          <w:rFonts w:ascii="Times New Roman" w:hAnsi="Times New Roman"/>
          <w:sz w:val="28"/>
          <w:szCs w:val="28"/>
        </w:rPr>
        <w:t>.-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759">
        <w:rPr>
          <w:rFonts w:ascii="Times New Roman" w:hAnsi="Times New Roman"/>
          <w:sz w:val="28"/>
          <w:szCs w:val="28"/>
        </w:rPr>
        <w:t>Вып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. З.-М.: Народное образование; </w:t>
      </w:r>
      <w:proofErr w:type="spellStart"/>
      <w:r w:rsidRPr="00CC0759">
        <w:rPr>
          <w:rFonts w:ascii="Times New Roman" w:hAnsi="Times New Roman"/>
          <w:sz w:val="28"/>
          <w:szCs w:val="28"/>
        </w:rPr>
        <w:t>Илекса</w:t>
      </w:r>
      <w:proofErr w:type="spellEnd"/>
      <w:r w:rsidRPr="00CC0759">
        <w:rPr>
          <w:rFonts w:ascii="Times New Roman" w:hAnsi="Times New Roman"/>
          <w:sz w:val="28"/>
          <w:szCs w:val="28"/>
        </w:rPr>
        <w:t>; Ставрополь: Сервисшкола,2007.416с.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C0759">
        <w:rPr>
          <w:rFonts w:ascii="Times New Roman" w:hAnsi="Times New Roman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CC0759">
        <w:rPr>
          <w:rFonts w:ascii="Times New Roman" w:hAnsi="Times New Roman"/>
          <w:sz w:val="28"/>
          <w:szCs w:val="28"/>
        </w:rPr>
        <w:t>Комбарова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 Г.Н. и др. – </w:t>
      </w:r>
      <w:proofErr w:type="gramStart"/>
      <w:r w:rsidRPr="00CC0759">
        <w:rPr>
          <w:rFonts w:ascii="Times New Roman" w:hAnsi="Times New Roman"/>
          <w:sz w:val="28"/>
          <w:szCs w:val="28"/>
        </w:rPr>
        <w:t>СПб.: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«ДЕТСТВО_ПРЕСС», 2009.-304с.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C0759">
        <w:rPr>
          <w:rFonts w:ascii="Times New Roman" w:hAnsi="Times New Roman"/>
          <w:sz w:val="28"/>
          <w:szCs w:val="28"/>
        </w:rPr>
        <w:t xml:space="preserve">Марк </w:t>
      </w:r>
      <w:proofErr w:type="spellStart"/>
      <w:r w:rsidRPr="00CC0759">
        <w:rPr>
          <w:rFonts w:ascii="Times New Roman" w:hAnsi="Times New Roman"/>
          <w:sz w:val="28"/>
          <w:szCs w:val="28"/>
        </w:rPr>
        <w:t>Хьюиш</w:t>
      </w:r>
      <w:proofErr w:type="spellEnd"/>
      <w:r w:rsidRPr="00CC0759">
        <w:rPr>
          <w:rFonts w:ascii="Times New Roman" w:hAnsi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Pr="00CC0759">
        <w:rPr>
          <w:rFonts w:ascii="Times New Roman" w:hAnsi="Times New Roman"/>
          <w:sz w:val="28"/>
          <w:szCs w:val="28"/>
        </w:rPr>
        <w:t>Росмэн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CC0759">
        <w:rPr>
          <w:rFonts w:ascii="Times New Roman" w:hAnsi="Times New Roman"/>
          <w:sz w:val="28"/>
          <w:szCs w:val="28"/>
        </w:rPr>
        <w:t>94 .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C0759">
        <w:rPr>
          <w:rFonts w:ascii="Times New Roman" w:hAnsi="Times New Roman"/>
          <w:sz w:val="28"/>
          <w:szCs w:val="28"/>
        </w:rPr>
        <w:t xml:space="preserve"> Организация эколого-исследовательской деятельности младших школьников. Путешествия в мир природы. ФГОС. </w:t>
      </w:r>
      <w:r>
        <w:rPr>
          <w:rFonts w:ascii="Times New Roman" w:hAnsi="Times New Roman"/>
          <w:sz w:val="28"/>
          <w:szCs w:val="28"/>
        </w:rPr>
        <w:t>–</w:t>
      </w:r>
      <w:r w:rsidRPr="00CC0759">
        <w:rPr>
          <w:rFonts w:ascii="Times New Roman" w:hAnsi="Times New Roman"/>
          <w:sz w:val="28"/>
          <w:szCs w:val="28"/>
        </w:rPr>
        <w:t xml:space="preserve"> Издательство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C0759">
        <w:rPr>
          <w:rFonts w:ascii="Times New Roman" w:hAnsi="Times New Roman"/>
          <w:sz w:val="28"/>
          <w:szCs w:val="28"/>
        </w:rPr>
        <w:t xml:space="preserve">Нескучная биология / А. Ю. </w:t>
      </w:r>
      <w:proofErr w:type="spellStart"/>
      <w:r w:rsidRPr="00CC0759">
        <w:rPr>
          <w:rFonts w:ascii="Times New Roman" w:hAnsi="Times New Roman"/>
          <w:sz w:val="28"/>
          <w:szCs w:val="28"/>
        </w:rPr>
        <w:t>Целлариус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; коллектив художников – </w:t>
      </w:r>
      <w:proofErr w:type="gramStart"/>
      <w:r w:rsidRPr="00CC0759">
        <w:rPr>
          <w:rFonts w:ascii="Times New Roman" w:hAnsi="Times New Roman"/>
          <w:sz w:val="28"/>
          <w:szCs w:val="28"/>
        </w:rPr>
        <w:t>Москва :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C0759">
        <w:rPr>
          <w:rFonts w:ascii="Times New Roman" w:hAnsi="Times New Roman"/>
          <w:sz w:val="28"/>
          <w:szCs w:val="28"/>
        </w:rPr>
        <w:t xml:space="preserve">Физика без формул / Ал. А. </w:t>
      </w:r>
      <w:proofErr w:type="spellStart"/>
      <w:r w:rsidRPr="00CC0759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; художник Ар. А.  </w:t>
      </w:r>
      <w:proofErr w:type="spellStart"/>
      <w:proofErr w:type="gramStart"/>
      <w:r w:rsidRPr="00CC0759">
        <w:rPr>
          <w:rFonts w:ascii="Times New Roman" w:hAnsi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Москва : Издательство АСТ.- 2018. – 223, [1] с.: ил.- (Простая наука для детей)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C0759">
        <w:rPr>
          <w:rFonts w:ascii="Times New Roman" w:hAnsi="Times New Roman"/>
          <w:sz w:val="28"/>
          <w:szCs w:val="28"/>
        </w:rPr>
        <w:t xml:space="preserve">Занимательная химия / Л. А. Савина; </w:t>
      </w:r>
      <w:proofErr w:type="spellStart"/>
      <w:r w:rsidRPr="00CC0759">
        <w:rPr>
          <w:rFonts w:ascii="Times New Roman" w:hAnsi="Times New Roman"/>
          <w:sz w:val="28"/>
          <w:szCs w:val="28"/>
        </w:rPr>
        <w:t>Худож</w:t>
      </w:r>
      <w:proofErr w:type="spellEnd"/>
      <w:r w:rsidRPr="00CC0759">
        <w:rPr>
          <w:rFonts w:ascii="Times New Roman" w:hAnsi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C0759">
        <w:rPr>
          <w:rFonts w:ascii="Times New Roman" w:hAnsi="Times New Roman"/>
          <w:sz w:val="28"/>
          <w:szCs w:val="28"/>
        </w:rPr>
        <w:t>Увлекательная география / В. А. Маркин – Москва: Издательство АСТ,2018. – 222, [2] с.: ил.- (Простая наука для детей)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C0759">
        <w:rPr>
          <w:rFonts w:ascii="Times New Roman" w:hAnsi="Times New Roman"/>
          <w:sz w:val="28"/>
          <w:szCs w:val="28"/>
        </w:rPr>
        <w:t>Перельман Я.И. Занимательная астрономия. – М.: Наука, 2000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C0759">
        <w:rPr>
          <w:rFonts w:ascii="Times New Roman" w:hAnsi="Times New Roman"/>
          <w:sz w:val="28"/>
          <w:szCs w:val="28"/>
        </w:rPr>
        <w:t xml:space="preserve">Астрономия/ П. М. </w:t>
      </w:r>
      <w:proofErr w:type="spellStart"/>
      <w:r w:rsidRPr="00CC0759">
        <w:rPr>
          <w:rFonts w:ascii="Times New Roman" w:hAnsi="Times New Roman"/>
          <w:sz w:val="28"/>
          <w:szCs w:val="28"/>
        </w:rPr>
        <w:t>Волцит</w:t>
      </w:r>
      <w:proofErr w:type="spellEnd"/>
      <w:r w:rsidRPr="00CC0759">
        <w:rPr>
          <w:rFonts w:ascii="Times New Roman" w:hAnsi="Times New Roman"/>
          <w:sz w:val="28"/>
          <w:szCs w:val="28"/>
        </w:rPr>
        <w:t>. – Москва: Издательство АСТ, 2018. 47, [1]с.: ил. – (Тетрадь научная)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C0759">
        <w:rPr>
          <w:rFonts w:ascii="Times New Roman" w:hAnsi="Times New Roman"/>
          <w:sz w:val="28"/>
          <w:szCs w:val="28"/>
        </w:rPr>
        <w:t xml:space="preserve">Биология/ П. М. </w:t>
      </w:r>
      <w:proofErr w:type="spellStart"/>
      <w:r w:rsidRPr="00CC0759">
        <w:rPr>
          <w:rFonts w:ascii="Times New Roman" w:hAnsi="Times New Roman"/>
          <w:sz w:val="28"/>
          <w:szCs w:val="28"/>
        </w:rPr>
        <w:t>Волцит</w:t>
      </w:r>
      <w:proofErr w:type="spellEnd"/>
      <w:r w:rsidRPr="00CC0759">
        <w:rPr>
          <w:rFonts w:ascii="Times New Roman" w:hAnsi="Times New Roman"/>
          <w:sz w:val="28"/>
          <w:szCs w:val="28"/>
        </w:rPr>
        <w:t>. – Москва: Издательство АСТ, 2017. 47, [1]с.: ил. – (Тетрадь научная).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C0759">
        <w:rPr>
          <w:rFonts w:ascii="Times New Roman" w:hAnsi="Times New Roman"/>
          <w:sz w:val="28"/>
          <w:szCs w:val="28"/>
        </w:rPr>
        <w:t xml:space="preserve">Физика/ П. М. </w:t>
      </w:r>
      <w:proofErr w:type="spellStart"/>
      <w:r w:rsidRPr="00CC0759">
        <w:rPr>
          <w:rFonts w:ascii="Times New Roman" w:hAnsi="Times New Roman"/>
          <w:sz w:val="28"/>
          <w:szCs w:val="28"/>
        </w:rPr>
        <w:t>Волцит</w:t>
      </w:r>
      <w:proofErr w:type="spellEnd"/>
      <w:r w:rsidRPr="00CC0759">
        <w:rPr>
          <w:rFonts w:ascii="Times New Roman" w:hAnsi="Times New Roman"/>
          <w:sz w:val="28"/>
          <w:szCs w:val="28"/>
        </w:rPr>
        <w:t>. – Москва: Издательство АСТ, 2017. 47, [1]с.: ил. – (Тетрадь научная)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C0759">
        <w:rPr>
          <w:rFonts w:ascii="Times New Roman" w:hAnsi="Times New Roman"/>
          <w:sz w:val="28"/>
          <w:szCs w:val="28"/>
        </w:rPr>
        <w:t xml:space="preserve">Химия/ П. М. </w:t>
      </w:r>
      <w:proofErr w:type="spellStart"/>
      <w:r w:rsidRPr="00CC0759">
        <w:rPr>
          <w:rFonts w:ascii="Times New Roman" w:hAnsi="Times New Roman"/>
          <w:sz w:val="28"/>
          <w:szCs w:val="28"/>
        </w:rPr>
        <w:t>Волцит</w:t>
      </w:r>
      <w:proofErr w:type="spellEnd"/>
      <w:r w:rsidRPr="00CC0759">
        <w:rPr>
          <w:rFonts w:ascii="Times New Roman" w:hAnsi="Times New Roman"/>
          <w:sz w:val="28"/>
          <w:szCs w:val="28"/>
        </w:rPr>
        <w:t>. – Москва: Издательство АСТ, 2018. 47, [1]с.: ил. – (Тетрадь научная)</w:t>
      </w:r>
    </w:p>
    <w:p w:rsidR="008C0DFA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CC0759">
        <w:rPr>
          <w:rFonts w:ascii="Times New Roman" w:hAnsi="Times New Roman"/>
          <w:sz w:val="28"/>
          <w:szCs w:val="28"/>
        </w:rPr>
        <w:t xml:space="preserve">География/ А. </w:t>
      </w:r>
      <w:proofErr w:type="spellStart"/>
      <w:r w:rsidRPr="00CC0759">
        <w:rPr>
          <w:rFonts w:ascii="Times New Roman" w:hAnsi="Times New Roman"/>
          <w:sz w:val="28"/>
          <w:szCs w:val="28"/>
        </w:rPr>
        <w:t>Мещерикова</w:t>
      </w:r>
      <w:proofErr w:type="spellEnd"/>
      <w:r w:rsidRPr="00CC0759">
        <w:rPr>
          <w:rFonts w:ascii="Times New Roman" w:hAnsi="Times New Roman"/>
          <w:sz w:val="28"/>
          <w:szCs w:val="28"/>
        </w:rPr>
        <w:t>. – Москва: Издательство АСТ, 2017. -45, [3]с.: ил. – (</w:t>
      </w:r>
      <w:proofErr w:type="spellStart"/>
      <w:r w:rsidRPr="00CC0759">
        <w:rPr>
          <w:rFonts w:ascii="Times New Roman" w:hAnsi="Times New Roman"/>
          <w:sz w:val="28"/>
          <w:szCs w:val="28"/>
        </w:rPr>
        <w:t>Почемучкины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 опыты и эксперименты)</w:t>
      </w:r>
    </w:p>
    <w:p w:rsidR="008C0DFA" w:rsidRPr="00CC0759" w:rsidRDefault="008C0DFA" w:rsidP="008C0DFA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C0759">
        <w:rPr>
          <w:rFonts w:ascii="Times New Roman" w:hAnsi="Times New Roman"/>
          <w:sz w:val="28"/>
          <w:szCs w:val="28"/>
        </w:rPr>
        <w:t xml:space="preserve">Ближе к природе. Книга натуралиста/ Клэр Уокер </w:t>
      </w:r>
      <w:proofErr w:type="gramStart"/>
      <w:r w:rsidRPr="00CC0759">
        <w:rPr>
          <w:rFonts w:ascii="Times New Roman" w:hAnsi="Times New Roman"/>
          <w:sz w:val="28"/>
          <w:szCs w:val="28"/>
        </w:rPr>
        <w:t>Лесли :</w:t>
      </w:r>
      <w:proofErr w:type="gramEnd"/>
      <w:r w:rsidRPr="00CC0759">
        <w:rPr>
          <w:rFonts w:ascii="Times New Roman" w:hAnsi="Times New Roman"/>
          <w:sz w:val="28"/>
          <w:szCs w:val="28"/>
        </w:rPr>
        <w:t xml:space="preserve"> пер. с англ. Ю. </w:t>
      </w:r>
      <w:proofErr w:type="spellStart"/>
      <w:r w:rsidRPr="00CC0759">
        <w:rPr>
          <w:rFonts w:ascii="Times New Roman" w:hAnsi="Times New Roman"/>
          <w:sz w:val="28"/>
          <w:szCs w:val="28"/>
        </w:rPr>
        <w:t>Корнилович</w:t>
      </w:r>
      <w:proofErr w:type="spellEnd"/>
      <w:r w:rsidRPr="00CC0759">
        <w:rPr>
          <w:rFonts w:ascii="Times New Roman" w:hAnsi="Times New Roman"/>
          <w:sz w:val="28"/>
          <w:szCs w:val="28"/>
        </w:rPr>
        <w:t xml:space="preserve"> ; [науч. Ред. А. Савченко и др. ] – М. : Манн, Иванов и Фербер, 2015. – 288с</w:t>
      </w:r>
    </w:p>
    <w:p w:rsidR="008C0DFA" w:rsidRDefault="008C0DFA" w:rsidP="008C0DFA">
      <w:pPr>
        <w:spacing w:after="0"/>
        <w:rPr>
          <w:sz w:val="28"/>
          <w:szCs w:val="28"/>
        </w:rPr>
      </w:pPr>
    </w:p>
    <w:p w:rsidR="008C0DFA" w:rsidRDefault="008C0DFA" w:rsidP="008C0DFA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 w:rsidRPr="00237A32">
        <w:rPr>
          <w:b/>
          <w:bCs/>
          <w:sz w:val="28"/>
          <w:szCs w:val="28"/>
        </w:rPr>
        <w:t>Литература, рекомендованная для детей и родителей по данной программе:</w:t>
      </w:r>
    </w:p>
    <w:p w:rsidR="008C0DFA" w:rsidRDefault="008C0DFA" w:rsidP="008C0DFA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Cs/>
          <w:sz w:val="28"/>
          <w:szCs w:val="28"/>
        </w:rPr>
      </w:pPr>
      <w:r w:rsidRPr="00CC0759">
        <w:rPr>
          <w:bCs/>
          <w:sz w:val="28"/>
          <w:szCs w:val="28"/>
        </w:rPr>
        <w:t xml:space="preserve">1.Играем в науку. Открываем для себя мир / </w:t>
      </w:r>
      <w:proofErr w:type="spellStart"/>
      <w:proofErr w:type="gramStart"/>
      <w:r w:rsidRPr="00CC0759">
        <w:rPr>
          <w:bCs/>
          <w:sz w:val="28"/>
          <w:szCs w:val="28"/>
        </w:rPr>
        <w:t>ДжиллФранкельХаузер</w:t>
      </w:r>
      <w:proofErr w:type="spellEnd"/>
      <w:r w:rsidRPr="00CC0759">
        <w:rPr>
          <w:bCs/>
          <w:sz w:val="28"/>
          <w:szCs w:val="28"/>
        </w:rPr>
        <w:t xml:space="preserve"> ;</w:t>
      </w:r>
      <w:proofErr w:type="gramEnd"/>
      <w:r w:rsidRPr="00CC0759">
        <w:rPr>
          <w:bCs/>
          <w:sz w:val="28"/>
          <w:szCs w:val="28"/>
        </w:rPr>
        <w:t xml:space="preserve"> Пер. с англ. – М.: Альпина </w:t>
      </w:r>
      <w:proofErr w:type="spellStart"/>
      <w:r w:rsidRPr="00CC0759">
        <w:rPr>
          <w:bCs/>
          <w:sz w:val="28"/>
          <w:szCs w:val="28"/>
        </w:rPr>
        <w:t>Паблишер</w:t>
      </w:r>
      <w:proofErr w:type="spellEnd"/>
      <w:r w:rsidRPr="00CC0759">
        <w:rPr>
          <w:bCs/>
          <w:sz w:val="28"/>
          <w:szCs w:val="28"/>
        </w:rPr>
        <w:t>, 2017. – 48 с</w:t>
      </w:r>
    </w:p>
    <w:p w:rsidR="008C0DFA" w:rsidRPr="00CC0759" w:rsidRDefault="008C0DFA" w:rsidP="008C0DFA">
      <w:pPr>
        <w:pStyle w:val="c3"/>
        <w:shd w:val="clear" w:color="auto" w:fill="FFFFFF"/>
        <w:tabs>
          <w:tab w:val="left" w:pos="284"/>
        </w:tabs>
        <w:spacing w:before="0" w:beforeAutospacing="0" w:after="0" w:afterAutospacing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Дневник </w:t>
      </w:r>
      <w:proofErr w:type="gramStart"/>
      <w:r>
        <w:rPr>
          <w:bCs/>
          <w:sz w:val="28"/>
          <w:szCs w:val="28"/>
        </w:rPr>
        <w:t>наблюдений :</w:t>
      </w:r>
      <w:proofErr w:type="gramEnd"/>
      <w:r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>
        <w:rPr>
          <w:bCs/>
          <w:sz w:val="28"/>
          <w:szCs w:val="28"/>
        </w:rPr>
        <w:t>Вернзинг</w:t>
      </w:r>
      <w:proofErr w:type="spellEnd"/>
      <w:r>
        <w:rPr>
          <w:bCs/>
          <w:sz w:val="28"/>
          <w:szCs w:val="28"/>
        </w:rPr>
        <w:t xml:space="preserve"> ; Пер. с нем. – М.: Альпина </w:t>
      </w:r>
      <w:proofErr w:type="spellStart"/>
      <w:r>
        <w:rPr>
          <w:bCs/>
          <w:sz w:val="28"/>
          <w:szCs w:val="28"/>
        </w:rPr>
        <w:t>Паблишер</w:t>
      </w:r>
      <w:proofErr w:type="spellEnd"/>
      <w:r>
        <w:rPr>
          <w:bCs/>
          <w:sz w:val="28"/>
          <w:szCs w:val="28"/>
        </w:rPr>
        <w:t>, 2017. – 48 с.: ил.</w:t>
      </w:r>
    </w:p>
    <w:p w:rsidR="008C0DFA" w:rsidRDefault="008C0DFA"/>
    <w:sectPr w:rsidR="008C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C95"/>
    <w:multiLevelType w:val="hybridMultilevel"/>
    <w:tmpl w:val="9E082230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8B06324"/>
    <w:multiLevelType w:val="hybridMultilevel"/>
    <w:tmpl w:val="332EC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8"/>
    <w:rsid w:val="00490CA8"/>
    <w:rsid w:val="00517D35"/>
    <w:rsid w:val="005A4312"/>
    <w:rsid w:val="005C7511"/>
    <w:rsid w:val="008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FAE9A-44AB-40E2-A8B1-3A03189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12"/>
    <w:pPr>
      <w:ind w:left="720"/>
      <w:contextualSpacing/>
    </w:pPr>
  </w:style>
  <w:style w:type="paragraph" w:customStyle="1" w:styleId="western">
    <w:name w:val="western"/>
    <w:basedOn w:val="a"/>
    <w:rsid w:val="005A4312"/>
    <w:pPr>
      <w:keepNext/>
      <w:spacing w:before="100" w:beforeAutospacing="1" w:after="119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character" w:styleId="a4">
    <w:name w:val="annotation reference"/>
    <w:basedOn w:val="a0"/>
    <w:uiPriority w:val="99"/>
    <w:semiHidden/>
    <w:unhideWhenUsed/>
    <w:rsid w:val="005A431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5A431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5A4312"/>
    <w:rPr>
      <w:sz w:val="20"/>
      <w:szCs w:val="20"/>
    </w:rPr>
  </w:style>
  <w:style w:type="paragraph" w:customStyle="1" w:styleId="Default">
    <w:name w:val="Default"/>
    <w:uiPriority w:val="99"/>
    <w:qFormat/>
    <w:rsid w:val="008C0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8C0D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C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0DFA"/>
    <w:rPr>
      <w:b/>
      <w:bCs/>
    </w:rPr>
  </w:style>
  <w:style w:type="paragraph" w:customStyle="1" w:styleId="c3">
    <w:name w:val="c3"/>
    <w:basedOn w:val="a"/>
    <w:rsid w:val="008C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Глушкова</dc:creator>
  <cp:keywords/>
  <dc:description/>
  <cp:lastModifiedBy>Анна Глушкова</cp:lastModifiedBy>
  <cp:revision>4</cp:revision>
  <dcterms:created xsi:type="dcterms:W3CDTF">2021-09-05T04:53:00Z</dcterms:created>
  <dcterms:modified xsi:type="dcterms:W3CDTF">2021-09-13T20:29:00Z</dcterms:modified>
</cp:coreProperties>
</file>