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CC40" w14:textId="3818E932" w:rsidR="000F13BF" w:rsidRPr="007E24F7" w:rsidRDefault="00FB272C" w:rsidP="007E24F7">
      <w:pPr>
        <w:pStyle w:val="a4"/>
        <w:shd w:val="clear" w:color="auto" w:fill="FFFFFF"/>
        <w:spacing w:before="0" w:beforeAutospacing="0" w:after="171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C22F286" wp14:editId="0BA53690">
            <wp:extent cx="10033000" cy="689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777" cy="690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1BD98" w14:textId="1C2D6971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  <w:szCs w:val="28"/>
        </w:rPr>
      </w:pPr>
      <w:r w:rsidRPr="007E24F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D536EED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         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14:paraId="54D3339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       Изобразительное искусство. Рабочие программы. Предметная линия учебников под ред. Б. М. </w:t>
      </w:r>
      <w:proofErr w:type="spellStart"/>
      <w:r w:rsidRPr="007E24F7">
        <w:rPr>
          <w:color w:val="000000"/>
          <w:sz w:val="28"/>
          <w:szCs w:val="28"/>
        </w:rPr>
        <w:t>Неменского</w:t>
      </w:r>
      <w:proofErr w:type="spellEnd"/>
      <w:r w:rsidRPr="007E24F7">
        <w:rPr>
          <w:color w:val="000000"/>
          <w:sz w:val="28"/>
          <w:szCs w:val="28"/>
        </w:rPr>
        <w:t xml:space="preserve">. 5–9 </w:t>
      </w:r>
      <w:proofErr w:type="gramStart"/>
      <w:r w:rsidRPr="007E24F7">
        <w:rPr>
          <w:color w:val="000000"/>
          <w:sz w:val="28"/>
          <w:szCs w:val="28"/>
        </w:rPr>
        <w:t>классы :</w:t>
      </w:r>
      <w:proofErr w:type="gramEnd"/>
      <w:r w:rsidRPr="007E24F7">
        <w:rPr>
          <w:color w:val="000000"/>
          <w:sz w:val="28"/>
          <w:szCs w:val="28"/>
        </w:rPr>
        <w:t xml:space="preserve"> пособие для учителей </w:t>
      </w:r>
      <w:proofErr w:type="spellStart"/>
      <w:r w:rsidRPr="007E24F7">
        <w:rPr>
          <w:color w:val="000000"/>
          <w:sz w:val="28"/>
          <w:szCs w:val="28"/>
        </w:rPr>
        <w:t>общеобразоват</w:t>
      </w:r>
      <w:proofErr w:type="spellEnd"/>
      <w:r w:rsidRPr="007E24F7">
        <w:rPr>
          <w:color w:val="000000"/>
          <w:sz w:val="28"/>
          <w:szCs w:val="28"/>
        </w:rPr>
        <w:t xml:space="preserve">. учреждений / Б. М. </w:t>
      </w:r>
      <w:proofErr w:type="spellStart"/>
      <w:r w:rsidRPr="007E24F7">
        <w:rPr>
          <w:color w:val="000000"/>
          <w:sz w:val="28"/>
          <w:szCs w:val="28"/>
        </w:rPr>
        <w:t>Неменский</w:t>
      </w:r>
      <w:proofErr w:type="spellEnd"/>
      <w:r w:rsidRPr="007E24F7">
        <w:rPr>
          <w:color w:val="000000"/>
          <w:sz w:val="28"/>
          <w:szCs w:val="28"/>
        </w:rPr>
        <w:t xml:space="preserve">, Л. А. </w:t>
      </w:r>
      <w:proofErr w:type="spellStart"/>
      <w:r w:rsidRPr="007E24F7">
        <w:rPr>
          <w:color w:val="000000"/>
          <w:sz w:val="28"/>
          <w:szCs w:val="28"/>
        </w:rPr>
        <w:t>Неменская</w:t>
      </w:r>
      <w:proofErr w:type="spellEnd"/>
      <w:r w:rsidRPr="007E24F7">
        <w:rPr>
          <w:color w:val="000000"/>
          <w:sz w:val="28"/>
          <w:szCs w:val="28"/>
        </w:rPr>
        <w:t>, Н. А. Горяева, А. С. Пит</w:t>
      </w:r>
      <w:r w:rsidR="00B57C08" w:rsidRPr="007E24F7">
        <w:rPr>
          <w:color w:val="000000"/>
          <w:sz w:val="28"/>
          <w:szCs w:val="28"/>
        </w:rPr>
        <w:t xml:space="preserve">ерских. – </w:t>
      </w:r>
      <w:proofErr w:type="gramStart"/>
      <w:r w:rsidR="00B57C08" w:rsidRPr="007E24F7">
        <w:rPr>
          <w:color w:val="000000"/>
          <w:sz w:val="28"/>
          <w:szCs w:val="28"/>
        </w:rPr>
        <w:t>М. :</w:t>
      </w:r>
      <w:proofErr w:type="gramEnd"/>
      <w:r w:rsidR="00B57C08" w:rsidRPr="007E24F7">
        <w:rPr>
          <w:color w:val="000000"/>
          <w:sz w:val="28"/>
          <w:szCs w:val="28"/>
        </w:rPr>
        <w:t xml:space="preserve"> Просвещение, 2015</w:t>
      </w:r>
      <w:r w:rsidRPr="007E24F7">
        <w:rPr>
          <w:color w:val="000000"/>
          <w:sz w:val="28"/>
          <w:szCs w:val="28"/>
        </w:rPr>
        <w:t>.</w:t>
      </w:r>
    </w:p>
    <w:p w14:paraId="456E27BA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Основная </w:t>
      </w:r>
      <w:r w:rsidRPr="007E24F7">
        <w:rPr>
          <w:b/>
          <w:bCs/>
          <w:color w:val="000000"/>
          <w:sz w:val="28"/>
          <w:szCs w:val="28"/>
        </w:rPr>
        <w:t>цель</w:t>
      </w:r>
      <w:r w:rsidRPr="007E24F7">
        <w:rPr>
          <w:color w:val="000000"/>
          <w:sz w:val="28"/>
          <w:szCs w:val="28"/>
        </w:rPr>
        <w:t> предмета </w:t>
      </w:r>
      <w:r w:rsidRPr="007E24F7">
        <w:rPr>
          <w:i/>
          <w:iCs/>
          <w:color w:val="000000"/>
          <w:sz w:val="28"/>
          <w:szCs w:val="28"/>
        </w:rPr>
        <w:t>Изобразительное искусство</w:t>
      </w:r>
      <w:r w:rsidRPr="007E24F7">
        <w:rPr>
          <w:color w:val="000000"/>
          <w:sz w:val="28"/>
          <w:szCs w:val="28"/>
        </w:rPr>
        <w:t> 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14:paraId="2DF6F38C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Художественное развитие обучающихся осуществляется в процессе практической, деятельностной формы – в процессе личностного художественного творчества.</w:t>
      </w:r>
    </w:p>
    <w:p w14:paraId="75EA07B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b/>
          <w:bCs/>
          <w:color w:val="000000"/>
          <w:sz w:val="28"/>
          <w:szCs w:val="28"/>
        </w:rPr>
        <w:t>Основные задачи предмета </w:t>
      </w:r>
      <w:r w:rsidRPr="007E24F7">
        <w:rPr>
          <w:b/>
          <w:bCs/>
          <w:i/>
          <w:iCs/>
          <w:color w:val="000000"/>
          <w:sz w:val="28"/>
          <w:szCs w:val="28"/>
        </w:rPr>
        <w:t>Изобразительное искусство</w:t>
      </w:r>
      <w:r w:rsidRPr="007E24F7">
        <w:rPr>
          <w:b/>
          <w:bCs/>
          <w:color w:val="000000"/>
          <w:sz w:val="28"/>
          <w:szCs w:val="28"/>
        </w:rPr>
        <w:t>:</w:t>
      </w:r>
    </w:p>
    <w:p w14:paraId="2E35F63B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673402AF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14:paraId="5157D7D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формирование понимания эмоционального и ценностного смысла визуально-пространственной формы;</w:t>
      </w:r>
    </w:p>
    <w:p w14:paraId="31FFBB3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14:paraId="3ABD95E7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14:paraId="162C9ADC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483D9887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развитие способности ориентироваться в мире современной художественной культуры;</w:t>
      </w:r>
    </w:p>
    <w:p w14:paraId="7E114C2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lastRenderedPageBreak/>
        <w:sym w:font="Symbol" w:char="F09F"/>
      </w:r>
      <w:r w:rsidRPr="007E24F7">
        <w:rPr>
          <w:color w:val="000000"/>
          <w:sz w:val="28"/>
          <w:szCs w:val="28"/>
        </w:rPr>
        <w:t xml:space="preserve"> 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14:paraId="78A28D10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sym w:font="Symbol" w:char="F09F"/>
      </w:r>
      <w:r w:rsidRPr="007E24F7">
        <w:rPr>
          <w:color w:val="000000"/>
          <w:sz w:val="28"/>
          <w:szCs w:val="28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14:paraId="0F0AA16A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      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14:paraId="25DF2A10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      VII класс – это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</w:t>
      </w:r>
    </w:p>
    <w:p w14:paraId="7D5D7762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b/>
          <w:bCs/>
          <w:color w:val="000000"/>
          <w:sz w:val="28"/>
          <w:szCs w:val="28"/>
        </w:rPr>
      </w:pPr>
    </w:p>
    <w:p w14:paraId="05B9E710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b/>
          <w:bCs/>
          <w:color w:val="000000"/>
          <w:sz w:val="28"/>
          <w:szCs w:val="28"/>
        </w:rPr>
        <w:t xml:space="preserve">       </w:t>
      </w:r>
      <w:r w:rsidRPr="007E24F7">
        <w:rPr>
          <w:color w:val="000000"/>
          <w:sz w:val="28"/>
          <w:szCs w:val="28"/>
        </w:rPr>
        <w:t>В 7 классе на изучение изобразительного искусства отводится 1 час в неделю, всего 35 часа (35 учебные недели).</w:t>
      </w:r>
    </w:p>
    <w:p w14:paraId="47E1F90D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  <w:szCs w:val="28"/>
        </w:rPr>
      </w:pPr>
      <w:r w:rsidRPr="007E24F7">
        <w:rPr>
          <w:b/>
          <w:bCs/>
          <w:color w:val="000000"/>
          <w:sz w:val="28"/>
          <w:szCs w:val="28"/>
        </w:rPr>
        <w:t>ПЛАНИРУЕМЫЕ Результаты освоения учебного материала</w:t>
      </w:r>
    </w:p>
    <w:p w14:paraId="431C2FF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      Занятия по изобразительному искусству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 учащимися личностных, метапредметных и предметных результатов.</w:t>
      </w:r>
    </w:p>
    <w:p w14:paraId="2B68816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7E24F7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 должны отражать:</w:t>
      </w:r>
    </w:p>
    <w:p w14:paraId="633822A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B9563C2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D21118C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lastRenderedPageBreak/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8AAFC4D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</w:p>
    <w:p w14:paraId="029E0B0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419414B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7EA8D80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C433B42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A4546B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– </w:t>
      </w:r>
      <w:proofErr w:type="gramStart"/>
      <w:r w:rsidRPr="007E24F7">
        <w:rPr>
          <w:color w:val="000000"/>
          <w:sz w:val="28"/>
          <w:szCs w:val="28"/>
        </w:rPr>
        <w:t>формирование основ экологической культуры</w:t>
      </w:r>
      <w:proofErr w:type="gramEnd"/>
      <w:r w:rsidRPr="007E24F7">
        <w:rPr>
          <w:color w:val="000000"/>
          <w:sz w:val="28"/>
          <w:szCs w:val="28"/>
        </w:rPr>
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EB7B2D9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8552825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5F1C9EB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b/>
          <w:bCs/>
          <w:i/>
          <w:iCs/>
          <w:color w:val="000000"/>
          <w:sz w:val="28"/>
          <w:szCs w:val="28"/>
        </w:rPr>
        <w:t xml:space="preserve">Метапредметные </w:t>
      </w:r>
      <w:proofErr w:type="spellStart"/>
      <w:r w:rsidRPr="007E24F7">
        <w:rPr>
          <w:b/>
          <w:bCs/>
          <w:i/>
          <w:iCs/>
          <w:color w:val="000000"/>
          <w:sz w:val="28"/>
          <w:szCs w:val="28"/>
        </w:rPr>
        <w:t>результаты</w:t>
      </w:r>
      <w:r w:rsidRPr="007E24F7">
        <w:rPr>
          <w:color w:val="000000"/>
          <w:sz w:val="28"/>
          <w:szCs w:val="28"/>
        </w:rPr>
        <w:t>освоения</w:t>
      </w:r>
      <w:proofErr w:type="spellEnd"/>
      <w:r w:rsidRPr="007E24F7">
        <w:rPr>
          <w:color w:val="000000"/>
          <w:sz w:val="28"/>
          <w:szCs w:val="28"/>
        </w:rPr>
        <w:t xml:space="preserve"> основной образовательной программы основного общего образования должны отражать:</w:t>
      </w:r>
    </w:p>
    <w:p w14:paraId="77DBF1D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lastRenderedPageBreak/>
        <w:t>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BDAC603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2EB3E6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5C4C82F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умение оценивать правильность выполнения учебной задачи, собственные возможности ее решения;</w:t>
      </w:r>
    </w:p>
    <w:p w14:paraId="59408EB6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CAFBB9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CBBDFFB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E8C5109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14:paraId="180DB098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формирование и развитие компетентности в области использования информационно-коммуникационных технологий (ИКТ-компетенции).</w:t>
      </w:r>
    </w:p>
    <w:p w14:paraId="603C8777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b/>
          <w:bCs/>
          <w:i/>
          <w:iCs/>
          <w:color w:val="000000"/>
          <w:sz w:val="28"/>
          <w:szCs w:val="28"/>
        </w:rPr>
        <w:t xml:space="preserve">Предметные </w:t>
      </w:r>
      <w:proofErr w:type="spellStart"/>
      <w:r w:rsidRPr="007E24F7">
        <w:rPr>
          <w:b/>
          <w:bCs/>
          <w:i/>
          <w:iCs/>
          <w:color w:val="000000"/>
          <w:sz w:val="28"/>
          <w:szCs w:val="28"/>
        </w:rPr>
        <w:t>результаты</w:t>
      </w:r>
      <w:r w:rsidRPr="007E24F7">
        <w:rPr>
          <w:color w:val="000000"/>
          <w:sz w:val="28"/>
          <w:szCs w:val="28"/>
        </w:rPr>
        <w:t>характеризуют</w:t>
      </w:r>
      <w:proofErr w:type="spellEnd"/>
      <w:r w:rsidRPr="007E24F7">
        <w:rPr>
          <w:color w:val="000000"/>
          <w:sz w:val="28"/>
          <w:szCs w:val="28"/>
        </w:rPr>
        <w:t xml:space="preserve"> опыт учащихся.</w:t>
      </w:r>
    </w:p>
    <w:p w14:paraId="0D25CEA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7E7692A5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i/>
          <w:iCs/>
          <w:color w:val="000000"/>
          <w:sz w:val="28"/>
          <w:szCs w:val="28"/>
        </w:rPr>
        <w:t>Предметные результаты</w:t>
      </w:r>
      <w:r w:rsidRPr="007E24F7">
        <w:rPr>
          <w:color w:val="000000"/>
          <w:sz w:val="28"/>
          <w:szCs w:val="28"/>
        </w:rPr>
        <w:t> изучения предметной области «Изобразительное искусство» должны отражать:</w:t>
      </w:r>
    </w:p>
    <w:p w14:paraId="25E4AEF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lastRenderedPageBreak/>
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511815B6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2405CFD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0E044EF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6553E7A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1F4AC0BD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11D0D427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3678635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b/>
          <w:bCs/>
          <w:color w:val="000000"/>
          <w:sz w:val="28"/>
          <w:szCs w:val="28"/>
        </w:rPr>
        <w:t>В итоге освоения программы учащиеся должны:</w:t>
      </w:r>
    </w:p>
    <w:p w14:paraId="05944EEA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Учащиеся должны </w:t>
      </w:r>
      <w:r w:rsidRPr="007E24F7">
        <w:rPr>
          <w:b/>
          <w:bCs/>
          <w:color w:val="000000"/>
          <w:sz w:val="28"/>
          <w:szCs w:val="28"/>
        </w:rPr>
        <w:t>знать:</w:t>
      </w:r>
    </w:p>
    <w:p w14:paraId="25A4083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как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14:paraId="20DB7847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1EA1F6EA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lastRenderedPageBreak/>
        <w:t>- основные этапы развития и истории архитектуры и дизайна, тенденции современного конструктивного искусства.</w:t>
      </w:r>
    </w:p>
    <w:p w14:paraId="468A2E8C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Учащиеся должны </w:t>
      </w:r>
      <w:r w:rsidRPr="007E24F7">
        <w:rPr>
          <w:b/>
          <w:bCs/>
          <w:color w:val="000000"/>
          <w:sz w:val="28"/>
          <w:szCs w:val="28"/>
        </w:rPr>
        <w:t>уметь:</w:t>
      </w:r>
    </w:p>
    <w:p w14:paraId="3E288BE6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14:paraId="348BC4A2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14:paraId="710338AA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работать с натуры, по памяти и воображению над зарисовкой и проектированием конкретных зданий и вещной среды;</w:t>
      </w:r>
    </w:p>
    <w:p w14:paraId="23A1CC58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14:paraId="112905B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14:paraId="6DCDFF38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владеть навыками формообразования, использования объемов в дизайне и архитектуре (макеты из бумаги, картона);</w:t>
      </w:r>
    </w:p>
    <w:p w14:paraId="12C50633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создавать композиционные макеты объектов на предметной плоскости и в пространстве;</w:t>
      </w:r>
    </w:p>
    <w:p w14:paraId="2B8B99F0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создавать с натуры и по воображению архитектурные образы графическими материалами и др.</w:t>
      </w:r>
    </w:p>
    <w:p w14:paraId="259D43A3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работать над эскизом монументального произведения (витраж, мозаика, роспись, монументальная скульптура);</w:t>
      </w:r>
    </w:p>
    <w:p w14:paraId="1D388794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использовать выразительный язык при моделировании архитектурного ансамбля;</w:t>
      </w:r>
    </w:p>
    <w:p w14:paraId="1CB5F78F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14:paraId="0BE6E4AC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jc w:val="center"/>
        <w:rPr>
          <w:color w:val="000000"/>
          <w:sz w:val="28"/>
          <w:szCs w:val="28"/>
        </w:rPr>
      </w:pPr>
      <w:r w:rsidRPr="007E24F7">
        <w:rPr>
          <w:b/>
          <w:bCs/>
          <w:color w:val="000000"/>
          <w:sz w:val="28"/>
          <w:szCs w:val="28"/>
        </w:rPr>
        <w:t>Содержание учебного предмета</w:t>
      </w:r>
    </w:p>
    <w:p w14:paraId="33DF450B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На основе ранее приобретенных знаний в 7 классе обучающиеся более глубоко постигают содержание КОНСТРУКТИВНЫХ ИСКУССТВ, что предполагает овладение базовыми знаниями в этой области и их творческое освоение в практической работе.</w:t>
      </w:r>
    </w:p>
    <w:p w14:paraId="1768976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Содержательно-дидактические и методические принципы, из которых исходили авторы, лежат в русле общей концепции художественно-педагогической школы Б. М. </w:t>
      </w:r>
      <w:proofErr w:type="spellStart"/>
      <w:r w:rsidRPr="007E24F7">
        <w:rPr>
          <w:color w:val="000000"/>
          <w:sz w:val="28"/>
          <w:szCs w:val="28"/>
        </w:rPr>
        <w:t>Неменского</w:t>
      </w:r>
      <w:proofErr w:type="spellEnd"/>
      <w:r w:rsidRPr="007E24F7">
        <w:rPr>
          <w:color w:val="000000"/>
          <w:sz w:val="28"/>
          <w:szCs w:val="28"/>
        </w:rPr>
        <w:t xml:space="preserve">. Подходы к раскрытию тем программы «Изобразительное искусство и художественный труд» в старших классах общеобразовательных учреждений имеют свою специфику. Однако постоянен </w:t>
      </w:r>
      <w:r w:rsidRPr="007E24F7">
        <w:rPr>
          <w:color w:val="000000"/>
          <w:sz w:val="28"/>
          <w:szCs w:val="28"/>
        </w:rPr>
        <w:lastRenderedPageBreak/>
        <w:t>общий ход познания: от восприятия визуального материала к раскрытию его гуманистической и духовной сущности, составляющей истинное, глубинное содержание искусства.</w:t>
      </w:r>
    </w:p>
    <w:p w14:paraId="22862809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Проблематика конструктивных искусств рассматривается в контексте развития мирового искусства, особенностей художественной культуры XX в., в недрах которой и родился дизайн в его современном виде.</w:t>
      </w:r>
    </w:p>
    <w:p w14:paraId="0FBAA947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ДИЗАЙН 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14:paraId="06FCD1A1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 xml:space="preserve">АРХИТЕКТУРА — это искусство проектирования зданий и формирования </w:t>
      </w:r>
      <w:proofErr w:type="spellStart"/>
      <w:r w:rsidRPr="007E24F7">
        <w:rPr>
          <w:color w:val="000000"/>
          <w:sz w:val="28"/>
          <w:szCs w:val="28"/>
        </w:rPr>
        <w:t>социопространственной</w:t>
      </w:r>
      <w:proofErr w:type="spellEnd"/>
      <w:r w:rsidRPr="007E24F7">
        <w:rPr>
          <w:color w:val="000000"/>
          <w:sz w:val="28"/>
          <w:szCs w:val="28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14:paraId="2C02AFE2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14:paraId="7E2232E3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Изобразительные и конструктивные искусства также связывает общность выразительных средств (линия, цвет, плоскость, объем). Но, пользуясь одними и теми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 ИЗОБРАЗИТЕЛЬНО, т. е. конкретными изображениями видимого мира.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14:paraId="01071ABE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Учебник «Изобразительное искусство. Дизайн и архитектура в жизни человека» адресован учащимся 7 класса. Он знакомит с композиционными приемами в конструктивных искусствах, с тем, какое место они занимают в жизни людей, дает возможность практически узнать азы дизайна и архитектуры.</w:t>
      </w:r>
    </w:p>
    <w:p w14:paraId="08998A46" w14:textId="77777777" w:rsidR="0032084D" w:rsidRPr="007E24F7" w:rsidRDefault="0032084D" w:rsidP="0032084D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Дидактико-содержательной основой 1-й части «Художник — дизайн — архитектура. Основы композиции» и 2-й части «В мире вещей и зданий. Художественный язык конструктивных искусств» является раскрытие композиционных начал проектирования в области графического дизайна (плакаты, открытки, журналы) и объемно-пространственного макетирования.</w:t>
      </w:r>
    </w:p>
    <w:p w14:paraId="055A4918" w14:textId="77777777" w:rsidR="0006401C" w:rsidRPr="007E24F7" w:rsidRDefault="0032084D" w:rsidP="005E5B28">
      <w:pPr>
        <w:pStyle w:val="a4"/>
        <w:shd w:val="clear" w:color="auto" w:fill="FFFFFF"/>
        <w:spacing w:before="0" w:beforeAutospacing="0" w:after="171" w:afterAutospacing="0"/>
        <w:rPr>
          <w:color w:val="000000"/>
          <w:sz w:val="28"/>
          <w:szCs w:val="28"/>
        </w:rPr>
      </w:pPr>
      <w:r w:rsidRPr="007E24F7">
        <w:rPr>
          <w:color w:val="000000"/>
          <w:sz w:val="28"/>
          <w:szCs w:val="28"/>
        </w:rPr>
        <w:t>В 3-й части программы «Город и человек. Социальное значение дизайна и архитектуры в жизни человека» и 4-й части «Человек в зеркале дизайна и архитектуры. Образ жизни и индивидуальное проектирование» раскрывается сфера применения дизайна и архитектуры в жизни человека и общества, даются знания и навыки индивидуального конструирования.</w:t>
      </w:r>
    </w:p>
    <w:p w14:paraId="73B2DC65" w14:textId="77777777" w:rsidR="00F36FCC" w:rsidRPr="007E24F7" w:rsidRDefault="006A3821" w:rsidP="006A3821">
      <w:pPr>
        <w:jc w:val="center"/>
        <w:rPr>
          <w:rFonts w:ascii="Times New Roman" w:hAnsi="Times New Roman"/>
          <w:b/>
          <w:sz w:val="28"/>
          <w:szCs w:val="28"/>
        </w:rPr>
      </w:pPr>
      <w:r w:rsidRPr="007E24F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6946"/>
        <w:gridCol w:w="3544"/>
      </w:tblGrid>
      <w:tr w:rsidR="006A3821" w:rsidRPr="00C30FA1" w14:paraId="2D2AB8E8" w14:textId="77777777" w:rsidTr="000C7503">
        <w:tc>
          <w:tcPr>
            <w:tcW w:w="15310" w:type="dxa"/>
            <w:gridSpan w:val="4"/>
          </w:tcPr>
          <w:p w14:paraId="2FBDF981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ДИЗАЙН И АРХИТЕКТУРА В ЖИЗНИ ЧЕЛОВЕКА (35 Ч)</w:t>
            </w:r>
          </w:p>
          <w:p w14:paraId="26198DD3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 архитектура — конструктивные искусства в ряду пространственных искусств.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14:paraId="3D62A7D3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14:paraId="0CCD3122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  <w:p w14:paraId="36E292E9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3821" w:rsidRPr="00C30FA1" w14:paraId="5AD2218F" w14:textId="77777777" w:rsidTr="000C7503">
        <w:tc>
          <w:tcPr>
            <w:tcW w:w="15310" w:type="dxa"/>
            <w:gridSpan w:val="4"/>
          </w:tcPr>
          <w:p w14:paraId="5B0461F7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</w:p>
          <w:p w14:paraId="522F17B9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который создает человек </w:t>
            </w:r>
          </w:p>
          <w:p w14:paraId="73ADE99F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Художник — дизайн — архитектура. Искусство композиции — основа дизайна и архитектуры (8 ч)</w:t>
            </w:r>
          </w:p>
          <w:p w14:paraId="71E87BA9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      </w:r>
          </w:p>
          <w:p w14:paraId="7EDCE8D1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14:paraId="7BDCA5D0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Разнообразные формы графического дизайна, его художественно-композиционные, визуально- психологические и социальные аспекты.</w:t>
            </w:r>
            <w:r w:rsidRPr="00C30F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3821" w:rsidRPr="00C30FA1" w14:paraId="306A17D7" w14:textId="77777777" w:rsidTr="000C7503">
        <w:tc>
          <w:tcPr>
            <w:tcW w:w="851" w:type="dxa"/>
          </w:tcPr>
          <w:p w14:paraId="4A5E54AC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969" w:type="dxa"/>
            <w:shd w:val="clear" w:color="auto" w:fill="auto"/>
          </w:tcPr>
          <w:p w14:paraId="1FE32FA4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6946" w:type="dxa"/>
            <w:shd w:val="clear" w:color="auto" w:fill="auto"/>
          </w:tcPr>
          <w:p w14:paraId="69A7624B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44" w:type="dxa"/>
            <w:shd w:val="clear" w:color="auto" w:fill="auto"/>
          </w:tcPr>
          <w:p w14:paraId="5572CE88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 в соответствии ФГОС</w:t>
            </w:r>
          </w:p>
        </w:tc>
      </w:tr>
      <w:tr w:rsidR="006A3821" w:rsidRPr="00C30FA1" w14:paraId="1C72CAC2" w14:textId="77777777" w:rsidTr="000C7503">
        <w:trPr>
          <w:trHeight w:val="409"/>
        </w:trPr>
        <w:tc>
          <w:tcPr>
            <w:tcW w:w="851" w:type="dxa"/>
          </w:tcPr>
          <w:p w14:paraId="7121642D" w14:textId="1073A6DC" w:rsidR="006A3821" w:rsidRPr="00C30FA1" w:rsidRDefault="006A3821" w:rsidP="005D6772">
            <w:pPr>
              <w:spacing w:after="0" w:line="230" w:lineRule="exact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90D00B8" w14:textId="77777777" w:rsidR="006A3821" w:rsidRPr="00C30FA1" w:rsidRDefault="006A3821" w:rsidP="005D6772">
            <w:pPr>
              <w:spacing w:after="0" w:line="230" w:lineRule="exact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Основы композиции в конструктивных искусствах.</w:t>
            </w:r>
          </w:p>
          <w:p w14:paraId="72E15BBF" w14:textId="77777777" w:rsidR="006A3821" w:rsidRPr="00C30FA1" w:rsidRDefault="006A3821" w:rsidP="005D6772">
            <w:pPr>
              <w:spacing w:after="0" w:line="23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sz w:val="24"/>
                <w:szCs w:val="24"/>
              </w:rPr>
              <w:t>Гармония, контраст и выразительность плос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костной композиции, или «Внесем порядок в хаос!»</w:t>
            </w:r>
          </w:p>
          <w:p w14:paraId="4A89A479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D7799F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Объемно-пространственная и плоскостная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композиции .Основные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разомкнутость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композиции (все вариации рассматриваются на примере упражнений с простейшими формами — прямоугольники, квадраты).</w:t>
            </w:r>
          </w:p>
          <w:p w14:paraId="105B4532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сгущенность и разреженность формы).</w:t>
            </w:r>
          </w:p>
          <w:p w14:paraId="187A512E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lastRenderedPageBreak/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 (не более 1/4 машинописного листа), ножницы, клей, фломастер.</w:t>
            </w:r>
          </w:p>
        </w:tc>
        <w:tc>
          <w:tcPr>
            <w:tcW w:w="3544" w:type="dxa"/>
            <w:shd w:val="clear" w:color="auto" w:fill="auto"/>
          </w:tcPr>
          <w:p w14:paraId="2789062A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в окружающем рукотворном мире примеры плоскостных и объемно-пространственных композиций.</w:t>
            </w:r>
          </w:p>
          <w:p w14:paraId="4EBE326D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</w:t>
            </w:r>
            <w:r w:rsidRPr="00C30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динамического равновесия. </w:t>
            </w:r>
          </w:p>
          <w:p w14:paraId="71A17023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Добиваться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эмоциональной выразительности (в практической работе), применяя композиционную доминанту и ритмическое расположение элементов.</w:t>
            </w:r>
          </w:p>
          <w:p w14:paraId="5957E82C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в учебных работах движение, статику и композиционный ритм.</w:t>
            </w:r>
          </w:p>
        </w:tc>
      </w:tr>
      <w:tr w:rsidR="006A3821" w:rsidRPr="00C30FA1" w14:paraId="3B1847DE" w14:textId="77777777" w:rsidTr="000C7503">
        <w:tc>
          <w:tcPr>
            <w:tcW w:w="851" w:type="dxa"/>
          </w:tcPr>
          <w:p w14:paraId="7AD94818" w14:textId="2A8020B6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7CAFB5D4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7BDF829E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Прямые линии и организация пространства</w:t>
            </w:r>
            <w:r w:rsidR="00986A6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48A2EA4C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2D034C0A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7288DAB8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073BC2CD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1AACF2FD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7F29672" w14:textId="77777777" w:rsidR="006A3821" w:rsidRPr="00C30FA1" w:rsidRDefault="006A3821" w:rsidP="005D6772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Ритм и движение, разреженность и сгущённость.</w:t>
            </w:r>
          </w:p>
          <w:p w14:paraId="308278A5" w14:textId="77777777" w:rsidR="006A3821" w:rsidRPr="00C30FA1" w:rsidRDefault="006A3821" w:rsidP="005D6772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Монтажность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соединений элементов, порождающая новый образ.</w:t>
            </w:r>
          </w:p>
          <w:p w14:paraId="185B14B5" w14:textId="77777777" w:rsidR="006A3821" w:rsidRPr="00C30FA1" w:rsidRDefault="006A3821" w:rsidP="005D6772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«Прямые линии — элемент организации плоскостной композиции».</w:t>
            </w:r>
          </w:p>
          <w:p w14:paraId="79361128" w14:textId="77777777" w:rsidR="006A3821" w:rsidRPr="00C30FA1" w:rsidRDefault="006A3821" w:rsidP="005D6772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клей, ножницы (или компьютер).</w:t>
            </w:r>
          </w:p>
        </w:tc>
        <w:tc>
          <w:tcPr>
            <w:tcW w:w="3544" w:type="dxa"/>
            <w:shd w:val="clear" w:color="auto" w:fill="auto"/>
          </w:tcPr>
          <w:p w14:paraId="2A3D2E95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>, какова роль прямых линий в организации пространства.</w:t>
            </w:r>
          </w:p>
          <w:p w14:paraId="0830D822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 </w:t>
            </w:r>
          </w:p>
          <w:p w14:paraId="54E04733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C30FA1" w14:paraId="7F65F66F" w14:textId="77777777" w:rsidTr="000C7503">
        <w:trPr>
          <w:trHeight w:val="2753"/>
        </w:trPr>
        <w:tc>
          <w:tcPr>
            <w:tcW w:w="851" w:type="dxa"/>
          </w:tcPr>
          <w:p w14:paraId="2D89EF69" w14:textId="5979A372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FB247DE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  <w:r w:rsidR="00986A6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157BD662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4ADC330F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7C9FAEE5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14:paraId="15058F57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158B1BC" w14:textId="77777777" w:rsidR="006A3821" w:rsidRPr="00C30FA1" w:rsidRDefault="006A3821" w:rsidP="005D6772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Сближенность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цветов и контраст. Цветовой акцент, ритм цветовых форм, доминанта.</w:t>
            </w:r>
          </w:p>
          <w:p w14:paraId="12A72475" w14:textId="77777777" w:rsidR="006A3821" w:rsidRPr="00C30FA1" w:rsidRDefault="006A3821" w:rsidP="005D6772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Выразительность линии и пятна,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интонационность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многоплановость.</w:t>
            </w:r>
          </w:p>
          <w:p w14:paraId="312E67F5" w14:textId="77777777" w:rsidR="006A3821" w:rsidRPr="00C30FA1" w:rsidRDefault="006A3821" w:rsidP="005D6772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      </w:r>
          </w:p>
          <w:p w14:paraId="5C56F878" w14:textId="77777777" w:rsidR="006A3821" w:rsidRPr="00C30FA1" w:rsidRDefault="006A3821" w:rsidP="005D6772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клей; живописные или графические материалы (по выбору).</w:t>
            </w:r>
          </w:p>
        </w:tc>
        <w:tc>
          <w:tcPr>
            <w:tcW w:w="3544" w:type="dxa"/>
            <w:shd w:val="clear" w:color="auto" w:fill="auto"/>
          </w:tcPr>
          <w:p w14:paraId="0F8704F7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цвета в конструктивных искусствах.</w:t>
            </w:r>
          </w:p>
          <w:p w14:paraId="49D62463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технологию использования цвета в живописи и в конструктивных искусствах.</w:t>
            </w:r>
          </w:p>
          <w:p w14:paraId="373ECDB2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цвет в графических композициях как акцент или доминанту</w:t>
            </w:r>
          </w:p>
        </w:tc>
      </w:tr>
      <w:tr w:rsidR="006A3821" w:rsidRPr="00C30FA1" w14:paraId="6EAC3873" w14:textId="77777777" w:rsidTr="000C7503">
        <w:trPr>
          <w:trHeight w:val="1975"/>
        </w:trPr>
        <w:tc>
          <w:tcPr>
            <w:tcW w:w="851" w:type="dxa"/>
          </w:tcPr>
          <w:p w14:paraId="05ABF930" w14:textId="691EB103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31835977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Буква — строка — текст. Искусство шрифта</w:t>
            </w:r>
            <w:r w:rsidR="00986A6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170BF875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1476C42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Буква как изобразительно-смысловой символ звука. Буква и искусство шрифта</w:t>
            </w:r>
            <w:r w:rsidRPr="00C30FA1">
              <w:rPr>
                <w:sz w:val="24"/>
                <w:szCs w:val="24"/>
              </w:rPr>
              <w:t xml:space="preserve"> «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архитектура» шрифта, шрифтовые гарнитуры. Шрифт и содержание текста.</w:t>
            </w:r>
          </w:p>
          <w:p w14:paraId="6C10EBF4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Понимание печатного слова, типографской строки как элементов плоскостной композиции. Логотип.</w:t>
            </w:r>
          </w:p>
          <w:p w14:paraId="6038D08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аналитических и практических работ по теме «Буква — изобразительный элемент композиции».</w:t>
            </w:r>
          </w:p>
          <w:p w14:paraId="7EA4794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клей, фломастер (или компьютер).</w:t>
            </w:r>
          </w:p>
        </w:tc>
        <w:tc>
          <w:tcPr>
            <w:tcW w:w="3544" w:type="dxa"/>
            <w:shd w:val="clear" w:color="auto" w:fill="auto"/>
          </w:tcPr>
          <w:p w14:paraId="06CD4F0B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букву как исторически сложившееся обозначение звука.</w:t>
            </w:r>
          </w:p>
          <w:p w14:paraId="0D5E1FF5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«архитектуру» шрифта и особенности шрифтовых гарнитур.</w:t>
            </w:r>
          </w:p>
          <w:p w14:paraId="6EFCAE00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</w:tr>
      <w:tr w:rsidR="006A3821" w:rsidRPr="00C30FA1" w14:paraId="303C4588" w14:textId="77777777" w:rsidTr="000C7503">
        <w:trPr>
          <w:trHeight w:val="409"/>
        </w:trPr>
        <w:tc>
          <w:tcPr>
            <w:tcW w:w="851" w:type="dxa"/>
          </w:tcPr>
          <w:p w14:paraId="5FFE76C2" w14:textId="6A2A056A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66522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-6</w:t>
            </w:r>
          </w:p>
        </w:tc>
        <w:tc>
          <w:tcPr>
            <w:tcW w:w="3969" w:type="dxa"/>
            <w:shd w:val="clear" w:color="auto" w:fill="auto"/>
          </w:tcPr>
          <w:p w14:paraId="401EC85E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bookmark1"/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Когда текст и изоб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ражение вместе.</w:t>
            </w:r>
            <w:bookmarkEnd w:id="0"/>
          </w:p>
          <w:p w14:paraId="77F99A75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Композиционные ос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новы макетирования в графическом дизайне</w:t>
            </w:r>
          </w:p>
        </w:tc>
        <w:tc>
          <w:tcPr>
            <w:tcW w:w="6946" w:type="dxa"/>
            <w:shd w:val="clear" w:color="auto" w:fill="auto"/>
          </w:tcPr>
          <w:p w14:paraId="3DA77251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монтажность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их соединения, образно-информационная цельность.</w:t>
            </w:r>
          </w:p>
          <w:p w14:paraId="5BD951FC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Стилистика изображений и способы их композиционного расположения в пространстве плаката и поздравительной открытки.</w:t>
            </w:r>
          </w:p>
          <w:p w14:paraId="3B2B121B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«Изображение — образный элемент композиции на примере макетирования эскиза плаката и открытки».</w:t>
            </w:r>
          </w:p>
          <w:p w14:paraId="7E625C50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фотоизображения, ножницы, клей</w:t>
            </w:r>
            <w:r w:rsidRPr="00C30FA1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E7C6658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образно- информационную цельность синтеза слова и изображения в плакате и рекламе.</w:t>
            </w:r>
          </w:p>
          <w:p w14:paraId="256F0C6C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творческую работу в материале.</w:t>
            </w:r>
          </w:p>
        </w:tc>
      </w:tr>
      <w:tr w:rsidR="006A3821" w:rsidRPr="00C30FA1" w14:paraId="3C1FF6C8" w14:textId="77777777" w:rsidTr="000C7503">
        <w:trPr>
          <w:trHeight w:val="1975"/>
        </w:trPr>
        <w:tc>
          <w:tcPr>
            <w:tcW w:w="851" w:type="dxa"/>
          </w:tcPr>
          <w:p w14:paraId="13443206" w14:textId="35932CCA" w:rsidR="006A3821" w:rsidRPr="00C30FA1" w:rsidRDefault="00566522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969" w:type="dxa"/>
            <w:shd w:val="clear" w:color="auto" w:fill="auto"/>
          </w:tcPr>
          <w:p w14:paraId="3A3FCBD3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В бескрайнем мире книг и журналов.</w:t>
            </w:r>
          </w:p>
          <w:p w14:paraId="3C7B279B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форм графического дизайна</w:t>
            </w:r>
          </w:p>
          <w:p w14:paraId="5BAB49DC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53D73FB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sz w:val="24"/>
                <w:szCs w:val="24"/>
              </w:rPr>
              <w:t>Многообразие видов графического дизайна: от визитки до книги.</w:t>
            </w:r>
          </w:p>
          <w:p w14:paraId="31975613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sz w:val="24"/>
                <w:szCs w:val="24"/>
              </w:rPr>
              <w:t xml:space="preserve">Соединение текста и изображения. Элементы, составляющие конструкцию и художественное оформление книги, журнала. Коллажная композиция: </w:t>
            </w:r>
            <w:proofErr w:type="gramStart"/>
            <w:r w:rsidRPr="00C30FA1">
              <w:rPr>
                <w:rFonts w:ascii="Times New Roman" w:hAnsi="Times New Roman"/>
                <w:sz w:val="24"/>
                <w:szCs w:val="24"/>
              </w:rPr>
              <w:t>об-разность</w:t>
            </w:r>
            <w:proofErr w:type="gramEnd"/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и технология.</w:t>
            </w:r>
          </w:p>
          <w:p w14:paraId="15CDF457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>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      </w:r>
          </w:p>
          <w:p w14:paraId="1923747E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>: бумага, фотоизображения, фломастер, ножницы, клей (или компьютер).</w:t>
            </w:r>
          </w:p>
        </w:tc>
        <w:tc>
          <w:tcPr>
            <w:tcW w:w="3544" w:type="dxa"/>
            <w:shd w:val="clear" w:color="auto" w:fill="auto"/>
          </w:tcPr>
          <w:p w14:paraId="0038B2C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элементы, составляющие конструкцию и художественное оформление книги, журнала.</w:t>
            </w:r>
          </w:p>
          <w:p w14:paraId="1A30690C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Выбирать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различные способы компоновки книжного и журнального разворота.</w:t>
            </w:r>
          </w:p>
          <w:p w14:paraId="4E3AAD87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 практическую творческую работу в матер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иале.</w:t>
            </w:r>
          </w:p>
        </w:tc>
      </w:tr>
      <w:tr w:rsidR="006A3821" w:rsidRPr="00C30FA1" w14:paraId="40439348" w14:textId="77777777" w:rsidTr="000C7503">
        <w:trPr>
          <w:trHeight w:val="976"/>
        </w:trPr>
        <w:tc>
          <w:tcPr>
            <w:tcW w:w="15310" w:type="dxa"/>
            <w:gridSpan w:val="4"/>
          </w:tcPr>
          <w:p w14:paraId="314B2170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 мире вещей и зданий.</w:t>
            </w:r>
          </w:p>
          <w:p w14:paraId="2A4E83CE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Художественный язык конструктивных искусств (8 ч)</w:t>
            </w:r>
          </w:p>
          <w:p w14:paraId="21233F91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объект в градостроительстве.</w:t>
            </w:r>
          </w:p>
          <w:p w14:paraId="604A6D53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Основы формообразования. Композиция объемов в структуре зданий. Структура дома и его основные элементы. Развитие строительных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14:paraId="2250E637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Дизайн как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эстетизация  машинного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      </w:r>
          </w:p>
          <w:p w14:paraId="149C9663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  <w:p w14:paraId="5642159A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A3821" w:rsidRPr="00C30FA1" w14:paraId="22F49ABB" w14:textId="77777777" w:rsidTr="000C7503">
        <w:trPr>
          <w:trHeight w:val="1543"/>
        </w:trPr>
        <w:tc>
          <w:tcPr>
            <w:tcW w:w="851" w:type="dxa"/>
          </w:tcPr>
          <w:p w14:paraId="7B75FEEE" w14:textId="08EADFAA" w:rsidR="006A3821" w:rsidRPr="00C30FA1" w:rsidRDefault="00566522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14:paraId="78C1DF20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Объект и простран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ство.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От плоскостного изображения к объем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ному макету</w:t>
            </w:r>
            <w:r w:rsidR="00986A6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4099D9C4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94419E1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Композиция плоскостная и прост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ранственная. Прочтение плоскостной композиции как схематического изоб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ражения объемов в пространстве при взгляде на них сверху. Композиция пя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тен и линий как чертеж объектов в пространстве. Понятие чертежа как плоскостного изображения объемов, когда точка — вертикаль, круг — ци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линдр или шар, кольцо — цилиндр и т. д. Понимание учащимися проекцион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ной природы чертежа.</w:t>
            </w:r>
          </w:p>
          <w:p w14:paraId="74A1B93B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практических работ по теме «Соразмерность и про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порциональность объемов в простран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стве» (создание объемно-пространст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венных макетов)</w:t>
            </w:r>
          </w:p>
          <w:p w14:paraId="7B4C0D3B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бумага, ножницы, клей</w:t>
            </w:r>
          </w:p>
        </w:tc>
        <w:tc>
          <w:tcPr>
            <w:tcW w:w="3544" w:type="dxa"/>
            <w:shd w:val="clear" w:color="auto" w:fill="auto"/>
          </w:tcPr>
          <w:p w14:paraId="2FA499EE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пространственное воображение.</w:t>
            </w:r>
          </w:p>
          <w:p w14:paraId="58B1FEED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плоскостную композицию как возможное схематическое изображение объемов при взгляде на них сверху.</w:t>
            </w:r>
          </w:p>
          <w:p w14:paraId="3F8D9E2B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Осознавать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чертеж как плоскостное изображение объемов, когда точка — вертикаль, круг — цилиндр, шар и т. д.</w:t>
            </w:r>
          </w:p>
          <w:p w14:paraId="36F9A9D1" w14:textId="77777777" w:rsidR="006A3821" w:rsidRPr="00C30FA1" w:rsidRDefault="006A3821" w:rsidP="005D6772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6A3821" w:rsidRPr="00C30FA1" w14:paraId="04FA4063" w14:textId="77777777" w:rsidTr="000C7503">
        <w:trPr>
          <w:trHeight w:val="1975"/>
        </w:trPr>
        <w:tc>
          <w:tcPr>
            <w:tcW w:w="851" w:type="dxa"/>
          </w:tcPr>
          <w:p w14:paraId="1CE0CFAD" w14:textId="2B6626CA" w:rsidR="006A3821" w:rsidRPr="00C30FA1" w:rsidRDefault="00853039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778BEE38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  <w:r w:rsidR="00986A6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E3EDA65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Прочтение по рисунку простых гео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метрических тел, а также прямых, ломаных, кривых линий. Конструирова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ние их в объеме и применение в прост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ранственно-макетных композициях.</w:t>
            </w:r>
          </w:p>
          <w:p w14:paraId="5C4D3EDD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Вспомогательные соединительные элементы в пространственной компози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ции. Понятие рельефа местности и спо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собы его обозначения на макете. Дизайн проекта: введение монохромного цвета.</w:t>
            </w:r>
          </w:p>
          <w:p w14:paraId="1A718CE3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практической работы по теме «Композиционная вза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имосвязь объектов в макете» (создание объемно-пространственного макета из 2—3 объемов).</w:t>
            </w:r>
          </w:p>
          <w:p w14:paraId="1136A9D3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бумага, ножницы, клей</w:t>
            </w:r>
          </w:p>
        </w:tc>
        <w:tc>
          <w:tcPr>
            <w:tcW w:w="3544" w:type="dxa"/>
            <w:shd w:val="clear" w:color="auto" w:fill="auto"/>
          </w:tcPr>
          <w:p w14:paraId="791DB075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композицию объ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емов, составляющих общий облик, об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раз современной постройки.</w:t>
            </w:r>
          </w:p>
          <w:p w14:paraId="03076A2D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взаимное влияние объ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емов и их сочетаний на образный ха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рактер постройки.</w:t>
            </w:r>
          </w:p>
          <w:p w14:paraId="4E80E297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взаимо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связь выразительности и целесообраз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ности конструкции.</w:t>
            </w:r>
          </w:p>
          <w:p w14:paraId="41819512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способами обозначения на макете рельефа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местности и природ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ных объектов.</w:t>
            </w:r>
          </w:p>
          <w:p w14:paraId="2340B8B2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макете фактуру плоскостей фасадов для поиска компо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зиционной выразительности.</w:t>
            </w:r>
          </w:p>
        </w:tc>
      </w:tr>
      <w:tr w:rsidR="006A3821" w:rsidRPr="00C30FA1" w14:paraId="4A283C96" w14:textId="77777777" w:rsidTr="000C7503">
        <w:trPr>
          <w:trHeight w:val="1259"/>
        </w:trPr>
        <w:tc>
          <w:tcPr>
            <w:tcW w:w="851" w:type="dxa"/>
          </w:tcPr>
          <w:p w14:paraId="0F84C087" w14:textId="77777777" w:rsidR="006A3821" w:rsidRPr="00C30FA1" w:rsidRDefault="00853039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969" w:type="dxa"/>
            <w:shd w:val="clear" w:color="auto" w:fill="auto"/>
          </w:tcPr>
          <w:p w14:paraId="72DAB51C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Конструкция: часть и целое.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Здание как сочетание различных объемов. Понятие модуля</w:t>
            </w:r>
            <w:r w:rsidR="00063856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4B62EA9B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CCF2AD4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Прослеживание структур зданий раз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личных архитектурных стилей и эпох. Выявление простых объемов, образую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</w:t>
            </w:r>
          </w:p>
          <w:p w14:paraId="22AADDC9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Модуль как основа эстетической цельности постройки и домостроительной индустрии.</w:t>
            </w:r>
          </w:p>
          <w:p w14:paraId="100B2889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темам: «Разнообразие объемных форм, их композиционное усложнение», «Соединение объемных форм в единое архитектурное целое», «Модуль как основа эстетической цельности в конструкции».</w:t>
            </w:r>
          </w:p>
          <w:p w14:paraId="171ED24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</w:t>
            </w:r>
          </w:p>
        </w:tc>
        <w:tc>
          <w:tcPr>
            <w:tcW w:w="3544" w:type="dxa"/>
            <w:shd w:val="clear" w:color="auto" w:fill="auto"/>
          </w:tcPr>
          <w:p w14:paraId="1476DF91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структуру различных типов зданий, выявлять горизонтальные, вертикальные, наклонные элементы, входящие в них.</w:t>
            </w:r>
          </w:p>
          <w:p w14:paraId="2F6B805D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</w:tc>
      </w:tr>
      <w:tr w:rsidR="006A3821" w:rsidRPr="00C30FA1" w14:paraId="02D1925A" w14:textId="77777777" w:rsidTr="000C7503">
        <w:trPr>
          <w:trHeight w:val="834"/>
        </w:trPr>
        <w:tc>
          <w:tcPr>
            <w:tcW w:w="851" w:type="dxa"/>
          </w:tcPr>
          <w:p w14:paraId="04A9274E" w14:textId="77777777" w:rsidR="006A3821" w:rsidRPr="00C30FA1" w:rsidRDefault="00853039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68558285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Важнейшие архитек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  <w:r w:rsidR="00063856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337D2872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385681E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Рассмотрение различных типов зда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ний, выявление горизонтальных, верти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кальных, наклонных элементов, входя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щих в их структуру. Возникновение и историческое развитие главных архитек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турных элементов здания (перекрытия, стены, окна, двери, крыша, а также ар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ки, купола, своды, колонны и др.).</w:t>
            </w:r>
          </w:p>
          <w:p w14:paraId="0FF8246A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Использование элементов здания в макете архитектурного объекта.</w:t>
            </w:r>
          </w:p>
          <w:p w14:paraId="3D999DF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Важнейшие архитек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14:paraId="494F0EE9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«Проектирование объем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но-пространственного объекта из важнейших элементов здания» (создание макетов).</w:t>
            </w:r>
          </w:p>
          <w:p w14:paraId="78FBE139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фломастер, ножницы, клей.</w:t>
            </w:r>
          </w:p>
        </w:tc>
        <w:tc>
          <w:tcPr>
            <w:tcW w:w="3544" w:type="dxa"/>
            <w:shd w:val="clear" w:color="auto" w:fill="auto"/>
          </w:tcPr>
          <w:p w14:paraId="71FC4D14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Иметь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рассказывать о главных архитектурных элементах здания, их изменениях в процессе исторического развития.</w:t>
            </w:r>
          </w:p>
          <w:p w14:paraId="7725DE64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разнообразные творческие работы (фантазийные конструкции) в материале.</w:t>
            </w:r>
          </w:p>
        </w:tc>
      </w:tr>
      <w:tr w:rsidR="006A3821" w:rsidRPr="00C30FA1" w14:paraId="4EDED987" w14:textId="77777777" w:rsidTr="000C7503">
        <w:trPr>
          <w:trHeight w:val="1975"/>
        </w:trPr>
        <w:tc>
          <w:tcPr>
            <w:tcW w:w="851" w:type="dxa"/>
          </w:tcPr>
          <w:p w14:paraId="3CE82917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853039"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17D1925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Красота и целесообразность.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Вещь как сочетание объемов и образ времени</w:t>
            </w:r>
            <w:r w:rsidR="00063856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273A7D5B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9E7C88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мира вещей. Внешний облик вещи. Выявление сочетающихся объемов. Функция вещи и целесообразность сочетаний объемов.</w:t>
            </w:r>
          </w:p>
          <w:p w14:paraId="1C04ACE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вещи как искусство и социальное проектирование. Вещь как образ действительности и времени. Сочетание образного и рационального. Красота — наиболее полное выявление функции вещи.</w:t>
            </w:r>
          </w:p>
          <w:p w14:paraId="7A6AB751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</w:t>
            </w:r>
            <w:r w:rsidRPr="00C30FA1">
              <w:rPr>
                <w:sz w:val="24"/>
                <w:szCs w:val="24"/>
              </w:rPr>
              <w:t xml:space="preserve">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времени действия).</w:t>
            </w:r>
          </w:p>
          <w:p w14:paraId="6B07999B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графический материал, бумага (для зарисовки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);  предметы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 вещи,  рама (для инсталляции).</w:t>
            </w:r>
          </w:p>
        </w:tc>
        <w:tc>
          <w:tcPr>
            <w:tcW w:w="3544" w:type="dxa"/>
            <w:shd w:val="clear" w:color="auto" w:fill="auto"/>
          </w:tcPr>
          <w:p w14:paraId="1D9CC0D4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общее и различное во внешнем облике вещи и здания, уметь выявлять сочетание объемов, образующих форму вещи.</w:t>
            </w:r>
          </w:p>
          <w:p w14:paraId="219E3FB0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уметь объяснять это.</w:t>
            </w:r>
          </w:p>
          <w:p w14:paraId="4EFDFF08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вещь как объект, несущий отпечаток дня сегодняшнего и вчерашнего.</w:t>
            </w:r>
          </w:p>
          <w:p w14:paraId="012DA350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</w:t>
            </w:r>
          </w:p>
        </w:tc>
      </w:tr>
      <w:tr w:rsidR="006A3821" w:rsidRPr="00C30FA1" w14:paraId="17681DDB" w14:textId="77777777" w:rsidTr="000C7503">
        <w:trPr>
          <w:trHeight w:val="692"/>
        </w:trPr>
        <w:tc>
          <w:tcPr>
            <w:tcW w:w="851" w:type="dxa"/>
          </w:tcPr>
          <w:p w14:paraId="564BE2FD" w14:textId="43ABA859" w:rsidR="006A3821" w:rsidRPr="00C30FA1" w:rsidRDefault="00853039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384FEC23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Форма и материал</w:t>
            </w:r>
            <w:r w:rsidR="00063856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D22C797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  <w:p w14:paraId="6A4FD3A1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  <w:p w14:paraId="1376B75C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моток проволоки, комок ваты, кусок стекла или дерева, мех, цепочки, шарики и т. п.</w:t>
            </w:r>
          </w:p>
        </w:tc>
        <w:tc>
          <w:tcPr>
            <w:tcW w:w="3544" w:type="dxa"/>
            <w:shd w:val="clear" w:color="auto" w:fill="auto"/>
          </w:tcPr>
          <w:p w14:paraId="4C64FF2A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>, в чем заключается взаимосвязь формы и материала.</w:t>
            </w:r>
          </w:p>
          <w:p w14:paraId="599DD7AE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создавать новые фантазийные или утилитарные функции для старых вещей.</w:t>
            </w:r>
          </w:p>
        </w:tc>
      </w:tr>
      <w:tr w:rsidR="006A3821" w:rsidRPr="00C30FA1" w14:paraId="6FB6E30E" w14:textId="77777777" w:rsidTr="000C7503">
        <w:trPr>
          <w:trHeight w:val="1975"/>
        </w:trPr>
        <w:tc>
          <w:tcPr>
            <w:tcW w:w="851" w:type="dxa"/>
          </w:tcPr>
          <w:p w14:paraId="104E26C4" w14:textId="395D1998" w:rsidR="006A3821" w:rsidRPr="00C30FA1" w:rsidRDefault="00853039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2131D644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архитектуре и дизайне. Роль цвета в формотворчестве</w:t>
            </w:r>
            <w:r w:rsidR="00063856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FF5B6DD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14:paraId="6074ECB0" w14:textId="77777777" w:rsidR="006A3821" w:rsidRPr="00C30FA1" w:rsidRDefault="006A3821" w:rsidP="005D6772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sz w:val="24"/>
                <w:szCs w:val="24"/>
              </w:rPr>
              <w:t>Отличие роли цвета в живописи от его назначения в конструктивных искус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>ствах. Цвет и окраска. Преобладание локального цвета в дизайне и архитек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14:paraId="00A902D1" w14:textId="77777777" w:rsidR="006A3821" w:rsidRPr="00C30FA1" w:rsidRDefault="006A3821" w:rsidP="005D6772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sz w:val="24"/>
                <w:szCs w:val="24"/>
              </w:rPr>
              <w:t>Психологическое воздействие цвета. Влияние на восприятие цвета его нахождения в пространстве архитектур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но-дизайнерского объекта, формы цве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тового пятна, а также мягкого или рез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 xml:space="preserve">кого его очертания, яркости цвета. Специфика влияния </w:t>
            </w:r>
            <w:r w:rsidRPr="00C30FA1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цветов спектра и их тональностей. Фактура цветового покрытия.</w:t>
            </w:r>
          </w:p>
          <w:p w14:paraId="6EDDCE76" w14:textId="77777777" w:rsidR="006A3821" w:rsidRPr="00C30FA1" w:rsidRDefault="006A3821" w:rsidP="005D6772">
            <w:pPr>
              <w:pStyle w:val="a3"/>
              <w:ind w:firstLine="31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30FA1">
              <w:rPr>
                <w:rFonts w:ascii="Times New Roman" w:eastAsia="Tahoma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Tahoma" w:hAnsi="Times New Roman"/>
                <w:i/>
                <w:iCs/>
                <w:sz w:val="24"/>
                <w:szCs w:val="24"/>
              </w:rPr>
              <w:t>,</w:t>
            </w:r>
            <w:r w:rsidRPr="00C30FA1">
              <w:rPr>
                <w:rFonts w:ascii="Times New Roman" w:eastAsia="Tahoma" w:hAnsi="Times New Roman"/>
                <w:sz w:val="24"/>
                <w:szCs w:val="24"/>
              </w:rPr>
              <w:t xml:space="preserve"> выполнение коллективной практической работы по теме «Цвет как </w:t>
            </w:r>
            <w:r w:rsidRPr="00C30FA1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  <w:r w:rsidRPr="00C30FA1">
              <w:rPr>
                <w:sz w:val="24"/>
                <w:szCs w:val="24"/>
              </w:rPr>
              <w:t xml:space="preserve"> </w:t>
            </w:r>
            <w:r w:rsidRPr="00C30FA1">
              <w:rPr>
                <w:rFonts w:ascii="Times New Roman" w:eastAsia="Courier New" w:hAnsi="Times New Roman"/>
                <w:sz w:val="24"/>
                <w:szCs w:val="24"/>
              </w:rPr>
              <w:t>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  <w:p w14:paraId="4E466A19" w14:textId="77777777" w:rsidR="006A3821" w:rsidRPr="00C30FA1" w:rsidRDefault="006A3821" w:rsidP="005D6772">
            <w:pPr>
              <w:pStyle w:val="a3"/>
              <w:ind w:firstLine="318"/>
              <w:jc w:val="both"/>
              <w:rPr>
                <w:rFonts w:eastAsia="Courier New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sz w:val="24"/>
                <w:szCs w:val="24"/>
              </w:rPr>
              <w:t>: цветная и белая бумага, вырезки из фотографий, ткань, фольга и т. д.</w:t>
            </w:r>
          </w:p>
        </w:tc>
        <w:tc>
          <w:tcPr>
            <w:tcW w:w="3544" w:type="dxa"/>
            <w:shd w:val="clear" w:color="auto" w:fill="auto"/>
          </w:tcPr>
          <w:p w14:paraId="7E610F61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      </w:r>
          </w:p>
          <w:p w14:paraId="6C97F552" w14:textId="77777777" w:rsidR="006A3821" w:rsidRPr="00C30FA1" w:rsidRDefault="006A3821" w:rsidP="005D6772">
            <w:pPr>
              <w:pStyle w:val="a3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A1">
              <w:rPr>
                <w:rFonts w:ascii="Times New Roman" w:hAnsi="Times New Roman"/>
                <w:sz w:val="24"/>
                <w:szCs w:val="24"/>
              </w:rPr>
              <w:lastRenderedPageBreak/>
              <w:t>особеннос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ти цвета в живописи, дизайне, архитек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14:paraId="1CAB3903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коллективную творче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скую работу по теме.</w:t>
            </w:r>
          </w:p>
        </w:tc>
      </w:tr>
      <w:tr w:rsidR="006A3821" w:rsidRPr="00C30FA1" w14:paraId="44646B50" w14:textId="77777777" w:rsidTr="000C7503">
        <w:trPr>
          <w:trHeight w:val="85"/>
        </w:trPr>
        <w:tc>
          <w:tcPr>
            <w:tcW w:w="15310" w:type="dxa"/>
            <w:gridSpan w:val="4"/>
          </w:tcPr>
          <w:p w14:paraId="56318E6A" w14:textId="77777777" w:rsidR="006A3821" w:rsidRPr="00C30FA1" w:rsidRDefault="006A3821" w:rsidP="005D6772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Город и человек.</w:t>
            </w:r>
          </w:p>
          <w:p w14:paraId="46315BF0" w14:textId="4B019075" w:rsidR="006A3821" w:rsidRPr="00C30FA1" w:rsidRDefault="006A3821" w:rsidP="005D6772">
            <w:pPr>
              <w:spacing w:after="0" w:line="240" w:lineRule="auto"/>
              <w:ind w:firstLine="602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Социальное значение дизайна и архитект</w:t>
            </w:r>
            <w:r w:rsidR="00971406"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уры как среды жизни человека (1</w:t>
            </w:r>
            <w:r w:rsidR="000C34FC"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14:paraId="6EA0E173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- стилевого языка конструктивных искусств и технических возможностей эпохи.</w:t>
            </w:r>
          </w:p>
          <w:p w14:paraId="2CF5DBC2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14:paraId="6EFC795D" w14:textId="77777777" w:rsidR="006A3821" w:rsidRPr="00C30FA1" w:rsidRDefault="006A3821" w:rsidP="005D6772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 </w:t>
            </w:r>
          </w:p>
          <w:p w14:paraId="66C8E775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</w:tc>
      </w:tr>
      <w:tr w:rsidR="006A3821" w:rsidRPr="00C30FA1" w14:paraId="33AF7E42" w14:textId="77777777" w:rsidTr="000C7503">
        <w:trPr>
          <w:trHeight w:val="1975"/>
        </w:trPr>
        <w:tc>
          <w:tcPr>
            <w:tcW w:w="851" w:type="dxa"/>
          </w:tcPr>
          <w:p w14:paraId="5B75C6E9" w14:textId="3B57FBA1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</w:t>
            </w:r>
            <w:r w:rsidR="00014E4D"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05CB33B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Город сквозь времена и страны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Образы материальной культуры прошлого</w:t>
            </w:r>
            <w:r w:rsidR="0016257A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F54CF6E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14:paraId="43A65F24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14:paraId="609CBA0C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работ по теме «Архитектурные образы прошлых'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</w:t>
            </w:r>
          </w:p>
          <w:p w14:paraId="779A539E" w14:textId="77777777" w:rsidR="006A3821" w:rsidRPr="00C30FA1" w:rsidRDefault="006A3821" w:rsidP="005D6772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фломастер, гуашь; фотоизображения, ножницы, бумага, клей.</w:t>
            </w:r>
          </w:p>
        </w:tc>
        <w:tc>
          <w:tcPr>
            <w:tcW w:w="3544" w:type="dxa"/>
            <w:shd w:val="clear" w:color="auto" w:fill="auto"/>
          </w:tcPr>
          <w:p w14:paraId="7686DED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Иметь общее представление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 особенностях архи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тектурно-художественных стилей раз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ных эпох.</w:t>
            </w:r>
          </w:p>
          <w:p w14:paraId="2F20B7E7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 значение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архитектурно- пространственной композиционной до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минанты во внешнем облике города.</w:t>
            </w:r>
          </w:p>
          <w:p w14:paraId="153BD6E3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образ материальной культ туры прошлого в собственной творче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ской работе</w:t>
            </w:r>
          </w:p>
        </w:tc>
      </w:tr>
      <w:tr w:rsidR="006A3821" w:rsidRPr="00C30FA1" w14:paraId="1CEC6153" w14:textId="77777777" w:rsidTr="000C7503">
        <w:trPr>
          <w:trHeight w:val="834"/>
        </w:trPr>
        <w:tc>
          <w:tcPr>
            <w:tcW w:w="851" w:type="dxa"/>
          </w:tcPr>
          <w:p w14:paraId="6E8B81DD" w14:textId="71E6B919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014E4D" w:rsidRPr="00C30F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7901FDF5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sz w:val="24"/>
                <w:szCs w:val="24"/>
              </w:rPr>
              <w:t>Город сегодня и завтра.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Пути развития современной архитектуры и дизайна</w:t>
            </w:r>
            <w:r w:rsidR="009E1166" w:rsidRPr="00C30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C7897D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</w:t>
            </w:r>
          </w:p>
          <w:p w14:paraId="1964F17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Отрицание канонов и одновременно использование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      </w:r>
          </w:p>
          <w:p w14:paraId="5091039A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Современные поиски новой эстетики архитектурного решения в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градостроительстве .</w:t>
            </w:r>
            <w:proofErr w:type="gramEnd"/>
          </w:p>
          <w:p w14:paraId="664417D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выполнение практических работ по теме «Образ современного города и архитектурного стиля будущего» (коллаж; графическая фантазийная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за-рисовка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города будущего; графическая «визитная карточка» одной из столиц мира).</w:t>
            </w:r>
          </w:p>
          <w:p w14:paraId="5D5283D7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материалы для коллажа; графические материалы (по выбору), бумага.</w:t>
            </w:r>
          </w:p>
        </w:tc>
        <w:tc>
          <w:tcPr>
            <w:tcW w:w="3544" w:type="dxa"/>
            <w:shd w:val="clear" w:color="auto" w:fill="auto"/>
          </w:tcPr>
          <w:p w14:paraId="4198C3EB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Осознавать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современный уровень развития технологий и материалов, используемых в архитектуре и строительстве.</w:t>
            </w:r>
          </w:p>
          <w:p w14:paraId="1CA0EF0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значение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14:paraId="64FEC58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Выполнять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материале разнохарактерные практические творческие работы.</w:t>
            </w:r>
          </w:p>
        </w:tc>
      </w:tr>
      <w:tr w:rsidR="006A3821" w:rsidRPr="00C30FA1" w14:paraId="4AD1B9E9" w14:textId="77777777" w:rsidTr="000C7503">
        <w:trPr>
          <w:trHeight w:val="976"/>
        </w:trPr>
        <w:tc>
          <w:tcPr>
            <w:tcW w:w="851" w:type="dxa"/>
          </w:tcPr>
          <w:p w14:paraId="335E771C" w14:textId="72E2626C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14E4D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C34FC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14E4D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4A0C2B5D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Живое пространство города.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Город, микро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район, улица</w:t>
            </w:r>
            <w:r w:rsidR="0016257A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4FE85F7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0A3E394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Исторические формы планировки городской среды и их связь с образом жизни людей. Различные компози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живание пространственной среды как понимание образного начала в конст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руктивных искусствах. Роль цвета в формировании пространства. Цветовая среда.</w:t>
            </w:r>
          </w:p>
          <w:p w14:paraId="4A5E5BD6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 либо главному объекту).</w:t>
            </w:r>
          </w:p>
          <w:p w14:paraId="20F60DF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графические материалы (по выбору), бумага, ножницы, клей.</w:t>
            </w:r>
          </w:p>
          <w:p w14:paraId="1A83764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05E6E8B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нировку города как способ оптималь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ной организации образа жизни людей.</w:t>
            </w:r>
          </w:p>
          <w:p w14:paraId="01C3AD08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работы,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развивать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чувство компози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6A3821" w:rsidRPr="00C30FA1" w14:paraId="4275EB02" w14:textId="77777777" w:rsidTr="000C7503">
        <w:trPr>
          <w:trHeight w:val="267"/>
        </w:trPr>
        <w:tc>
          <w:tcPr>
            <w:tcW w:w="851" w:type="dxa"/>
          </w:tcPr>
          <w:p w14:paraId="6AD60DB7" w14:textId="4842F40B" w:rsidR="006A3821" w:rsidRPr="00C30FA1" w:rsidRDefault="00014E4D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0C34FC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30D90FCE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Вещь в городе и до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ма.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Городской дизайн</w:t>
            </w:r>
            <w:r w:rsidR="0016257A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12402216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1686E13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Неповторимость старинных кварта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лов и кварталы жилья. Роль малой архи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тектуры и архитектурного дизайна в эс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тетизации и индивидуализации город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ской среды, в установке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связи между человеком и архитектурой. Создание информативного комфорта городской среды: устройство пешеходных зон в</w:t>
            </w:r>
          </w:p>
          <w:p w14:paraId="5E539EB3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городах, установка городской мебели (скамьи, «диваны» и пр.), киосков, ин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формационных блоков, блоков локаль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ного озеленения и т. д.</w:t>
            </w:r>
          </w:p>
          <w:p w14:paraId="48FC2406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практических работ по теме «Проектирование дизай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на объектов городской среды» (созда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ние коллажно-графической компози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ции и дизайн-проекта оформления витрины магазина).</w:t>
            </w:r>
          </w:p>
          <w:p w14:paraId="0BFEE2B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фотографии части го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рода, 2—3 реальные вещи, ткани; графические материалы, бумага (для предварительных эскизов. </w:t>
            </w:r>
          </w:p>
        </w:tc>
        <w:tc>
          <w:tcPr>
            <w:tcW w:w="3544" w:type="dxa"/>
            <w:shd w:val="clear" w:color="auto" w:fill="auto"/>
          </w:tcPr>
          <w:p w14:paraId="4C4BFC24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Осознавать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ма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лой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архитектуры  и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архитектурного ди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зайна в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установке связи между челове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ком и архитектурой, в «проживании» городского пространства.</w:t>
            </w:r>
          </w:p>
          <w:p w14:paraId="1A14C85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 историч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ности и социальности интерьеров прошлого.</w:t>
            </w:r>
          </w:p>
          <w:p w14:paraId="2A57AF71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в техниках коллажа, дизайн- проектов.</w:t>
            </w:r>
          </w:p>
          <w:p w14:paraId="00F24E1B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творческую фантазию, выдумку, находчивость, умение адек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ватно оценивать ситуацию в процессе работы.</w:t>
            </w:r>
          </w:p>
          <w:p w14:paraId="6AAB234B" w14:textId="77777777" w:rsidR="006A3821" w:rsidRPr="00C30FA1" w:rsidRDefault="006A3821" w:rsidP="005D6772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6A3821" w:rsidRPr="00C30FA1" w14:paraId="668BC92C" w14:textId="77777777" w:rsidTr="000C7503">
        <w:trPr>
          <w:trHeight w:val="4666"/>
        </w:trPr>
        <w:tc>
          <w:tcPr>
            <w:tcW w:w="851" w:type="dxa"/>
          </w:tcPr>
          <w:p w14:paraId="40C58D35" w14:textId="54B18982" w:rsidR="006A3821" w:rsidRPr="00C30FA1" w:rsidRDefault="00014E4D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</w:tcPr>
          <w:p w14:paraId="75C71027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Интерьер и вещь в до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softHyphen/>
              <w:t>ме.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Дизайн простран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ственно-вещной среды интерьера</w:t>
            </w:r>
            <w:r w:rsidR="0016257A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70C3A991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D4D1431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Архитектурный «остов» интерьера. Историчность и социальность интерьера.</w:t>
            </w:r>
          </w:p>
          <w:p w14:paraId="310C60A9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Отделочные материалы, введение фактуры и цвета в интерьер. От унифи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кации к индивидуализации подбора вещного наполнения интерьера.</w:t>
            </w:r>
          </w:p>
          <w:p w14:paraId="42E50A76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Мебель и архитектура: гармония и контраст. Дизайнерские детали интерь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ера.</w:t>
            </w:r>
          </w:p>
          <w:p w14:paraId="67CF2D4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Зонирование интерьера. Интерьеры общественных мест (театр, кафе, вокзал, офис, школа и пр.).</w:t>
            </w:r>
          </w:p>
          <w:p w14:paraId="1207EF0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практической и аналитической работ по теме «Роль вещи в образно-стилевом решении интерьера»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с остальными его предметами).</w:t>
            </w:r>
          </w:p>
          <w:p w14:paraId="5569C64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фотоматериалы, белая и цветная бумага, ножницы, клей.</w:t>
            </w:r>
          </w:p>
        </w:tc>
        <w:tc>
          <w:tcPr>
            <w:tcW w:w="3544" w:type="dxa"/>
            <w:shd w:val="clear" w:color="auto" w:fill="auto"/>
          </w:tcPr>
          <w:p w14:paraId="55E82007" w14:textId="77777777" w:rsidR="006A3821" w:rsidRPr="00C30FA1" w:rsidRDefault="006A3821" w:rsidP="005D6772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Учиться 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цвета, фак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ний.</w:t>
            </w:r>
          </w:p>
          <w:p w14:paraId="45219A03" w14:textId="77777777" w:rsidR="006A3821" w:rsidRPr="00C30FA1" w:rsidRDefault="006A3821" w:rsidP="005D6772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с опорой на собственное чув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ство композиции и стиля, а также на умение владеть различными художест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венными материалами.</w:t>
            </w:r>
          </w:p>
          <w:p w14:paraId="351E4D64" w14:textId="77777777" w:rsidR="006A3821" w:rsidRPr="00C30FA1" w:rsidRDefault="006A3821" w:rsidP="005D6772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6A3821" w:rsidRPr="00C30FA1" w14:paraId="3CD70E47" w14:textId="77777777" w:rsidTr="000C7503">
        <w:trPr>
          <w:trHeight w:val="976"/>
        </w:trPr>
        <w:tc>
          <w:tcPr>
            <w:tcW w:w="851" w:type="dxa"/>
          </w:tcPr>
          <w:p w14:paraId="1BB180A4" w14:textId="2E6F9BA7" w:rsidR="006A3821" w:rsidRPr="00C30FA1" w:rsidRDefault="000C34FC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014E4D" w:rsidRPr="00C30FA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3A0DD63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Природа и архитектура.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Организация архитектурно-ландшафтного пространства</w:t>
            </w:r>
            <w:r w:rsidR="0016257A"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4D59CF38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096F704A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13336B4D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36A82717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6BF06715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00AF86A5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68CD1EB6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202023D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0C0C518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FA0F1D3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 xml:space="preserve">Город в единстве с ландшафтно- парковой средой. Развитие пространственно-конструктивного мышления. Технология макетирования путем введения в технику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различных материалов и фактур (ткань, проволока, фольга,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древесина, стекло и т. д.) для создания архитектурно-ландшафтных объектов (лес, водоем, дорога, газон и т. д.).</w:t>
            </w:r>
            <w:r w:rsidRPr="00C30FA1">
              <w:rPr>
                <w:sz w:val="24"/>
                <w:szCs w:val="24"/>
              </w:rPr>
              <w:t xml:space="preserve"> </w:t>
            </w:r>
          </w:p>
          <w:p w14:paraId="6C6A0B8F" w14:textId="7F29CA1E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</w:t>
            </w:r>
            <w:r w:rsidR="002735E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изобразительного монтажа «Русская усадьба», создание макета ландшафта с простейшим архитектурным объектом (беседка, мостик и т. д.).</w:t>
            </w:r>
          </w:p>
          <w:p w14:paraId="3B4A59F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графические материалы (по выбору), бумага, ветки, камешки, нитки, пластик и т. д.</w:t>
            </w:r>
          </w:p>
        </w:tc>
        <w:tc>
          <w:tcPr>
            <w:tcW w:w="3544" w:type="dxa"/>
            <w:shd w:val="clear" w:color="auto" w:fill="auto"/>
          </w:tcPr>
          <w:p w14:paraId="2E6A6406" w14:textId="77777777" w:rsidR="006A3821" w:rsidRPr="00C30FA1" w:rsidRDefault="006A3821" w:rsidP="005D6772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эстетическое и экологическое взаимное сосуществование природы и архитектуры.</w:t>
            </w:r>
          </w:p>
          <w:p w14:paraId="428C075B" w14:textId="77777777" w:rsidR="006A3821" w:rsidRPr="00C30FA1" w:rsidRDefault="006A3821" w:rsidP="005D6772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Приобретать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общее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традициях ландшафтно-парковой архитектуры.</w:t>
            </w:r>
          </w:p>
          <w:p w14:paraId="11030B59" w14:textId="77777777" w:rsidR="006A3821" w:rsidRPr="00C30FA1" w:rsidRDefault="006A3821" w:rsidP="005D6772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старые и осваивать новые приемы работы с бумагой,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при-родными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материалами в процессе макетирования архитектурно-ландшафтных объектов (лес, водоем, дорога, газон и т. д.).</w:t>
            </w:r>
          </w:p>
        </w:tc>
      </w:tr>
      <w:tr w:rsidR="006A3821" w:rsidRPr="00C30FA1" w14:paraId="7CF84219" w14:textId="77777777" w:rsidTr="000C7503">
        <w:trPr>
          <w:trHeight w:val="1975"/>
        </w:trPr>
        <w:tc>
          <w:tcPr>
            <w:tcW w:w="851" w:type="dxa"/>
          </w:tcPr>
          <w:p w14:paraId="214B956F" w14:textId="70813A61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014E4D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C34FC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-2</w:t>
            </w:r>
            <w:r w:rsidR="00014E4D"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BB07C6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Ты — архитектор.</w:t>
            </w:r>
          </w:p>
          <w:p w14:paraId="6CA1FE71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Замысел архитектурно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го проекта и его осу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ществление</w:t>
            </w:r>
            <w:r w:rsidR="0016257A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1DAB32B5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BC514C2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Единство эстетического и функцио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нального в объемно-пространственной организации среды жизнедеятельности людей.</w:t>
            </w:r>
          </w:p>
          <w:p w14:paraId="62BA297F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Природно-экологические, историко-социальные и иные параметры, влияю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щие на композиционную планировку города. Реализация в процессе коллек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тивного макетирования чувства красо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ты и архитектурно-смысловой логики.</w:t>
            </w:r>
          </w:p>
          <w:p w14:paraId="1AD6D0DE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практической творческой коллективной работы по те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ме «Проектирование архитектурного образа города» («Исторический город», «Сказочный город», «Город будущего»).</w:t>
            </w:r>
          </w:p>
          <w:p w14:paraId="3E17A56C" w14:textId="77777777" w:rsidR="006A3821" w:rsidRPr="00C30FA1" w:rsidRDefault="006A3821" w:rsidP="005D6772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бумага, картон, нетра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диционные материалы, ножницы, клей</w:t>
            </w:r>
          </w:p>
        </w:tc>
        <w:tc>
          <w:tcPr>
            <w:tcW w:w="3544" w:type="dxa"/>
            <w:shd w:val="clear" w:color="auto" w:fill="auto"/>
          </w:tcPr>
          <w:p w14:paraId="2C31F2BB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 навыки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коллек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тивной работы над объемно-простран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ственной композицией.</w:t>
            </w:r>
          </w:p>
          <w:p w14:paraId="1339C940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реализовывать</w:t>
            </w:r>
            <w:r w:rsidRPr="00C30FA1">
              <w:rPr>
                <w:rFonts w:ascii="Times New Roman" w:hAnsi="Times New Roman"/>
                <w:sz w:val="24"/>
                <w:szCs w:val="24"/>
              </w:rPr>
              <w:t xml:space="preserve"> в ма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кете свое чувство красоты, а также ху</w:t>
            </w:r>
            <w:r w:rsidRPr="00C30FA1">
              <w:rPr>
                <w:rFonts w:ascii="Times New Roman" w:hAnsi="Times New Roman"/>
                <w:sz w:val="24"/>
                <w:szCs w:val="24"/>
              </w:rPr>
              <w:softHyphen/>
              <w:t>дожественную фантазию в сочетании с архитектурно-смысловой логикой.</w:t>
            </w:r>
          </w:p>
          <w:p w14:paraId="2AEA6382" w14:textId="77777777" w:rsidR="006A3821" w:rsidRPr="00C30FA1" w:rsidRDefault="006A3821" w:rsidP="005D6772">
            <w:pPr>
              <w:pStyle w:val="a3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C30FA1" w14:paraId="438E48BB" w14:textId="77777777" w:rsidTr="000C7503">
        <w:trPr>
          <w:trHeight w:val="976"/>
        </w:trPr>
        <w:tc>
          <w:tcPr>
            <w:tcW w:w="15310" w:type="dxa"/>
            <w:gridSpan w:val="4"/>
          </w:tcPr>
          <w:p w14:paraId="5B0CAB0C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в зеркале дизайна и архитектуры.</w:t>
            </w:r>
          </w:p>
          <w:p w14:paraId="100ACFD7" w14:textId="75FA02F5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Образ человека и </w:t>
            </w:r>
            <w:r w:rsidR="00971406" w:rsidRPr="00C30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индивидуальное проектирование (</w:t>
            </w:r>
            <w:r w:rsidR="000C34FC" w:rsidRPr="00C30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C30F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14:paraId="09D434D7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      </w:r>
          </w:p>
          <w:p w14:paraId="2CFBC564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color w:val="000000"/>
                <w:sz w:val="24"/>
                <w:szCs w:val="24"/>
              </w:rPr>
              <w:t>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  <w:p w14:paraId="51D06A63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</w:tc>
      </w:tr>
      <w:tr w:rsidR="006A3821" w:rsidRPr="00C30FA1" w14:paraId="6AE23CAB" w14:textId="77777777" w:rsidTr="000C7503">
        <w:trPr>
          <w:trHeight w:val="409"/>
        </w:trPr>
        <w:tc>
          <w:tcPr>
            <w:tcW w:w="851" w:type="dxa"/>
          </w:tcPr>
          <w:p w14:paraId="448915EF" w14:textId="0368A77C" w:rsidR="006A3821" w:rsidRPr="00C30FA1" w:rsidRDefault="00014E4D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14:paraId="5A1B5028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Мой дом — мой об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раз жизни.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Скажи мне, как ты живешь, и я скажу, какой у те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бя дом</w:t>
            </w:r>
          </w:p>
          <w:p w14:paraId="64DF02A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A7648CA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Мечты и представления о своем бу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дущем жилище, реализующиеся в архи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тектурно-дизайнерских проектах.</w:t>
            </w:r>
          </w:p>
          <w:p w14:paraId="06D35217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Принципы организации и членения пространства на различные функцио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нальные зоны: для работы, отдыха, спорта, хозяйства, для детей и т. д. Мой дом — мой образ жизни. Учет в 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проекте инженерно-бытовых и санитарно-технических задач.</w:t>
            </w:r>
          </w:p>
          <w:p w14:paraId="7400F4A0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выполнение аналитиче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ской и практической работ по теме «Индивидуальное проектирование». Соз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дание плана-проекта «Дом моей мечты» (выполнение конспект - «проектного за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дания» с обоснованием планировки собственного дома, выполнение графи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ческого (поэтажного) плана дома или квартиры, набросок внешнего вида до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ма и прилегающей территории).</w:t>
            </w:r>
          </w:p>
          <w:p w14:paraId="63B587C6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графические материа</w:t>
            </w:r>
            <w:r w:rsidRPr="00C30F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лы (по выбору), бумага.</w:t>
            </w:r>
          </w:p>
        </w:tc>
        <w:tc>
          <w:tcPr>
            <w:tcW w:w="3544" w:type="dxa"/>
            <w:shd w:val="clear" w:color="auto" w:fill="auto"/>
          </w:tcPr>
          <w:p w14:paraId="46269544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Осуществлять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собственном архитектурно-дизайнерском проекте как реальные, так и фантазийные представления о своем будущем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жилище.</w:t>
            </w:r>
          </w:p>
          <w:p w14:paraId="51391F7A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Учитывать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проекте инженерно-бытовые и санитарно-технические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за-дачи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14:paraId="177979FE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Проявлять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знание законов композиции и умение владеть художественными материалами.</w:t>
            </w:r>
          </w:p>
          <w:p w14:paraId="2A49C39E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6A3821" w:rsidRPr="00C30FA1" w14:paraId="38514B5A" w14:textId="77777777" w:rsidTr="000C7503">
        <w:trPr>
          <w:trHeight w:val="1975"/>
        </w:trPr>
        <w:tc>
          <w:tcPr>
            <w:tcW w:w="851" w:type="dxa"/>
          </w:tcPr>
          <w:p w14:paraId="043E55C6" w14:textId="264A8ED5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  <w:r w:rsidR="00014E4D" w:rsidRPr="00C30FA1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66D44E6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>Интерьер, который мы создаем</w:t>
            </w:r>
          </w:p>
          <w:p w14:paraId="08F91FB2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841B7F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интерьера. Роль материалов, фактур и цветовой гаммы. Стиль и эк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лектика.</w:t>
            </w:r>
          </w:p>
          <w:p w14:paraId="6C3B89CC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Отражение в проекте дизайна ин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терьера образно-архитектурного замыс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ла и композиционно-стилевых начал. Функциональная красота или роскошь предметного наполнения интерьера (мебель, бытовое оборудование). Созда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ние многофункционального интерьера собственной комнаты. Способы зони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рования помещения.</w:t>
            </w:r>
          </w:p>
          <w:p w14:paraId="432235BE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практической работы по теме «Проект организации многофункционального пространства и</w:t>
            </w:r>
            <w:r w:rsidRPr="00C30FA1">
              <w:rPr>
                <w:sz w:val="24"/>
                <w:szCs w:val="24"/>
              </w:rPr>
              <w:t xml:space="preserve">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вещной среды моей жилой комнаты» (фантазийный или реальный).</w:t>
            </w:r>
          </w:p>
          <w:p w14:paraId="1274A3C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фотоматериалы (для коллажа), бумага, ножницы, клей.</w:t>
            </w:r>
          </w:p>
        </w:tc>
        <w:tc>
          <w:tcPr>
            <w:tcW w:w="3544" w:type="dxa"/>
            <w:shd w:val="clear" w:color="auto" w:fill="auto"/>
          </w:tcPr>
          <w:p w14:paraId="1FBABB8B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задачи зо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нирования помещения и уметь найти способ зонирования.</w:t>
            </w:r>
          </w:p>
          <w:p w14:paraId="59B97F36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Отражать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эскизном проекте ди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зайна интерьера своей собственной комнаты или квартиры образно-архи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тектурный композиционный замысел.</w:t>
            </w:r>
          </w:p>
          <w:p w14:paraId="3C5231E7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6A3821" w:rsidRPr="00C30FA1" w14:paraId="4CA680E7" w14:textId="77777777" w:rsidTr="000C7503">
        <w:trPr>
          <w:trHeight w:val="1259"/>
        </w:trPr>
        <w:tc>
          <w:tcPr>
            <w:tcW w:w="851" w:type="dxa"/>
          </w:tcPr>
          <w:p w14:paraId="21C48CC5" w14:textId="2ADF9D12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014E4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0C592993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Пугало в огороде, или ... под шепот фонтанных струй</w:t>
            </w:r>
          </w:p>
          <w:p w14:paraId="539CB53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DE1878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Водоемы и мини-пруды.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Сомасштабные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14:paraId="101A146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Икебана как пространственная композиция в интерьере.</w:t>
            </w:r>
          </w:p>
          <w:p w14:paraId="538C6CC8" w14:textId="013BE36D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темам: «Дизайн-проект терри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тории приусадебного участка», «Созда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ние фито</w:t>
            </w:r>
            <w:r w:rsidR="002735E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композиции по типу икебаны» (выполнение аранжировки растений, цветов и природных материалов исходя из принципов композиции).</w:t>
            </w:r>
          </w:p>
          <w:p w14:paraId="4D36208D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лы (по выбору), бумага, природные материалы.</w:t>
            </w:r>
          </w:p>
        </w:tc>
        <w:tc>
          <w:tcPr>
            <w:tcW w:w="3544" w:type="dxa"/>
            <w:shd w:val="clear" w:color="auto" w:fill="auto"/>
          </w:tcPr>
          <w:p w14:paraId="308BB0A4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различных вариантах планировки дачной территории.</w:t>
            </w:r>
          </w:p>
          <w:p w14:paraId="7A04613C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приемы работы с различными материалами в процессе создания проекта садового участка.</w:t>
            </w:r>
          </w:p>
          <w:p w14:paraId="15133CF3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навыки сочинения объемно-пространственной композиции в формировании букета по принципам икебаны. </w:t>
            </w:r>
          </w:p>
          <w:p w14:paraId="1E15FD63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6A3821" w:rsidRPr="00C30FA1" w14:paraId="678C4E0F" w14:textId="77777777" w:rsidTr="000C7503">
        <w:trPr>
          <w:trHeight w:val="692"/>
        </w:trPr>
        <w:tc>
          <w:tcPr>
            <w:tcW w:w="851" w:type="dxa"/>
          </w:tcPr>
          <w:p w14:paraId="2AABF1C4" w14:textId="270EEB41" w:rsidR="006A3821" w:rsidRPr="00C30FA1" w:rsidRDefault="00014E4D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  <w:shd w:val="clear" w:color="auto" w:fill="auto"/>
          </w:tcPr>
          <w:p w14:paraId="2166A97F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bookmark2"/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Мода, культура и ты.</w:t>
            </w:r>
            <w:bookmarkEnd w:id="1"/>
          </w:p>
          <w:p w14:paraId="7A8136F0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Композиционно- конструктивные прин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ципы дизайна одежды</w:t>
            </w:r>
          </w:p>
          <w:p w14:paraId="4A25922B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E65549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Соответствие материала и формы в одежде. Технология создания одежды. Целесообразность и мода.</w:t>
            </w:r>
          </w:p>
          <w:p w14:paraId="3069E31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Психология индивидуального и мас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сового. Мода — бизнес и манипулиро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вание массовым сознанием.</w:t>
            </w:r>
          </w:p>
          <w:p w14:paraId="6939CDD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Законы композиции в одежде. Си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луэт, линия, фасон.</w:t>
            </w:r>
          </w:p>
          <w:p w14:paraId="699A5478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аналитиче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ской и практической работ по теме «Мода, культура и ты» (подбор костю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мов для разных людей с учетом специ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</w:p>
          <w:p w14:paraId="60A7759B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или жи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вописные материалы, кисть, бумага</w:t>
            </w:r>
          </w:p>
        </w:tc>
        <w:tc>
          <w:tcPr>
            <w:tcW w:w="3544" w:type="dxa"/>
            <w:shd w:val="clear" w:color="auto" w:fill="auto"/>
          </w:tcPr>
          <w:p w14:paraId="1357985F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общее представление о технологии создания одежды.</w:t>
            </w:r>
          </w:p>
          <w:p w14:paraId="227D3EEB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Понимать,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как применять законы композиции в процессе создания одеж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ды (силуэт, линия, фасон),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использо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эти законы на практике.</w:t>
            </w:r>
          </w:p>
          <w:p w14:paraId="39E37F02" w14:textId="77777777" w:rsidR="006A3821" w:rsidRPr="00C30FA1" w:rsidRDefault="006A3821" w:rsidP="005D6772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двуединую природу мо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ды как нового эстетического направле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ния и как способа манипулирования массовым сознанием</w:t>
            </w:r>
          </w:p>
        </w:tc>
      </w:tr>
      <w:tr w:rsidR="006A3821" w:rsidRPr="00C30FA1" w14:paraId="4C5E3758" w14:textId="77777777" w:rsidTr="000C7503">
        <w:trPr>
          <w:trHeight w:val="3409"/>
        </w:trPr>
        <w:tc>
          <w:tcPr>
            <w:tcW w:w="851" w:type="dxa"/>
          </w:tcPr>
          <w:p w14:paraId="0C9B8997" w14:textId="1F27A599" w:rsidR="006A3821" w:rsidRPr="00C30FA1" w:rsidRDefault="00014E4D" w:rsidP="005D6772">
            <w:pPr>
              <w:spacing w:after="0" w:line="200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14:paraId="45FA2E29" w14:textId="77777777" w:rsidR="006A3821" w:rsidRPr="00C30FA1" w:rsidRDefault="006A3821" w:rsidP="005D6772">
            <w:pPr>
              <w:spacing w:after="0" w:line="200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hAnsi="Times New Roman"/>
                <w:color w:val="000000"/>
                <w:sz w:val="24"/>
                <w:szCs w:val="24"/>
              </w:rPr>
              <w:t>Встречают по одежке</w:t>
            </w:r>
          </w:p>
          <w:p w14:paraId="29C9BF9A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BC82F38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9C83AA2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Психология индивидуального и мас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сового. Мода — бизнес и манипулиро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вание массовым сознанием. Возраст и мода.</w:t>
            </w:r>
          </w:p>
          <w:p w14:paraId="617E10AC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Молодежная субкультура и подрост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ковая мода. «Быть или казаться»? Са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моутверждение и знаковость в моде. Философия «стаи» и ее выражение в одежде. Стереотип и кич.</w:t>
            </w:r>
          </w:p>
          <w:p w14:paraId="3C527CB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коллективных практических работ по теме «Дизайн современной одежды» (создание живо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писного панно с элементами фото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коллажа на тему современного моло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дежного костюма, создание коллекции моделей образно-фантазийного костю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ма в натуральную величину).</w:t>
            </w:r>
          </w:p>
          <w:p w14:paraId="43863C7C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живописные мате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риалы, фотоматериалы (для колла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жа), бумага, марля, проволока, ленты и т. п.</w:t>
            </w:r>
          </w:p>
        </w:tc>
        <w:tc>
          <w:tcPr>
            <w:tcW w:w="3544" w:type="dxa"/>
            <w:shd w:val="clear" w:color="auto" w:fill="auto"/>
          </w:tcPr>
          <w:p w14:paraId="0FCB4501" w14:textId="77777777" w:rsidR="006A3821" w:rsidRPr="00C30FA1" w:rsidRDefault="006A3821" w:rsidP="005D6772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навыки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технологии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выполнения коллажа в процессе создания эскизов молодежных комплектов одежды.</w:t>
            </w:r>
          </w:p>
          <w:p w14:paraId="0422F6AF" w14:textId="77777777" w:rsidR="006A3821" w:rsidRPr="00C30FA1" w:rsidRDefault="006A3821" w:rsidP="005D6772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творческие работы,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проявлять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фантазию, воображение, чувство композиции, умение выбирать материалы.</w:t>
            </w:r>
          </w:p>
        </w:tc>
      </w:tr>
      <w:tr w:rsidR="006A3821" w:rsidRPr="00C30FA1" w14:paraId="5F7D808F" w14:textId="77777777" w:rsidTr="000C7503">
        <w:trPr>
          <w:trHeight w:val="1975"/>
        </w:trPr>
        <w:tc>
          <w:tcPr>
            <w:tcW w:w="851" w:type="dxa"/>
          </w:tcPr>
          <w:p w14:paraId="557E0568" w14:textId="3F5B9B08" w:rsidR="006A3821" w:rsidRPr="00C30FA1" w:rsidRDefault="00014E4D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32</w:t>
            </w:r>
            <w:r w:rsidR="000C34FC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14:paraId="5EA249D6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Автопортрет на каж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дый день</w:t>
            </w:r>
          </w:p>
          <w:p w14:paraId="12F77588" w14:textId="77777777" w:rsidR="006A3821" w:rsidRPr="00C30FA1" w:rsidRDefault="006A3821" w:rsidP="005D6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A648D44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Лик или личина? Искусство грима и прически. Форма лица и прическа. Ма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кияж дневной, вечерний и карнаваль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ный. Грим бытовой и сценический.</w:t>
            </w:r>
          </w:p>
          <w:p w14:paraId="3E8C3FA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Лицо в жизни, на экране, на рисун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ке и на фотографии. Азбука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визажистики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парикмахерского </w:t>
            </w:r>
            <w:proofErr w:type="spell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стилизма</w:t>
            </w:r>
            <w:proofErr w:type="spell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Боди-арт и татуаж как мода.</w:t>
            </w:r>
          </w:p>
          <w:p w14:paraId="257283E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практических работ по теме «Изменение образа сред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ствами внешней выразительности» (подбор вариантов прически и грима для создания различных образов одно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го и того же лица — рисунок или кол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лаж; выполнение упражнений по осво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ению навыков и технологий бытового грима, т. е. макияжа; создание сред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ствами грима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образа сценического или карнавального персонажа).</w:t>
            </w:r>
          </w:p>
          <w:p w14:paraId="353AB1B2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лы (по выбору) или материалы для коллажа, материалы для макияжа.</w:t>
            </w:r>
          </w:p>
          <w:p w14:paraId="27BFDAC6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0638A0F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84F98E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в чем разница между творческими задачами, стоящими перед гримером и перед визажистом.</w:t>
            </w:r>
          </w:p>
          <w:p w14:paraId="196688CA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Ориентироваться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технологии </w:t>
            </w:r>
            <w:proofErr w:type="gramStart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на-несения</w:t>
            </w:r>
            <w:proofErr w:type="gramEnd"/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снятия бытового и театрального грима.</w:t>
            </w:r>
          </w:p>
          <w:p w14:paraId="0D9A7CCF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воспринимать и понимать</w:t>
            </w:r>
          </w:p>
          <w:p w14:paraId="7AB2D95A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макияж и прическу как единое композиционное целое.</w:t>
            </w:r>
          </w:p>
          <w:p w14:paraId="3A494ED4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Вырабатывать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четкое ощущение эстетических и этических границ применения макияжа и стилистики прически в повседневном быту.</w:t>
            </w:r>
          </w:p>
          <w:p w14:paraId="2961DBAE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в материале. </w:t>
            </w:r>
          </w:p>
          <w:p w14:paraId="2A3572B0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6A3821" w:rsidRPr="00C30FA1" w14:paraId="30B6D6F5" w14:textId="77777777" w:rsidTr="000C7503">
        <w:trPr>
          <w:trHeight w:val="3142"/>
        </w:trPr>
        <w:tc>
          <w:tcPr>
            <w:tcW w:w="851" w:type="dxa"/>
          </w:tcPr>
          <w:p w14:paraId="6CB9D7BF" w14:textId="7C8C09A7" w:rsidR="006A3821" w:rsidRPr="00C30FA1" w:rsidRDefault="000C34FC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014E4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-3</w:t>
            </w:r>
            <w:r w:rsidR="00014E4D"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096A682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Моделируя себя —</w:t>
            </w:r>
          </w:p>
          <w:p w14:paraId="1E7EA744" w14:textId="77777777" w:rsidR="006A3821" w:rsidRPr="00C30FA1" w:rsidRDefault="006A3821" w:rsidP="005D6772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 xml:space="preserve">моделируешь мир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(обобщение темы</w:t>
            </w:r>
          </w:p>
        </w:tc>
        <w:tc>
          <w:tcPr>
            <w:tcW w:w="6946" w:type="dxa"/>
            <w:shd w:val="clear" w:color="auto" w:fill="auto"/>
          </w:tcPr>
          <w:p w14:paraId="7BE38D9A" w14:textId="77777777" w:rsidR="006A3821" w:rsidRPr="00C30FA1" w:rsidRDefault="006A3821" w:rsidP="005D6772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Человек — мера вещного мира. Он — или его хозяин, или раб. Соз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давая «оболочку» — имидж, создаешь и «душу». Моделируя себя, моделиру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ешь и создаешь мир и свое завтра.</w:t>
            </w:r>
          </w:p>
          <w:p w14:paraId="63BC4C19" w14:textId="77777777" w:rsidR="006A3821" w:rsidRPr="00C30FA1" w:rsidRDefault="006A3821" w:rsidP="005D6772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Роль дизайна и архитектуры в сов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ременном обществе как важной состав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ляющей, формирующей его социокуль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турный облик.</w:t>
            </w:r>
          </w:p>
          <w:p w14:paraId="49C03E5D" w14:textId="77777777" w:rsidR="006A3821" w:rsidRPr="00C30FA1" w:rsidRDefault="006A3821" w:rsidP="005D6772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Понимание места этих искусств и их образного языка в ряду пластиче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ских искусств.</w:t>
            </w:r>
          </w:p>
          <w:p w14:paraId="6F25431C" w14:textId="77777777" w:rsidR="006A3821" w:rsidRPr="00C30FA1" w:rsidRDefault="006A3821" w:rsidP="005D6772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30FA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участие в выставке твор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ческих работ, коллективное обсуждение художественных особенностей работ.</w:t>
            </w:r>
          </w:p>
          <w:p w14:paraId="038C7466" w14:textId="77777777" w:rsidR="006A3821" w:rsidRPr="00C30FA1" w:rsidRDefault="006A3821" w:rsidP="005D6772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5A1DD5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уметь доказывать, 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что человеку прежде всего нужно «быть», а не «казаться».</w:t>
            </w:r>
          </w:p>
          <w:p w14:paraId="223757BC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Уметь видеть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искусство вокруг се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бя,</w:t>
            </w:r>
            <w:r w:rsidRPr="00C30FA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обсуждать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кие работы, созданные в течение учеб</w:t>
            </w:r>
            <w:r w:rsidRPr="00C30FA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ного года.</w:t>
            </w:r>
          </w:p>
          <w:p w14:paraId="402D9B97" w14:textId="77777777" w:rsidR="006A3821" w:rsidRPr="00C30FA1" w:rsidRDefault="006A3821" w:rsidP="005D6772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14:paraId="71614C71" w14:textId="77777777" w:rsidR="00153D24" w:rsidRPr="007E24F7" w:rsidRDefault="00153D24" w:rsidP="00153D2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4CBB01D" w14:textId="77777777" w:rsidR="00153D24" w:rsidRPr="007E24F7" w:rsidRDefault="00153D24" w:rsidP="00153D2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5303F12" w14:textId="77777777" w:rsidR="00153D24" w:rsidRPr="007E24F7" w:rsidRDefault="00153D24" w:rsidP="00153D2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6F07D2A" w14:textId="77777777" w:rsidR="00153D24" w:rsidRPr="007E24F7" w:rsidRDefault="00153D24" w:rsidP="00153D24">
      <w:pPr>
        <w:pStyle w:val="a3"/>
        <w:rPr>
          <w:rFonts w:ascii="Times New Roman" w:hAnsi="Times New Roman"/>
          <w:b/>
          <w:sz w:val="28"/>
          <w:szCs w:val="28"/>
        </w:rPr>
      </w:pPr>
      <w:r w:rsidRPr="007E24F7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32FE961E" w14:textId="77777777" w:rsidR="00153D24" w:rsidRPr="007E24F7" w:rsidRDefault="00153D24" w:rsidP="00153D2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1B8EA" w14:textId="77777777" w:rsidR="00153D24" w:rsidRPr="007E24F7" w:rsidRDefault="00153D24" w:rsidP="00153D2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7AFD5CD" w14:textId="77777777" w:rsidR="00153D24" w:rsidRPr="007E24F7" w:rsidRDefault="00153D24" w:rsidP="00153D24">
      <w:pPr>
        <w:pStyle w:val="a3"/>
        <w:rPr>
          <w:rFonts w:ascii="Times New Roman" w:hAnsi="Times New Roman"/>
          <w:sz w:val="28"/>
          <w:szCs w:val="28"/>
        </w:rPr>
      </w:pPr>
      <w:r w:rsidRPr="007E24F7">
        <w:rPr>
          <w:rFonts w:ascii="Times New Roman" w:hAnsi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7E24F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E24F7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7E24F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E24F7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7E24F7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7E24F7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7E24F7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7E24F7">
        <w:rPr>
          <w:rFonts w:ascii="Times New Roman" w:hAnsi="Times New Roman"/>
          <w:sz w:val="28"/>
          <w:szCs w:val="28"/>
        </w:rPr>
        <w:t>, Н.А. Горяева, А.С. Пи</w:t>
      </w:r>
      <w:r w:rsidR="00B57C08" w:rsidRPr="007E24F7">
        <w:rPr>
          <w:rFonts w:ascii="Times New Roman" w:hAnsi="Times New Roman"/>
          <w:sz w:val="28"/>
          <w:szCs w:val="28"/>
        </w:rPr>
        <w:t>терских. – М.: Просвещение, 2015</w:t>
      </w:r>
      <w:r w:rsidRPr="007E24F7">
        <w:rPr>
          <w:rFonts w:ascii="Times New Roman" w:hAnsi="Times New Roman"/>
          <w:sz w:val="28"/>
          <w:szCs w:val="28"/>
        </w:rPr>
        <w:t>. -129с.</w:t>
      </w:r>
    </w:p>
    <w:p w14:paraId="5FAA0FC8" w14:textId="77777777" w:rsidR="00153D24" w:rsidRPr="007E24F7" w:rsidRDefault="00153D24" w:rsidP="00153D24">
      <w:pPr>
        <w:pStyle w:val="a3"/>
        <w:rPr>
          <w:rFonts w:ascii="Times New Roman" w:hAnsi="Times New Roman"/>
          <w:sz w:val="28"/>
          <w:szCs w:val="28"/>
        </w:rPr>
      </w:pPr>
      <w:r w:rsidRPr="007E24F7">
        <w:rPr>
          <w:rFonts w:ascii="Times New Roman" w:hAnsi="Times New Roman"/>
          <w:bCs/>
          <w:sz w:val="28"/>
          <w:szCs w:val="28"/>
        </w:rPr>
        <w:t xml:space="preserve">2. </w:t>
      </w:r>
      <w:r w:rsidRPr="007E24F7">
        <w:rPr>
          <w:rFonts w:ascii="Times New Roman" w:hAnsi="Times New Roman"/>
          <w:sz w:val="28"/>
          <w:szCs w:val="28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6 класса/Под ред. Б.М. </w:t>
      </w:r>
      <w:proofErr w:type="spellStart"/>
      <w:proofErr w:type="gramStart"/>
      <w:r w:rsidRPr="007E24F7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E24F7">
        <w:rPr>
          <w:rFonts w:ascii="Times New Roman" w:hAnsi="Times New Roman"/>
          <w:sz w:val="28"/>
          <w:szCs w:val="28"/>
        </w:rPr>
        <w:t>.-</w:t>
      </w:r>
      <w:proofErr w:type="gramEnd"/>
      <w:r w:rsidRPr="007E24F7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14:paraId="1A2C6498" w14:textId="77777777" w:rsidR="00153D24" w:rsidRPr="007E24F7" w:rsidRDefault="00153D24" w:rsidP="00153D24">
      <w:pPr>
        <w:pStyle w:val="a3"/>
        <w:rPr>
          <w:rFonts w:ascii="Times New Roman" w:hAnsi="Times New Roman"/>
          <w:sz w:val="28"/>
          <w:szCs w:val="28"/>
        </w:rPr>
      </w:pPr>
      <w:r w:rsidRPr="007E24F7">
        <w:rPr>
          <w:rFonts w:ascii="Times New Roman" w:hAnsi="Times New Roman"/>
          <w:spacing w:val="-16"/>
          <w:sz w:val="28"/>
          <w:szCs w:val="28"/>
        </w:rPr>
        <w:t xml:space="preserve">3. </w:t>
      </w:r>
      <w:r w:rsidRPr="007E24F7">
        <w:rPr>
          <w:rFonts w:ascii="Times New Roman" w:hAnsi="Times New Roman"/>
          <w:sz w:val="28"/>
          <w:szCs w:val="28"/>
        </w:rPr>
        <w:t xml:space="preserve"> </w:t>
      </w:r>
      <w:r w:rsidRPr="007E24F7">
        <w:rPr>
          <w:rFonts w:ascii="Times New Roman" w:eastAsia="Calibri" w:hAnsi="Times New Roman"/>
          <w:sz w:val="28"/>
          <w:szCs w:val="28"/>
          <w:lang w:eastAsia="en-US"/>
        </w:rPr>
        <w:t>Стандарт основного общего образования по образовательной области «Искусство»</w:t>
      </w:r>
    </w:p>
    <w:p w14:paraId="341BD524" w14:textId="77777777" w:rsidR="00153D24" w:rsidRPr="007E24F7" w:rsidRDefault="00153D24" w:rsidP="00153D24">
      <w:pPr>
        <w:pStyle w:val="a3"/>
        <w:rPr>
          <w:rFonts w:ascii="Times New Roman" w:hAnsi="Times New Roman"/>
          <w:sz w:val="28"/>
          <w:szCs w:val="28"/>
        </w:rPr>
      </w:pPr>
      <w:r w:rsidRPr="007E24F7">
        <w:rPr>
          <w:rFonts w:ascii="Times New Roman" w:hAnsi="Times New Roman"/>
          <w:sz w:val="28"/>
          <w:szCs w:val="28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7E24F7">
        <w:rPr>
          <w:rFonts w:ascii="Times New Roman" w:hAnsi="Times New Roman"/>
          <w:sz w:val="28"/>
          <w:szCs w:val="28"/>
        </w:rPr>
        <w:t>М.Просвещение</w:t>
      </w:r>
      <w:proofErr w:type="spellEnd"/>
      <w:r w:rsidRPr="007E24F7">
        <w:rPr>
          <w:rFonts w:ascii="Times New Roman" w:hAnsi="Times New Roman"/>
          <w:sz w:val="28"/>
          <w:szCs w:val="28"/>
        </w:rPr>
        <w:t>, 2015. – 48с. – (Стандарты второго поколения).</w:t>
      </w:r>
    </w:p>
    <w:p w14:paraId="2ACC8937" w14:textId="77777777" w:rsidR="006A3821" w:rsidRPr="007E24F7" w:rsidRDefault="006A3821">
      <w:pPr>
        <w:rPr>
          <w:sz w:val="28"/>
          <w:szCs w:val="28"/>
        </w:rPr>
      </w:pPr>
    </w:p>
    <w:sectPr w:rsidR="006A3821" w:rsidRPr="007E24F7" w:rsidSect="00FB2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821"/>
    <w:rsid w:val="00014E4D"/>
    <w:rsid w:val="00063856"/>
    <w:rsid w:val="0006401C"/>
    <w:rsid w:val="000C34FC"/>
    <w:rsid w:val="000C7503"/>
    <w:rsid w:val="000F13BF"/>
    <w:rsid w:val="00137F0F"/>
    <w:rsid w:val="00153D24"/>
    <w:rsid w:val="0016257A"/>
    <w:rsid w:val="00211974"/>
    <w:rsid w:val="0021398E"/>
    <w:rsid w:val="002735E3"/>
    <w:rsid w:val="002B2CA8"/>
    <w:rsid w:val="002B6C17"/>
    <w:rsid w:val="0032084D"/>
    <w:rsid w:val="00344BA1"/>
    <w:rsid w:val="00381F8D"/>
    <w:rsid w:val="00553330"/>
    <w:rsid w:val="00563BE3"/>
    <w:rsid w:val="00566522"/>
    <w:rsid w:val="005E5B28"/>
    <w:rsid w:val="0066272F"/>
    <w:rsid w:val="006A2B51"/>
    <w:rsid w:val="006A3821"/>
    <w:rsid w:val="006E0710"/>
    <w:rsid w:val="006E6D30"/>
    <w:rsid w:val="007E24F7"/>
    <w:rsid w:val="007F5D6C"/>
    <w:rsid w:val="00853039"/>
    <w:rsid w:val="00971406"/>
    <w:rsid w:val="00986A6D"/>
    <w:rsid w:val="009A200D"/>
    <w:rsid w:val="009E1166"/>
    <w:rsid w:val="00A054CF"/>
    <w:rsid w:val="00B57C08"/>
    <w:rsid w:val="00BF5843"/>
    <w:rsid w:val="00C30FA1"/>
    <w:rsid w:val="00C416CF"/>
    <w:rsid w:val="00C765DC"/>
    <w:rsid w:val="00CE529E"/>
    <w:rsid w:val="00D5501C"/>
    <w:rsid w:val="00F51975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683"/>
  <w15:docId w15:val="{C79A436B-D460-484C-B9BC-9BAED7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20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vavan</dc:creator>
  <cp:lastModifiedBy>Владимир Голубев</cp:lastModifiedBy>
  <cp:revision>23</cp:revision>
  <cp:lastPrinted>2021-01-28T06:59:00Z</cp:lastPrinted>
  <dcterms:created xsi:type="dcterms:W3CDTF">2017-08-18T06:37:00Z</dcterms:created>
  <dcterms:modified xsi:type="dcterms:W3CDTF">2021-08-29T08:32:00Z</dcterms:modified>
</cp:coreProperties>
</file>