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0D" w:rsidRDefault="00453DE5" w:rsidP="004B56C4">
      <w:pPr>
        <w:spacing w:line="235" w:lineRule="auto"/>
        <w:ind w:left="1418" w:right="420" w:firstLine="28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-327660</wp:posOffset>
            </wp:positionV>
            <wp:extent cx="6566535" cy="9286875"/>
            <wp:effectExtent l="19050" t="0" r="5715" b="0"/>
            <wp:wrapTight wrapText="bothSides">
              <wp:wrapPolygon edited="0">
                <wp:start x="-63" y="0"/>
                <wp:lineTo x="-63" y="21578"/>
                <wp:lineTo x="21619" y="21578"/>
                <wp:lineTo x="21619" y="0"/>
                <wp:lineTo x="-63" y="0"/>
              </wp:wrapPolygon>
            </wp:wrapTight>
            <wp:docPr id="1" name="Рисунок 1" descr="C:\Users\user\Desktop\параепрапр\img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раепрапр\img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35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60D" w:rsidRDefault="0081260D" w:rsidP="004B56C4">
      <w:pPr>
        <w:spacing w:line="235" w:lineRule="auto"/>
        <w:ind w:left="1418" w:right="420" w:firstLine="283"/>
        <w:jc w:val="center"/>
        <w:rPr>
          <w:rFonts w:eastAsia="Times New Roman"/>
          <w:b/>
          <w:bCs/>
          <w:sz w:val="28"/>
          <w:szCs w:val="28"/>
        </w:rPr>
      </w:pPr>
    </w:p>
    <w:p w:rsidR="0081260D" w:rsidRDefault="0081260D" w:rsidP="004B56C4">
      <w:pPr>
        <w:spacing w:line="235" w:lineRule="auto"/>
        <w:ind w:left="1418" w:right="420" w:firstLine="283"/>
        <w:jc w:val="center"/>
        <w:rPr>
          <w:rFonts w:eastAsia="Times New Roman"/>
          <w:b/>
          <w:bCs/>
          <w:sz w:val="28"/>
          <w:szCs w:val="28"/>
        </w:rPr>
      </w:pPr>
    </w:p>
    <w:p w:rsidR="0081260D" w:rsidRDefault="0081260D" w:rsidP="004B56C4">
      <w:pPr>
        <w:spacing w:line="235" w:lineRule="auto"/>
        <w:ind w:left="1418" w:right="420" w:firstLine="283"/>
        <w:jc w:val="center"/>
        <w:rPr>
          <w:rFonts w:eastAsia="Times New Roman"/>
          <w:b/>
          <w:bCs/>
          <w:sz w:val="28"/>
          <w:szCs w:val="28"/>
        </w:rPr>
      </w:pPr>
    </w:p>
    <w:p w:rsidR="00453DE5" w:rsidRDefault="00453DE5" w:rsidP="004B56C4">
      <w:pPr>
        <w:spacing w:line="235" w:lineRule="auto"/>
        <w:ind w:left="1418" w:right="420" w:firstLine="283"/>
        <w:jc w:val="center"/>
        <w:rPr>
          <w:rFonts w:eastAsia="Times New Roman"/>
          <w:b/>
          <w:bCs/>
          <w:sz w:val="28"/>
          <w:szCs w:val="28"/>
        </w:rPr>
      </w:pPr>
    </w:p>
    <w:p w:rsidR="00453DE5" w:rsidRDefault="00453DE5" w:rsidP="004B56C4">
      <w:pPr>
        <w:spacing w:line="235" w:lineRule="auto"/>
        <w:ind w:left="1418" w:right="420" w:firstLine="283"/>
        <w:jc w:val="center"/>
        <w:rPr>
          <w:rFonts w:eastAsia="Times New Roman"/>
          <w:b/>
          <w:bCs/>
          <w:sz w:val="28"/>
          <w:szCs w:val="28"/>
        </w:rPr>
      </w:pPr>
    </w:p>
    <w:p w:rsidR="008F0B45" w:rsidRDefault="00645001" w:rsidP="004B56C4">
      <w:pPr>
        <w:spacing w:line="235" w:lineRule="auto"/>
        <w:ind w:left="1418" w:right="420" w:firstLine="28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</w:t>
      </w:r>
      <w:r w:rsidR="004B56C4">
        <w:rPr>
          <w:rFonts w:eastAsia="Times New Roman"/>
          <w:b/>
          <w:bCs/>
          <w:sz w:val="28"/>
          <w:szCs w:val="28"/>
        </w:rPr>
        <w:t xml:space="preserve">я программа по курсу внеурочной </w:t>
      </w:r>
      <w:r>
        <w:rPr>
          <w:rFonts w:eastAsia="Times New Roman"/>
          <w:b/>
          <w:bCs/>
          <w:sz w:val="28"/>
          <w:szCs w:val="28"/>
        </w:rPr>
        <w:t>деятельности интегрированный курс «Мой край»</w:t>
      </w:r>
    </w:p>
    <w:p w:rsidR="008F0B45" w:rsidRDefault="008F0B45">
      <w:pPr>
        <w:spacing w:line="2" w:lineRule="exact"/>
        <w:rPr>
          <w:sz w:val="24"/>
          <w:szCs w:val="24"/>
        </w:rPr>
      </w:pPr>
    </w:p>
    <w:p w:rsidR="008F0B45" w:rsidRDefault="00645001">
      <w:pPr>
        <w:ind w:left="35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Цель:</w:t>
      </w:r>
    </w:p>
    <w:p w:rsidR="008F0B45" w:rsidRDefault="008F0B45">
      <w:pPr>
        <w:spacing w:line="8" w:lineRule="exact"/>
        <w:rPr>
          <w:sz w:val="24"/>
          <w:szCs w:val="24"/>
        </w:rPr>
      </w:pPr>
    </w:p>
    <w:p w:rsidR="008F0B45" w:rsidRDefault="00645001">
      <w:pPr>
        <w:spacing w:line="238" w:lineRule="auto"/>
        <w:ind w:left="3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условий для формирования у детей исторического сознания, воспитания патриотизма, бережного отношения к историко-культурному наследию родного края, приобщение обучающихся к краеведческой и поисково-исследовательской деятельности. Формирование читательской компетенции младшего школьника через познание лучших образцов искусства слова Хабаровского края и о Хабаровском крае, через нравственно-эстетическое сопереживание;</w:t>
      </w:r>
    </w:p>
    <w:p w:rsidR="008F0B45" w:rsidRDefault="008F0B45">
      <w:pPr>
        <w:spacing w:line="10" w:lineRule="exact"/>
        <w:rPr>
          <w:sz w:val="24"/>
          <w:szCs w:val="24"/>
        </w:rPr>
      </w:pPr>
    </w:p>
    <w:p w:rsidR="008F0B45" w:rsidRDefault="00645001">
      <w:pPr>
        <w:ind w:left="35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8F0B45" w:rsidRDefault="008F0B45">
      <w:pPr>
        <w:spacing w:line="8" w:lineRule="exact"/>
        <w:rPr>
          <w:sz w:val="24"/>
          <w:szCs w:val="24"/>
        </w:rPr>
      </w:pPr>
    </w:p>
    <w:p w:rsidR="008F0B45" w:rsidRDefault="00645001">
      <w:pPr>
        <w:numPr>
          <w:ilvl w:val="0"/>
          <w:numId w:val="1"/>
        </w:numPr>
        <w:tabs>
          <w:tab w:val="left" w:pos="358"/>
        </w:tabs>
        <w:spacing w:line="235" w:lineRule="auto"/>
        <w:ind w:left="358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систематизировать и расширить знания обучающихся об истории родного края, удовлетворение исследовательских и познавательных интересов школьников;</w:t>
      </w:r>
    </w:p>
    <w:p w:rsidR="008F0B45" w:rsidRDefault="00645001">
      <w:pPr>
        <w:numPr>
          <w:ilvl w:val="0"/>
          <w:numId w:val="1"/>
        </w:numPr>
        <w:tabs>
          <w:tab w:val="left" w:pos="358"/>
        </w:tabs>
        <w:ind w:left="358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воспитывать интерес, уважение к культуре и истории своего края;</w:t>
      </w:r>
    </w:p>
    <w:p w:rsidR="008F0B45" w:rsidRDefault="008F0B45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8F0B45" w:rsidRDefault="00645001">
      <w:pPr>
        <w:numPr>
          <w:ilvl w:val="0"/>
          <w:numId w:val="1"/>
        </w:numPr>
        <w:tabs>
          <w:tab w:val="left" w:pos="358"/>
        </w:tabs>
        <w:spacing w:line="236" w:lineRule="auto"/>
        <w:ind w:left="358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формировать патриотическое отношение к своей малой родине и бережное отношение к этнокультурному наследию родного края, гражданское самосознание, чувство гордости за родной край;</w:t>
      </w:r>
    </w:p>
    <w:p w:rsidR="008F0B45" w:rsidRDefault="008F0B4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F0B45" w:rsidRDefault="00645001">
      <w:pPr>
        <w:numPr>
          <w:ilvl w:val="0"/>
          <w:numId w:val="1"/>
        </w:numPr>
        <w:tabs>
          <w:tab w:val="left" w:pos="358"/>
        </w:tabs>
        <w:ind w:left="358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вырабатывать коммуникативные навыки в совместной деятельности;</w:t>
      </w:r>
    </w:p>
    <w:p w:rsidR="008F0B45" w:rsidRDefault="008F0B45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8F0B45" w:rsidRDefault="00645001">
      <w:pPr>
        <w:numPr>
          <w:ilvl w:val="0"/>
          <w:numId w:val="1"/>
        </w:numPr>
        <w:tabs>
          <w:tab w:val="left" w:pos="358"/>
        </w:tabs>
        <w:spacing w:line="234" w:lineRule="auto"/>
        <w:ind w:left="358" w:right="20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создать благоприятные условия для достижения результатов в познавательно - поисковой деятельности.</w:t>
      </w:r>
    </w:p>
    <w:p w:rsidR="008F0B45" w:rsidRDefault="008F0B45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8F0B45" w:rsidRDefault="00645001">
      <w:pPr>
        <w:ind w:left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Сроки реализации программы: 1 год (4 класс)</w:t>
      </w:r>
    </w:p>
    <w:p w:rsidR="008F0B45" w:rsidRDefault="008F0B45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8F0B45" w:rsidRPr="004B56C4" w:rsidRDefault="00645001">
      <w:pPr>
        <w:ind w:left="358"/>
        <w:rPr>
          <w:rFonts w:ascii="Symbol" w:eastAsia="Symbol" w:hAnsi="Symbol" w:cs="Symbol"/>
          <w:sz w:val="20"/>
          <w:szCs w:val="20"/>
        </w:rPr>
      </w:pPr>
      <w:r w:rsidRPr="004B56C4">
        <w:rPr>
          <w:rFonts w:eastAsia="Times New Roman"/>
          <w:sz w:val="27"/>
          <w:szCs w:val="27"/>
        </w:rPr>
        <w:t>На реализацию программы отводится 1 час в неделю, всего по 34 часа</w:t>
      </w:r>
    </w:p>
    <w:p w:rsidR="008F0B45" w:rsidRPr="004B56C4" w:rsidRDefault="004B56C4">
      <w:pPr>
        <w:numPr>
          <w:ilvl w:val="0"/>
          <w:numId w:val="2"/>
        </w:numPr>
        <w:tabs>
          <w:tab w:val="left" w:pos="558"/>
        </w:tabs>
        <w:ind w:left="558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 классе</w:t>
      </w:r>
      <w:r w:rsidR="00645001" w:rsidRPr="004B56C4">
        <w:rPr>
          <w:rFonts w:eastAsia="Times New Roman"/>
          <w:sz w:val="28"/>
          <w:szCs w:val="28"/>
        </w:rPr>
        <w:t>.</w:t>
      </w:r>
    </w:p>
    <w:p w:rsidR="008F0B45" w:rsidRPr="004B56C4" w:rsidRDefault="00645001">
      <w:pPr>
        <w:numPr>
          <w:ilvl w:val="1"/>
          <w:numId w:val="2"/>
        </w:numPr>
        <w:tabs>
          <w:tab w:val="left" w:pos="958"/>
        </w:tabs>
        <w:ind w:left="958" w:hanging="250"/>
        <w:rPr>
          <w:rFonts w:eastAsia="Times New Roman"/>
          <w:sz w:val="28"/>
          <w:szCs w:val="28"/>
        </w:rPr>
      </w:pPr>
      <w:r w:rsidRPr="004B56C4">
        <w:rPr>
          <w:rFonts w:eastAsia="Times New Roman"/>
          <w:sz w:val="28"/>
          <w:szCs w:val="28"/>
        </w:rPr>
        <w:t>помощь учителю и ребенку созданы пособия:</w:t>
      </w:r>
    </w:p>
    <w:p w:rsidR="008F0B45" w:rsidRPr="004B56C4" w:rsidRDefault="008F0B45">
      <w:pPr>
        <w:spacing w:line="13" w:lineRule="exact"/>
        <w:rPr>
          <w:sz w:val="24"/>
          <w:szCs w:val="24"/>
        </w:rPr>
      </w:pPr>
    </w:p>
    <w:p w:rsidR="008F0B45" w:rsidRPr="004B56C4" w:rsidRDefault="00645001">
      <w:pPr>
        <w:spacing w:line="234" w:lineRule="auto"/>
        <w:ind w:left="358" w:firstLine="283"/>
        <w:rPr>
          <w:sz w:val="20"/>
          <w:szCs w:val="20"/>
        </w:rPr>
      </w:pPr>
      <w:r w:rsidRPr="004B56C4">
        <w:rPr>
          <w:rFonts w:eastAsia="Times New Roman"/>
          <w:sz w:val="28"/>
          <w:szCs w:val="28"/>
        </w:rPr>
        <w:t>1.Посмитная С. Л. «Я — дальневосточник». Региональное учебно-игровое пособие для младших школьников.</w:t>
      </w:r>
    </w:p>
    <w:p w:rsidR="008F0B45" w:rsidRPr="004B56C4" w:rsidRDefault="008F0B45">
      <w:pPr>
        <w:spacing w:line="15" w:lineRule="exact"/>
        <w:rPr>
          <w:sz w:val="24"/>
          <w:szCs w:val="24"/>
        </w:rPr>
      </w:pPr>
    </w:p>
    <w:p w:rsidR="008F0B45" w:rsidRDefault="00645001">
      <w:pPr>
        <w:spacing w:line="235" w:lineRule="auto"/>
        <w:ind w:left="358" w:firstLine="278"/>
        <w:rPr>
          <w:sz w:val="20"/>
          <w:szCs w:val="20"/>
        </w:rPr>
      </w:pPr>
      <w:r w:rsidRPr="004B56C4">
        <w:rPr>
          <w:rFonts w:eastAsia="Times New Roman"/>
          <w:sz w:val="28"/>
          <w:szCs w:val="28"/>
        </w:rPr>
        <w:t>2.Учебник-хрестоматия по Дальневосточной</w:t>
      </w:r>
      <w:r>
        <w:rPr>
          <w:rFonts w:eastAsia="Times New Roman"/>
          <w:sz w:val="28"/>
          <w:szCs w:val="28"/>
        </w:rPr>
        <w:t xml:space="preserve"> литературе для 3 – 4 классов «Лукошко», составитель М. Н. Ходаковская</w:t>
      </w:r>
    </w:p>
    <w:p w:rsidR="008F0B45" w:rsidRDefault="008F0B45">
      <w:pPr>
        <w:spacing w:line="20" w:lineRule="exact"/>
        <w:rPr>
          <w:sz w:val="24"/>
          <w:szCs w:val="24"/>
        </w:rPr>
      </w:pPr>
    </w:p>
    <w:p w:rsidR="008F0B45" w:rsidRDefault="00645001">
      <w:pPr>
        <w:spacing w:line="234" w:lineRule="auto"/>
        <w:ind w:left="1198" w:right="2020" w:hanging="5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Результаты освоения </w:t>
      </w:r>
      <w:r w:rsidR="004B56C4">
        <w:rPr>
          <w:rFonts w:eastAsia="Times New Roman"/>
          <w:b/>
          <w:bCs/>
          <w:sz w:val="28"/>
          <w:szCs w:val="28"/>
        </w:rPr>
        <w:t xml:space="preserve">курса внеурочной деятельности </w:t>
      </w:r>
      <w:r>
        <w:rPr>
          <w:rFonts w:eastAsia="Times New Roman"/>
          <w:b/>
          <w:bCs/>
          <w:sz w:val="28"/>
          <w:szCs w:val="28"/>
        </w:rPr>
        <w:t>4-й класс</w:t>
      </w:r>
    </w:p>
    <w:p w:rsidR="008F0B45" w:rsidRDefault="008F0B45">
      <w:pPr>
        <w:spacing w:line="11" w:lineRule="exact"/>
        <w:rPr>
          <w:sz w:val="24"/>
          <w:szCs w:val="24"/>
        </w:rPr>
      </w:pPr>
    </w:p>
    <w:p w:rsidR="008F0B45" w:rsidRDefault="00645001">
      <w:pPr>
        <w:spacing w:line="234" w:lineRule="auto"/>
        <w:ind w:left="358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Личностными результатами </w:t>
      </w:r>
      <w:r>
        <w:rPr>
          <w:rFonts w:eastAsia="Times New Roman"/>
          <w:sz w:val="28"/>
          <w:szCs w:val="28"/>
        </w:rPr>
        <w:t>изучения курса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="004B56C4">
        <w:rPr>
          <w:rFonts w:eastAsia="Times New Roman"/>
          <w:sz w:val="28"/>
          <w:szCs w:val="28"/>
        </w:rPr>
        <w:t>Мой край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4-м классе является формирование следующих умений:</w:t>
      </w:r>
    </w:p>
    <w:p w:rsidR="008F0B45" w:rsidRDefault="008F0B45">
      <w:pPr>
        <w:spacing w:line="35" w:lineRule="exact"/>
        <w:rPr>
          <w:sz w:val="24"/>
          <w:szCs w:val="24"/>
        </w:rPr>
      </w:pPr>
    </w:p>
    <w:p w:rsidR="008F0B45" w:rsidRDefault="00645001">
      <w:pPr>
        <w:numPr>
          <w:ilvl w:val="0"/>
          <w:numId w:val="3"/>
        </w:numPr>
        <w:tabs>
          <w:tab w:val="left" w:pos="1361"/>
        </w:tabs>
        <w:spacing w:line="231" w:lineRule="auto"/>
        <w:ind w:left="358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Оценивать </w:t>
      </w:r>
      <w:r>
        <w:rPr>
          <w:rFonts w:eastAsia="Times New Roman"/>
          <w:sz w:val="28"/>
          <w:szCs w:val="28"/>
        </w:rPr>
        <w:t>жизненные ситуации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(поступки людей)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точки зрения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общепринятых норм и ценностей: учиться отделять поступки от самого человека.</w:t>
      </w:r>
    </w:p>
    <w:p w:rsidR="008F0B45" w:rsidRDefault="008F0B45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8F0B45" w:rsidRDefault="00645001">
      <w:pPr>
        <w:numPr>
          <w:ilvl w:val="0"/>
          <w:numId w:val="3"/>
        </w:numPr>
        <w:tabs>
          <w:tab w:val="left" w:pos="1361"/>
        </w:tabs>
        <w:spacing w:line="236" w:lineRule="auto"/>
        <w:ind w:left="358" w:firstLine="710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 xml:space="preserve">Объяснять </w:t>
      </w:r>
      <w:r>
        <w:rPr>
          <w:rFonts w:eastAsia="Times New Roman"/>
          <w:sz w:val="27"/>
          <w:szCs w:val="27"/>
        </w:rPr>
        <w:t>с позиции общечеловеческих нравственных ценностей,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почему конкретные простые поступки можно оценить, как хорошие или плохие.</w:t>
      </w:r>
    </w:p>
    <w:p w:rsidR="008F0B45" w:rsidRDefault="008F0B45">
      <w:pPr>
        <w:spacing w:line="34" w:lineRule="exact"/>
        <w:rPr>
          <w:rFonts w:ascii="Symbol" w:eastAsia="Symbol" w:hAnsi="Symbol" w:cs="Symbol"/>
          <w:sz w:val="27"/>
          <w:szCs w:val="27"/>
        </w:rPr>
      </w:pPr>
    </w:p>
    <w:p w:rsidR="008F0B45" w:rsidRDefault="00645001">
      <w:pPr>
        <w:numPr>
          <w:ilvl w:val="0"/>
          <w:numId w:val="3"/>
        </w:numPr>
        <w:tabs>
          <w:tab w:val="left" w:pos="1361"/>
        </w:tabs>
        <w:spacing w:line="231" w:lineRule="auto"/>
        <w:ind w:left="358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Самостоятельно </w:t>
      </w:r>
      <w:r>
        <w:rPr>
          <w:rFonts w:eastAsia="Times New Roman"/>
          <w:i/>
          <w:iCs/>
          <w:sz w:val="28"/>
          <w:szCs w:val="28"/>
        </w:rPr>
        <w:t>определять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i/>
          <w:iCs/>
          <w:sz w:val="28"/>
          <w:szCs w:val="28"/>
        </w:rPr>
        <w:t>высказывать</w:t>
      </w:r>
      <w:r>
        <w:rPr>
          <w:rFonts w:eastAsia="Times New Roman"/>
          <w:sz w:val="28"/>
          <w:szCs w:val="28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8F0B45" w:rsidRDefault="008F0B45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8F0B45" w:rsidRDefault="00645001">
      <w:pPr>
        <w:numPr>
          <w:ilvl w:val="0"/>
          <w:numId w:val="3"/>
        </w:numPr>
        <w:tabs>
          <w:tab w:val="left" w:pos="1361"/>
        </w:tabs>
        <w:spacing w:line="227" w:lineRule="auto"/>
        <w:ind w:left="358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предложенных ситуациях, опираясь на общие для всех правила поведения, делать </w:t>
      </w:r>
      <w:r>
        <w:rPr>
          <w:rFonts w:eastAsia="Times New Roman"/>
          <w:i/>
          <w:iCs/>
          <w:sz w:val="28"/>
          <w:szCs w:val="28"/>
        </w:rPr>
        <w:t>выбор</w:t>
      </w:r>
      <w:r>
        <w:rPr>
          <w:rFonts w:eastAsia="Times New Roman"/>
          <w:sz w:val="28"/>
          <w:szCs w:val="28"/>
        </w:rPr>
        <w:t>, какой поступок совершить.</w:t>
      </w:r>
    </w:p>
    <w:p w:rsidR="008F0B45" w:rsidRDefault="008F0B45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4B56C4" w:rsidRDefault="004B56C4">
      <w:pPr>
        <w:ind w:left="1078"/>
        <w:rPr>
          <w:rFonts w:eastAsia="Times New Roman"/>
          <w:b/>
          <w:bCs/>
          <w:sz w:val="28"/>
          <w:szCs w:val="28"/>
        </w:rPr>
      </w:pPr>
    </w:p>
    <w:p w:rsidR="004B56C4" w:rsidRDefault="004B56C4">
      <w:pPr>
        <w:ind w:left="1078"/>
        <w:rPr>
          <w:rFonts w:eastAsia="Times New Roman"/>
          <w:b/>
          <w:bCs/>
          <w:sz w:val="28"/>
          <w:szCs w:val="28"/>
        </w:rPr>
      </w:pPr>
    </w:p>
    <w:p w:rsidR="004B56C4" w:rsidRDefault="004B56C4">
      <w:pPr>
        <w:ind w:left="1078"/>
        <w:rPr>
          <w:rFonts w:eastAsia="Times New Roman"/>
          <w:b/>
          <w:bCs/>
          <w:sz w:val="28"/>
          <w:szCs w:val="28"/>
        </w:rPr>
      </w:pPr>
    </w:p>
    <w:p w:rsidR="004B56C4" w:rsidRDefault="004B56C4">
      <w:pPr>
        <w:ind w:left="1078"/>
        <w:rPr>
          <w:rFonts w:eastAsia="Times New Roman"/>
          <w:b/>
          <w:bCs/>
          <w:sz w:val="28"/>
          <w:szCs w:val="28"/>
        </w:rPr>
      </w:pPr>
    </w:p>
    <w:p w:rsidR="004B56C4" w:rsidRDefault="004B56C4">
      <w:pPr>
        <w:ind w:left="1078"/>
        <w:rPr>
          <w:rFonts w:eastAsia="Times New Roman"/>
          <w:b/>
          <w:bCs/>
          <w:sz w:val="28"/>
          <w:szCs w:val="28"/>
        </w:rPr>
      </w:pPr>
    </w:p>
    <w:p w:rsidR="008F0B45" w:rsidRDefault="00645001">
      <w:pPr>
        <w:ind w:left="1078"/>
        <w:rPr>
          <w:rFonts w:ascii="Symbol" w:eastAsia="Symbol" w:hAnsi="Symbol" w:cs="Symbol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Метапредметными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результатами </w:t>
      </w:r>
      <w:r>
        <w:rPr>
          <w:rFonts w:eastAsia="Times New Roman"/>
          <w:sz w:val="28"/>
          <w:szCs w:val="28"/>
        </w:rPr>
        <w:t>изучения курса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="004B56C4">
        <w:rPr>
          <w:rFonts w:eastAsia="Times New Roman"/>
          <w:sz w:val="28"/>
          <w:szCs w:val="28"/>
        </w:rPr>
        <w:t>Мой край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4B56C4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-м</w:t>
      </w:r>
    </w:p>
    <w:p w:rsidR="008F0B45" w:rsidRDefault="008F0B45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4B56C4" w:rsidRDefault="00645001" w:rsidP="004B56C4">
      <w:pPr>
        <w:ind w:left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классе является формирование следующих универсальных учебных де</w:t>
      </w:r>
      <w:r w:rsidR="004B56C4">
        <w:rPr>
          <w:rFonts w:eastAsia="Times New Roman"/>
          <w:sz w:val="28"/>
          <w:szCs w:val="28"/>
        </w:rPr>
        <w:t>йствий:</w:t>
      </w:r>
    </w:p>
    <w:p w:rsidR="004B56C4" w:rsidRDefault="004B56C4" w:rsidP="004B56C4">
      <w:pPr>
        <w:ind w:left="358"/>
        <w:rPr>
          <w:rFonts w:eastAsia="Times New Roman"/>
          <w:sz w:val="28"/>
          <w:szCs w:val="28"/>
        </w:rPr>
      </w:pPr>
    </w:p>
    <w:p w:rsidR="008F0B45" w:rsidRDefault="004B56C4" w:rsidP="004B56C4">
      <w:pPr>
        <w:ind w:left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- </w:t>
      </w:r>
      <w:r w:rsidR="00645001">
        <w:rPr>
          <w:rFonts w:eastAsia="Times New Roman"/>
          <w:sz w:val="28"/>
          <w:szCs w:val="28"/>
        </w:rPr>
        <w:t>Самостоятельно формулировать цели урока после предварительного обсуждения.</w:t>
      </w:r>
    </w:p>
    <w:p w:rsidR="008F0B45" w:rsidRDefault="008F0B45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8F0B45" w:rsidRDefault="00645001">
      <w:pPr>
        <w:numPr>
          <w:ilvl w:val="0"/>
          <w:numId w:val="4"/>
        </w:numPr>
        <w:tabs>
          <w:tab w:val="left" w:pos="1263"/>
        </w:tabs>
        <w:spacing w:line="227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Совместно с учителем обнаруживать и формулировать учебную проблему.</w:t>
      </w:r>
    </w:p>
    <w:p w:rsidR="008F0B45" w:rsidRDefault="008F0B45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8F0B45" w:rsidRDefault="00645001">
      <w:pPr>
        <w:numPr>
          <w:ilvl w:val="0"/>
          <w:numId w:val="4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план решения проблемы (задачи) совместно с учителем.</w:t>
      </w:r>
    </w:p>
    <w:p w:rsidR="008F0B45" w:rsidRDefault="008F0B45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8F0B45" w:rsidRDefault="00645001">
      <w:pPr>
        <w:numPr>
          <w:ilvl w:val="0"/>
          <w:numId w:val="4"/>
        </w:numPr>
        <w:tabs>
          <w:tab w:val="left" w:pos="1263"/>
        </w:tabs>
        <w:spacing w:line="228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:rsidR="008F0B45" w:rsidRDefault="008F0B45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8F0B45" w:rsidRDefault="00645001">
      <w:pPr>
        <w:numPr>
          <w:ilvl w:val="0"/>
          <w:numId w:val="4"/>
        </w:numPr>
        <w:tabs>
          <w:tab w:val="left" w:pos="1263"/>
        </w:tabs>
        <w:spacing w:line="231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8F0B45" w:rsidRDefault="008F0B45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8F0B45" w:rsidRDefault="00645001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Познавательные УУД</w:t>
      </w:r>
      <w:r>
        <w:rPr>
          <w:rFonts w:eastAsia="Times New Roman"/>
          <w:sz w:val="28"/>
          <w:szCs w:val="28"/>
        </w:rPr>
        <w:t>:</w:t>
      </w:r>
    </w:p>
    <w:p w:rsidR="008F0B45" w:rsidRDefault="008F0B45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8F0B45" w:rsidRDefault="00645001">
      <w:pPr>
        <w:numPr>
          <w:ilvl w:val="0"/>
          <w:numId w:val="4"/>
        </w:numPr>
        <w:tabs>
          <w:tab w:val="left" w:pos="1263"/>
        </w:tabs>
        <w:spacing w:line="235" w:lineRule="auto"/>
        <w:ind w:left="260" w:firstLine="710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Ориентироваться в своей системе знаний: самостоятельно </w:t>
      </w:r>
      <w:r>
        <w:rPr>
          <w:rFonts w:eastAsia="Times New Roman"/>
          <w:i/>
          <w:iCs/>
          <w:sz w:val="27"/>
          <w:szCs w:val="27"/>
        </w:rPr>
        <w:t>предполагать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какая информация нужна для решения учебной задачи в один шаг.</w:t>
      </w:r>
    </w:p>
    <w:p w:rsidR="008F0B45" w:rsidRDefault="008F0B45">
      <w:pPr>
        <w:spacing w:line="37" w:lineRule="exact"/>
        <w:rPr>
          <w:rFonts w:ascii="Symbol" w:eastAsia="Symbol" w:hAnsi="Symbol" w:cs="Symbol"/>
          <w:sz w:val="27"/>
          <w:szCs w:val="27"/>
        </w:rPr>
      </w:pPr>
    </w:p>
    <w:p w:rsidR="008F0B45" w:rsidRDefault="00645001">
      <w:pPr>
        <w:numPr>
          <w:ilvl w:val="0"/>
          <w:numId w:val="4"/>
        </w:numPr>
        <w:tabs>
          <w:tab w:val="left" w:pos="1263"/>
        </w:tabs>
        <w:spacing w:line="231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Отбирать </w:t>
      </w:r>
      <w:r>
        <w:rPr>
          <w:rFonts w:eastAsia="Times New Roman"/>
          <w:sz w:val="28"/>
          <w:szCs w:val="28"/>
        </w:rPr>
        <w:t>необходимые для решения учебной задачи источники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информации среди предложенных учителем словарей, энциклопедий, справочников.</w:t>
      </w:r>
    </w:p>
    <w:p w:rsidR="008F0B45" w:rsidRDefault="008F0B45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8F0B45" w:rsidRDefault="00645001">
      <w:pPr>
        <w:numPr>
          <w:ilvl w:val="0"/>
          <w:numId w:val="4"/>
        </w:numPr>
        <w:tabs>
          <w:tab w:val="left" w:pos="1263"/>
        </w:tabs>
        <w:spacing w:line="228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Добывать новые знания: </w:t>
      </w:r>
      <w:r>
        <w:rPr>
          <w:rFonts w:eastAsia="Times New Roman"/>
          <w:i/>
          <w:iCs/>
          <w:sz w:val="28"/>
          <w:szCs w:val="28"/>
        </w:rPr>
        <w:t>извлекать</w:t>
      </w:r>
      <w:r>
        <w:rPr>
          <w:rFonts w:eastAsia="Times New Roman"/>
          <w:sz w:val="28"/>
          <w:szCs w:val="28"/>
        </w:rPr>
        <w:t xml:space="preserve"> информацию, представленную в разных формах (текст, таблица, схема, иллюстрация и др.).</w:t>
      </w:r>
    </w:p>
    <w:p w:rsidR="008F0B45" w:rsidRDefault="008F0B45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8F0B45" w:rsidRDefault="00645001">
      <w:pPr>
        <w:numPr>
          <w:ilvl w:val="0"/>
          <w:numId w:val="4"/>
        </w:numPr>
        <w:tabs>
          <w:tab w:val="left" w:pos="1263"/>
        </w:tabs>
        <w:spacing w:line="228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Перерабатывать полученную информацию: </w:t>
      </w:r>
      <w:r>
        <w:rPr>
          <w:rFonts w:eastAsia="Times New Roman"/>
          <w:i/>
          <w:iCs/>
          <w:sz w:val="28"/>
          <w:szCs w:val="28"/>
        </w:rPr>
        <w:t>сравнивать</w:t>
      </w:r>
      <w:r>
        <w:rPr>
          <w:rFonts w:eastAsia="Times New Roman"/>
          <w:sz w:val="28"/>
          <w:szCs w:val="28"/>
        </w:rPr>
        <w:t xml:space="preserve"> и группировать факты и явления; определять причины явлений, событий.</w:t>
      </w:r>
    </w:p>
    <w:p w:rsidR="008F0B45" w:rsidRDefault="008F0B45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8F0B45" w:rsidRDefault="00645001">
      <w:pPr>
        <w:numPr>
          <w:ilvl w:val="0"/>
          <w:numId w:val="4"/>
        </w:numPr>
        <w:tabs>
          <w:tab w:val="left" w:pos="1263"/>
        </w:tabs>
        <w:spacing w:line="227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Перерабатывать полученную информацию: </w:t>
      </w:r>
      <w:r>
        <w:rPr>
          <w:rFonts w:eastAsia="Times New Roman"/>
          <w:i/>
          <w:iCs/>
          <w:sz w:val="28"/>
          <w:szCs w:val="28"/>
        </w:rPr>
        <w:t>делать выводы</w:t>
      </w:r>
      <w:r>
        <w:rPr>
          <w:rFonts w:eastAsia="Times New Roman"/>
          <w:sz w:val="28"/>
          <w:szCs w:val="28"/>
        </w:rPr>
        <w:t xml:space="preserve"> на основе обобщения знаний.</w:t>
      </w:r>
    </w:p>
    <w:p w:rsidR="008F0B45" w:rsidRDefault="008F0B45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8F0B45" w:rsidRDefault="00645001">
      <w:pPr>
        <w:numPr>
          <w:ilvl w:val="0"/>
          <w:numId w:val="4"/>
        </w:numPr>
        <w:tabs>
          <w:tab w:val="left" w:pos="1263"/>
        </w:tabs>
        <w:spacing w:line="228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Преобразовывать информацию из одной формы в другую: составлять простой </w:t>
      </w:r>
      <w:r>
        <w:rPr>
          <w:rFonts w:eastAsia="Times New Roman"/>
          <w:i/>
          <w:iCs/>
          <w:sz w:val="28"/>
          <w:szCs w:val="28"/>
        </w:rPr>
        <w:t>план</w:t>
      </w:r>
      <w:r>
        <w:rPr>
          <w:rFonts w:eastAsia="Times New Roman"/>
          <w:sz w:val="28"/>
          <w:szCs w:val="28"/>
        </w:rPr>
        <w:t xml:space="preserve"> учебно-научного текста.</w:t>
      </w:r>
    </w:p>
    <w:p w:rsidR="008F0B45" w:rsidRDefault="008F0B45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8F0B45" w:rsidRDefault="00645001">
      <w:pPr>
        <w:numPr>
          <w:ilvl w:val="0"/>
          <w:numId w:val="4"/>
        </w:numPr>
        <w:tabs>
          <w:tab w:val="left" w:pos="1263"/>
        </w:tabs>
        <w:spacing w:line="228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Преобразовывать информацию из одной формы в другую: представлять </w:t>
      </w:r>
      <w:r>
        <w:rPr>
          <w:rFonts w:eastAsia="Times New Roman"/>
          <w:i/>
          <w:iCs/>
          <w:sz w:val="28"/>
          <w:szCs w:val="28"/>
        </w:rPr>
        <w:t xml:space="preserve">информацию </w:t>
      </w:r>
      <w:r>
        <w:rPr>
          <w:rFonts w:eastAsia="Times New Roman"/>
          <w:sz w:val="28"/>
          <w:szCs w:val="28"/>
        </w:rPr>
        <w:t>в виде текста,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таблицы,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схемы.</w:t>
      </w:r>
    </w:p>
    <w:p w:rsidR="008F0B45" w:rsidRDefault="00645001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Коммуникативные УУД</w:t>
      </w:r>
      <w:r>
        <w:rPr>
          <w:rFonts w:eastAsia="Times New Roman"/>
          <w:sz w:val="28"/>
          <w:szCs w:val="28"/>
        </w:rPr>
        <w:t>:</w:t>
      </w:r>
    </w:p>
    <w:p w:rsidR="008F0B45" w:rsidRDefault="008F0B45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8F0B45" w:rsidRDefault="00645001">
      <w:pPr>
        <w:numPr>
          <w:ilvl w:val="0"/>
          <w:numId w:val="4"/>
        </w:numPr>
        <w:tabs>
          <w:tab w:val="left" w:pos="1263"/>
        </w:tabs>
        <w:spacing w:line="227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Доносить свою позицию до других: </w:t>
      </w:r>
      <w:r>
        <w:rPr>
          <w:rFonts w:eastAsia="Times New Roman"/>
          <w:i/>
          <w:iCs/>
          <w:sz w:val="28"/>
          <w:szCs w:val="28"/>
        </w:rPr>
        <w:t>оформлять</w:t>
      </w:r>
      <w:r>
        <w:rPr>
          <w:rFonts w:eastAsia="Times New Roman"/>
          <w:sz w:val="28"/>
          <w:szCs w:val="28"/>
        </w:rPr>
        <w:t xml:space="preserve"> свои мысли в устной и письменной речи с учётом своих учебных и жизненных речевых ситуаций.</w:t>
      </w:r>
    </w:p>
    <w:p w:rsidR="008F0B45" w:rsidRDefault="008F0B45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8F0B45" w:rsidRDefault="00645001">
      <w:pPr>
        <w:numPr>
          <w:ilvl w:val="0"/>
          <w:numId w:val="4"/>
        </w:numPr>
        <w:tabs>
          <w:tab w:val="left" w:pos="1263"/>
        </w:tabs>
        <w:spacing w:line="227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Доносить свою позицию до других: </w:t>
      </w:r>
      <w:r>
        <w:rPr>
          <w:rFonts w:eastAsia="Times New Roman"/>
          <w:i/>
          <w:iCs/>
          <w:sz w:val="28"/>
          <w:szCs w:val="28"/>
        </w:rPr>
        <w:t>высказывать</w:t>
      </w:r>
      <w:r>
        <w:rPr>
          <w:rFonts w:eastAsia="Times New Roman"/>
          <w:sz w:val="28"/>
          <w:szCs w:val="28"/>
        </w:rPr>
        <w:t xml:space="preserve"> свою точку зрения и пытаться её </w:t>
      </w:r>
      <w:r>
        <w:rPr>
          <w:rFonts w:eastAsia="Times New Roman"/>
          <w:i/>
          <w:iCs/>
          <w:sz w:val="28"/>
          <w:szCs w:val="28"/>
        </w:rPr>
        <w:t>обосновать</w:t>
      </w:r>
      <w:r>
        <w:rPr>
          <w:rFonts w:eastAsia="Times New Roman"/>
          <w:sz w:val="28"/>
          <w:szCs w:val="28"/>
        </w:rPr>
        <w:t>, приводя аргументы.</w:t>
      </w:r>
    </w:p>
    <w:p w:rsidR="008F0B45" w:rsidRDefault="008F0B45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8F0B45" w:rsidRDefault="00645001">
      <w:pPr>
        <w:numPr>
          <w:ilvl w:val="0"/>
          <w:numId w:val="4"/>
        </w:numPr>
        <w:tabs>
          <w:tab w:val="left" w:pos="1263"/>
        </w:tabs>
        <w:spacing w:line="228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8F0B45" w:rsidRDefault="008F0B45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8F0B45" w:rsidRDefault="00645001">
      <w:pPr>
        <w:numPr>
          <w:ilvl w:val="0"/>
          <w:numId w:val="4"/>
        </w:numPr>
        <w:tabs>
          <w:tab w:val="left" w:pos="1263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8F0B45" w:rsidRDefault="008F0B45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8F0B45" w:rsidRDefault="00645001">
      <w:pPr>
        <w:numPr>
          <w:ilvl w:val="0"/>
          <w:numId w:val="4"/>
        </w:numPr>
        <w:tabs>
          <w:tab w:val="left" w:pos="1263"/>
        </w:tabs>
        <w:spacing w:line="228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8F0B45" w:rsidRDefault="008F0B45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8F0B45" w:rsidRDefault="00645001">
      <w:pPr>
        <w:numPr>
          <w:ilvl w:val="0"/>
          <w:numId w:val="4"/>
        </w:numPr>
        <w:tabs>
          <w:tab w:val="left" w:pos="1263"/>
        </w:tabs>
        <w:spacing w:line="227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Учиться уважительно относиться к позиции другого, пытаться договариваться.</w:t>
      </w: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Pr="004B56C4" w:rsidRDefault="008F0B45" w:rsidP="004B56C4">
      <w:pPr>
        <w:rPr>
          <w:sz w:val="20"/>
          <w:szCs w:val="20"/>
        </w:rPr>
        <w:sectPr w:rsidR="008F0B45" w:rsidRPr="004B56C4" w:rsidSect="00965351">
          <w:pgSz w:w="11900" w:h="16838"/>
          <w:pgMar w:top="591" w:right="566" w:bottom="418" w:left="993" w:header="0" w:footer="0" w:gutter="0"/>
          <w:cols w:space="720" w:equalWidth="0">
            <w:col w:w="10347"/>
          </w:cols>
        </w:sectPr>
      </w:pPr>
    </w:p>
    <w:p w:rsidR="008F0B45" w:rsidRDefault="00645001" w:rsidP="004B56C4">
      <w:pPr>
        <w:ind w:left="35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программы курса внеурочной деятельности «</w:t>
      </w:r>
      <w:r w:rsidR="004B56C4">
        <w:rPr>
          <w:rFonts w:eastAsia="Times New Roman"/>
          <w:b/>
          <w:bCs/>
          <w:sz w:val="28"/>
          <w:szCs w:val="28"/>
        </w:rPr>
        <w:t>Мой край</w:t>
      </w:r>
      <w:r>
        <w:rPr>
          <w:rFonts w:eastAsia="Times New Roman"/>
          <w:b/>
          <w:bCs/>
          <w:sz w:val="28"/>
          <w:szCs w:val="28"/>
        </w:rPr>
        <w:t>» с указанием форм организации и видов деятельности</w:t>
      </w:r>
    </w:p>
    <w:p w:rsidR="008F0B45" w:rsidRDefault="008F0B45">
      <w:pPr>
        <w:spacing w:line="326" w:lineRule="exact"/>
        <w:rPr>
          <w:sz w:val="20"/>
          <w:szCs w:val="20"/>
        </w:rPr>
      </w:pPr>
    </w:p>
    <w:p w:rsidR="008F0B45" w:rsidRDefault="0064500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 разделов программы.</w:t>
      </w:r>
    </w:p>
    <w:p w:rsidR="008F0B45" w:rsidRDefault="008F0B45">
      <w:pPr>
        <w:spacing w:line="8" w:lineRule="exact"/>
        <w:rPr>
          <w:sz w:val="20"/>
          <w:szCs w:val="20"/>
        </w:rPr>
      </w:pPr>
    </w:p>
    <w:p w:rsidR="008F0B45" w:rsidRDefault="0064500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Раздел «Я — дальневосточник» </w:t>
      </w:r>
      <w:r>
        <w:rPr>
          <w:rFonts w:eastAsia="Times New Roman"/>
          <w:sz w:val="28"/>
          <w:szCs w:val="28"/>
        </w:rPr>
        <w:t>разделен на две части и рассчитан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освоение младшими школьниками в 3-м и 4-м классах. Реализация содержания раздела направлена на окончание кризиса социальной субъектности и овладения младшими школьниками целостным самосознанием.</w:t>
      </w:r>
    </w:p>
    <w:p w:rsidR="008F0B45" w:rsidRDefault="008F0B45">
      <w:pPr>
        <w:spacing w:line="15" w:lineRule="exact"/>
        <w:rPr>
          <w:sz w:val="20"/>
          <w:szCs w:val="20"/>
        </w:rPr>
      </w:pPr>
    </w:p>
    <w:p w:rsidR="008F0B45" w:rsidRDefault="008F0B45">
      <w:pPr>
        <w:spacing w:line="14" w:lineRule="exact"/>
        <w:rPr>
          <w:rFonts w:eastAsia="Times New Roman"/>
          <w:sz w:val="28"/>
          <w:szCs w:val="28"/>
        </w:rPr>
      </w:pPr>
    </w:p>
    <w:p w:rsidR="008F0B45" w:rsidRDefault="00645001">
      <w:pPr>
        <w:numPr>
          <w:ilvl w:val="0"/>
          <w:numId w:val="5"/>
        </w:numPr>
        <w:tabs>
          <w:tab w:val="left" w:pos="1232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4-м классе предметом познания младших школьников является история жизнедеятельности людей в Хабаровском крае и на Дальнем Востоке России. Содержание второй части раздела программы направлено на становление общеинтеллектуальных способностей младших школьников, необходимых для изучения предметов гуманитарного цикла основной школы: истории, обществознания, права, историографии, географии и т.д. В каждый раздел включены произведения из учебника-хрестоматии по Дальневосточной литературе для 3 – 4 классов «Лукошко», составитель М. Н. Ходаковская.</w:t>
      </w:r>
    </w:p>
    <w:p w:rsidR="008F0B45" w:rsidRDefault="008F0B45">
      <w:pPr>
        <w:spacing w:line="9" w:lineRule="exact"/>
        <w:rPr>
          <w:rFonts w:eastAsia="Times New Roman"/>
          <w:sz w:val="28"/>
          <w:szCs w:val="28"/>
        </w:rPr>
      </w:pPr>
    </w:p>
    <w:p w:rsidR="008F0B45" w:rsidRDefault="008F0B45">
      <w:pPr>
        <w:spacing w:line="2" w:lineRule="exact"/>
        <w:rPr>
          <w:sz w:val="20"/>
          <w:szCs w:val="20"/>
        </w:rPr>
      </w:pPr>
    </w:p>
    <w:p w:rsidR="008F0B45" w:rsidRDefault="0064500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 класс (34 часа)</w:t>
      </w:r>
    </w:p>
    <w:p w:rsidR="008F0B45" w:rsidRDefault="008F0B45">
      <w:pPr>
        <w:spacing w:line="18" w:lineRule="exact"/>
        <w:rPr>
          <w:sz w:val="20"/>
          <w:szCs w:val="20"/>
        </w:rPr>
      </w:pPr>
    </w:p>
    <w:p w:rsidR="008F0B45" w:rsidRDefault="00645001">
      <w:pPr>
        <w:spacing w:line="233" w:lineRule="auto"/>
        <w:ind w:left="1040" w:hanging="6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Раздел 1. История – мост из прошлого в будущее (7 часов) </w:t>
      </w:r>
      <w:r>
        <w:rPr>
          <w:rFonts w:eastAsia="Times New Roman"/>
          <w:sz w:val="28"/>
          <w:szCs w:val="28"/>
        </w:rPr>
        <w:t>Федеральный государственный образовательный стандарт. Региональные</w:t>
      </w:r>
    </w:p>
    <w:p w:rsidR="008F0B45" w:rsidRDefault="008F0B45">
      <w:pPr>
        <w:spacing w:line="13" w:lineRule="exact"/>
        <w:rPr>
          <w:sz w:val="20"/>
          <w:szCs w:val="20"/>
        </w:rPr>
      </w:pPr>
    </w:p>
    <w:p w:rsidR="008F0B45" w:rsidRDefault="0064500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особенности. Историческое время, исторические источники. Археологические раскопки. Историография и вспомогательные исторические дисциплины по истории России.</w:t>
      </w:r>
    </w:p>
    <w:p w:rsidR="008F0B45" w:rsidRDefault="008F0B45">
      <w:pPr>
        <w:spacing w:line="17" w:lineRule="exact"/>
        <w:rPr>
          <w:sz w:val="20"/>
          <w:szCs w:val="20"/>
        </w:rPr>
      </w:pPr>
    </w:p>
    <w:p w:rsidR="008F0B45" w:rsidRDefault="0064500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Народы и племена, с которых начиналась история России. Племена восточных славян. Их быт, занятия, религиозные культы.</w:t>
      </w:r>
    </w:p>
    <w:p w:rsidR="008F0B45" w:rsidRDefault="008F0B45">
      <w:pPr>
        <w:spacing w:line="15" w:lineRule="exact"/>
        <w:rPr>
          <w:sz w:val="20"/>
          <w:szCs w:val="20"/>
        </w:rPr>
      </w:pPr>
    </w:p>
    <w:p w:rsidR="008F0B45" w:rsidRDefault="0064500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Первые древнейшие государства на территории современной России. Древняя Русь и первые киевские князья. Крещение Руси. Древнерусская письменность, художественное ремесло, зодчество. Общее представление о православном христианстве.</w:t>
      </w:r>
    </w:p>
    <w:p w:rsidR="008F0B45" w:rsidRDefault="008F0B45">
      <w:pPr>
        <w:spacing w:line="18" w:lineRule="exact"/>
        <w:rPr>
          <w:sz w:val="20"/>
          <w:szCs w:val="20"/>
        </w:rPr>
      </w:pPr>
    </w:p>
    <w:p w:rsidR="008F0B45" w:rsidRDefault="0064500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Монголо-татарское нашествие на Русь. Александр Невский и борьба Новгородской республики с тевтонскими крестоносцами-рыцарями на севере Древней Руси. Возвышение Москвы. Куликовская битва. Дмитрий Донской.</w:t>
      </w:r>
    </w:p>
    <w:p w:rsidR="008F0B45" w:rsidRDefault="008F0B45">
      <w:pPr>
        <w:spacing w:line="15" w:lineRule="exact"/>
        <w:rPr>
          <w:sz w:val="20"/>
          <w:szCs w:val="20"/>
        </w:rPr>
      </w:pPr>
    </w:p>
    <w:p w:rsidR="008F0B45" w:rsidRDefault="0064500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Образование единого государства. Расширение Российского государства на Восток в XIV–XVI вв. Жизнь крестьян.</w:t>
      </w:r>
    </w:p>
    <w:p w:rsidR="008F0B45" w:rsidRDefault="008F0B45">
      <w:pPr>
        <w:spacing w:line="15" w:lineRule="exact"/>
        <w:rPr>
          <w:sz w:val="20"/>
          <w:szCs w:val="20"/>
        </w:rPr>
      </w:pPr>
    </w:p>
    <w:p w:rsidR="008F0B45" w:rsidRDefault="00645001">
      <w:pPr>
        <w:spacing w:line="2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Культура Руси ХIV–XVI вв. Книгопечатание, зодчество, иконопись. Андрей Рублев. Имена россиян, прославивших Отечество в XII–XVI вв. Смутное время. Защита Отечества от иноземных захватчиков. Дмитрий Пожарский и Кузьма Минин. Начало династии Романовых. Петр I и его реформы.</w:t>
      </w:r>
    </w:p>
    <w:p w:rsidR="008F0B45" w:rsidRDefault="008F0B45">
      <w:pPr>
        <w:spacing w:line="6" w:lineRule="exact"/>
        <w:rPr>
          <w:sz w:val="20"/>
          <w:szCs w:val="20"/>
        </w:rPr>
      </w:pPr>
    </w:p>
    <w:p w:rsidR="008F0B45" w:rsidRDefault="0064500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Археологические раскопки на территории Дальнего Востока. Жизнь первобытных людей на Дальнем Востоке в период каменного века. Историография и вспомогательные исторические дисциплины по истории Дальнего Востока.</w:t>
      </w:r>
    </w:p>
    <w:p w:rsidR="008F0B45" w:rsidRDefault="008F0B45">
      <w:pPr>
        <w:spacing w:line="17" w:lineRule="exact"/>
        <w:rPr>
          <w:sz w:val="20"/>
          <w:szCs w:val="20"/>
        </w:rPr>
      </w:pPr>
    </w:p>
    <w:p w:rsidR="008F0B45" w:rsidRDefault="0064500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Дальневосточные племена — мохэ, кидани и шивэй: быт, занятия, религиозные верования. Общее и особенное в развитии славянских и дальневосточных племен в V–VIII вв. Бохай как «процветающее государство к востоку от моря». Общее и особенное в развитии древнейших государств на территории современной России в VIII–XII вв. Дальний Восток — регион</w:t>
      </w:r>
    </w:p>
    <w:p w:rsidR="008F0B45" w:rsidRDefault="008F0B45">
      <w:pPr>
        <w:spacing w:line="19" w:lineRule="exact"/>
        <w:rPr>
          <w:sz w:val="20"/>
          <w:szCs w:val="20"/>
        </w:rPr>
      </w:pPr>
    </w:p>
    <w:p w:rsidR="008F0B45" w:rsidRDefault="00645001">
      <w:pPr>
        <w:spacing w:line="2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религиозного многообразия. Культурное наследие бохайского многонационального государства. Общее представление о буддизме. Археологические раскопки буддийских храмов на территории Дальнего Востока.</w:t>
      </w:r>
    </w:p>
    <w:p w:rsidR="008F0B45" w:rsidRDefault="008F0B45">
      <w:pPr>
        <w:spacing w:line="5" w:lineRule="exact"/>
        <w:rPr>
          <w:sz w:val="20"/>
          <w:szCs w:val="20"/>
        </w:rPr>
      </w:pPr>
    </w:p>
    <w:p w:rsidR="008F0B45" w:rsidRDefault="0064500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Монголо-татарское нашествие на древнейшие государства Востока. Хождение за Камень: открытие и освоение Сибири и Дальнего Востока. Предки коренных народов Сибири и Дальнего Востока. Россияне, открывавшие и осваивающие Сибирь и Дальний Восток в XIV–XVI вв. Наиболее яркие и интересные страницы из истории Хабаровского края (имена и события по выбору учащихся и учителя). (Лента времени, викторина «Кто возглавил эти экспедиции?»).</w:t>
      </w:r>
    </w:p>
    <w:p w:rsidR="008F0B45" w:rsidRDefault="008F0B45">
      <w:pPr>
        <w:spacing w:line="5" w:lineRule="exact"/>
        <w:rPr>
          <w:sz w:val="20"/>
          <w:szCs w:val="20"/>
        </w:rPr>
      </w:pPr>
    </w:p>
    <w:p w:rsidR="008F0B45" w:rsidRDefault="0064500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Исследователи  земли  чукотской,  камчатской  и  курильской  в  XVIII  в.</w:t>
      </w:r>
    </w:p>
    <w:p w:rsidR="004B56C4" w:rsidRDefault="00645001" w:rsidP="004B56C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Моряки Петровской эпохи - исследователи Тихого океана.</w:t>
      </w:r>
    </w:p>
    <w:p w:rsidR="008F0B45" w:rsidRDefault="004B56C4" w:rsidP="004B56C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645001">
        <w:rPr>
          <w:rFonts w:eastAsia="Times New Roman"/>
          <w:sz w:val="28"/>
          <w:szCs w:val="28"/>
        </w:rPr>
        <w:t>Россия при Екатерине II. Академия наук и Московский университет. Михайло Ломоносов. Победы русской армии и флота. Александр Суворов.</w:t>
      </w:r>
    </w:p>
    <w:p w:rsidR="008F0B45" w:rsidRDefault="008F0B45">
      <w:pPr>
        <w:spacing w:line="18" w:lineRule="exact"/>
        <w:rPr>
          <w:sz w:val="20"/>
          <w:szCs w:val="20"/>
        </w:rPr>
      </w:pPr>
    </w:p>
    <w:p w:rsidR="008F0B45" w:rsidRDefault="0064500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Отечественная война 1812 г. и её герои. Освобождение крестьян от крепостной зависимости. Жизнь россиян во 2-й половине XIX в. Культура Российской империи.</w:t>
      </w:r>
    </w:p>
    <w:p w:rsidR="008F0B45" w:rsidRDefault="008F0B45">
      <w:pPr>
        <w:spacing w:line="2" w:lineRule="exact"/>
        <w:rPr>
          <w:sz w:val="20"/>
          <w:szCs w:val="20"/>
        </w:rPr>
      </w:pPr>
    </w:p>
    <w:p w:rsidR="008F0B45" w:rsidRDefault="0064500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Падение царизма. Приход большевиков к власти.</w:t>
      </w:r>
    </w:p>
    <w:p w:rsidR="008F0B45" w:rsidRDefault="0064500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Гражданская война.</w:t>
      </w:r>
    </w:p>
    <w:p w:rsidR="008F0B45" w:rsidRDefault="0064500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Образование СССР. Попытка создания нового общества.</w:t>
      </w:r>
    </w:p>
    <w:p w:rsidR="008F0B45" w:rsidRDefault="00645001">
      <w:pPr>
        <w:spacing w:line="23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Великая Отечественная война 1941—1945 гг.</w:t>
      </w:r>
    </w:p>
    <w:p w:rsidR="008F0B45" w:rsidRDefault="008F0B45">
      <w:pPr>
        <w:spacing w:line="2" w:lineRule="exact"/>
        <w:rPr>
          <w:sz w:val="20"/>
          <w:szCs w:val="20"/>
        </w:rPr>
      </w:pPr>
    </w:p>
    <w:p w:rsidR="008F0B45" w:rsidRDefault="0064500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Советская страна во второй половине ХХ в.</w:t>
      </w:r>
    </w:p>
    <w:p w:rsidR="008F0B45" w:rsidRDefault="0064500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Распад СССР. Провозглашение независимости России.</w:t>
      </w:r>
    </w:p>
    <w:p w:rsidR="008F0B45" w:rsidRDefault="008F0B45">
      <w:pPr>
        <w:spacing w:line="13" w:lineRule="exact"/>
        <w:rPr>
          <w:sz w:val="20"/>
          <w:szCs w:val="20"/>
        </w:rPr>
      </w:pPr>
    </w:p>
    <w:p w:rsidR="008F0B45" w:rsidRDefault="00645001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Конституция РФ – основной закон страны. Наши права и свободы по Конституции РФ.</w:t>
      </w:r>
    </w:p>
    <w:p w:rsidR="008F0B45" w:rsidRDefault="008F0B45">
      <w:pPr>
        <w:spacing w:line="16" w:lineRule="exact"/>
        <w:rPr>
          <w:sz w:val="20"/>
          <w:szCs w:val="20"/>
        </w:rPr>
      </w:pPr>
    </w:p>
    <w:p w:rsidR="008F0B45" w:rsidRDefault="00645001">
      <w:pPr>
        <w:spacing w:line="246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Коренные жители Приамурья и Приморья, их быт, образ жизни, верования, праздники, национальные виды искусства. Места расселения коренных народов</w:t>
      </w:r>
    </w:p>
    <w:p w:rsidR="008F0B45" w:rsidRDefault="008F0B45">
      <w:pPr>
        <w:spacing w:line="9" w:lineRule="exact"/>
        <w:rPr>
          <w:sz w:val="20"/>
          <w:szCs w:val="20"/>
        </w:rPr>
      </w:pPr>
    </w:p>
    <w:p w:rsidR="008F0B45" w:rsidRDefault="00645001">
      <w:pPr>
        <w:numPr>
          <w:ilvl w:val="0"/>
          <w:numId w:val="6"/>
        </w:numPr>
        <w:tabs>
          <w:tab w:val="left" w:pos="54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Хабаровском крае. (Работа с атласами. Посещение музеев, экскурсии по музеям, рассказывающие о жизни и быте коренных народов края,</w:t>
      </w:r>
    </w:p>
    <w:p w:rsidR="008F0B45" w:rsidRDefault="008F0B45">
      <w:pPr>
        <w:spacing w:line="15" w:lineRule="exact"/>
        <w:rPr>
          <w:rFonts w:eastAsia="Times New Roman"/>
          <w:sz w:val="28"/>
          <w:szCs w:val="28"/>
        </w:rPr>
      </w:pPr>
    </w:p>
    <w:p w:rsidR="008F0B45" w:rsidRDefault="00645001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«Национальное ателье»). Деятельность Н. Н. Муравьева-Амурского по заключению мирных договоров с Китаем и образованию населенных пунктов на закрепленной за Россией территорией. Освоение Приамурья и Приморья во второй половине XIX в.</w:t>
      </w:r>
    </w:p>
    <w:p w:rsidR="008F0B45" w:rsidRDefault="008F0B45">
      <w:pPr>
        <w:spacing w:line="17" w:lineRule="exact"/>
        <w:rPr>
          <w:rFonts w:eastAsia="Times New Roman"/>
          <w:sz w:val="28"/>
          <w:szCs w:val="28"/>
        </w:rPr>
      </w:pPr>
    </w:p>
    <w:p w:rsidR="008F0B45" w:rsidRDefault="00645001">
      <w:pPr>
        <w:spacing w:line="24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Переселенцы. Появление и развитие Хабаровска как центра Приамурского генерал-губернаторства. Строительство Транссиба и моста через р. Амур. Жизнь и быт дальневосточников в конце XIX — начале XX в. Вклад дальневосточников</w:t>
      </w:r>
    </w:p>
    <w:p w:rsidR="008F0B45" w:rsidRDefault="00645001">
      <w:pPr>
        <w:numPr>
          <w:ilvl w:val="0"/>
          <w:numId w:val="6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культурное наследие России.</w:t>
      </w:r>
    </w:p>
    <w:p w:rsidR="008F0B45" w:rsidRDefault="0064500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Гербы дальневосточных городов.</w:t>
      </w:r>
    </w:p>
    <w:p w:rsidR="008F0B45" w:rsidRDefault="00645001">
      <w:pPr>
        <w:spacing w:line="23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Установление Советской власти на Дальнем Востоке.</w:t>
      </w:r>
    </w:p>
    <w:p w:rsidR="008F0B45" w:rsidRDefault="008F0B45">
      <w:pPr>
        <w:spacing w:line="13" w:lineRule="exact"/>
        <w:rPr>
          <w:sz w:val="20"/>
          <w:szCs w:val="20"/>
        </w:rPr>
      </w:pPr>
    </w:p>
    <w:p w:rsidR="008F0B45" w:rsidRDefault="00645001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Дальневосточники в годы Гражданской войны и иностранной интервенции.</w:t>
      </w:r>
    </w:p>
    <w:p w:rsidR="008F0B45" w:rsidRDefault="008F0B45">
      <w:pPr>
        <w:spacing w:line="15" w:lineRule="exact"/>
        <w:rPr>
          <w:sz w:val="20"/>
          <w:szCs w:val="20"/>
        </w:rPr>
      </w:pPr>
    </w:p>
    <w:p w:rsidR="008F0B45" w:rsidRDefault="0064500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Ударные стройки первых пятилеток на Дальнем Востоке и в Хабаровском крае. Дальневосточники в 30–40-е гг. ХХ в.</w:t>
      </w:r>
    </w:p>
    <w:p w:rsidR="008F0B45" w:rsidRDefault="008F0B45">
      <w:pPr>
        <w:spacing w:line="15" w:lineRule="exact"/>
        <w:rPr>
          <w:sz w:val="20"/>
          <w:szCs w:val="20"/>
        </w:rPr>
      </w:pPr>
    </w:p>
    <w:p w:rsidR="008F0B45" w:rsidRDefault="0064500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Защита дальневосточных рубежей СССР в годы Великой Отечественной войны. Дальневосточники-герои.</w:t>
      </w:r>
    </w:p>
    <w:p w:rsidR="008F0B45" w:rsidRDefault="008F0B45">
      <w:pPr>
        <w:spacing w:line="16" w:lineRule="exact"/>
        <w:rPr>
          <w:sz w:val="20"/>
          <w:szCs w:val="20"/>
        </w:rPr>
      </w:pPr>
    </w:p>
    <w:p w:rsidR="008F0B45" w:rsidRDefault="0064500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Улицы и площади нашего города/села, названные в честь героев войны. Мемориальные комплексы и обелиски в нашем городе/селе. Судьба наших родных, связанная с историей Отечества в годы войны. Книга памяти Хабаровского края.</w:t>
      </w:r>
    </w:p>
    <w:p w:rsidR="008F0B45" w:rsidRDefault="008F0B45">
      <w:pPr>
        <w:spacing w:line="17" w:lineRule="exact"/>
        <w:rPr>
          <w:sz w:val="20"/>
          <w:szCs w:val="20"/>
        </w:rPr>
      </w:pPr>
    </w:p>
    <w:p w:rsidR="008F0B45" w:rsidRDefault="00645001">
      <w:pPr>
        <w:spacing w:line="236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граждане мира. Многокультурная самоидентификация дальневосточников: хабаровчане, дальневосточники, россияне, азиаты, европейцы и земляне. Как жить в мире с собой и другими?</w:t>
      </w:r>
    </w:p>
    <w:p w:rsidR="008F0B45" w:rsidRDefault="008F0B45">
      <w:pPr>
        <w:spacing w:line="15" w:lineRule="exact"/>
        <w:rPr>
          <w:sz w:val="20"/>
          <w:szCs w:val="20"/>
        </w:rPr>
      </w:pPr>
    </w:p>
    <w:p w:rsidR="008F0B45" w:rsidRDefault="00645001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Международные организации: время создания, предназначение. Земля большой и общий дом для всех землян.</w:t>
      </w:r>
    </w:p>
    <w:p w:rsidR="008F0B45" w:rsidRDefault="008F0B45">
      <w:pPr>
        <w:spacing w:line="15" w:lineRule="exact"/>
        <w:rPr>
          <w:sz w:val="20"/>
          <w:szCs w:val="20"/>
        </w:rPr>
      </w:pPr>
    </w:p>
    <w:p w:rsidR="004B56C4" w:rsidRDefault="00645001" w:rsidP="004B56C4">
      <w:pPr>
        <w:spacing w:line="24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Государства и их столицы. Общая численность землян на планете. Способы урегулирования общих вопросов: конференции, встречи, переговоры и т.д. Важные события в мире за неделю (Просмотр TV передач, газет интернет…)</w:t>
      </w:r>
    </w:p>
    <w:p w:rsidR="008F0B45" w:rsidRDefault="00645001" w:rsidP="004B56C4">
      <w:pPr>
        <w:spacing w:line="24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Космос. Солнечная система. Планета Земля — космический дом для людей. Полеты человека в космос.</w:t>
      </w:r>
    </w:p>
    <w:p w:rsidR="008F0B45" w:rsidRDefault="008F0B45">
      <w:pPr>
        <w:spacing w:line="18" w:lineRule="exact"/>
        <w:rPr>
          <w:sz w:val="20"/>
          <w:szCs w:val="20"/>
        </w:rPr>
      </w:pPr>
    </w:p>
    <w:p w:rsidR="008F0B45" w:rsidRDefault="00645001">
      <w:pPr>
        <w:spacing w:line="234" w:lineRule="auto"/>
        <w:ind w:left="358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Земля – единственный космический дом для людей. Послание землян другим разумным существам космоса. Гороскоп.</w:t>
      </w:r>
    </w:p>
    <w:p w:rsidR="008F0B45" w:rsidRDefault="008F0B45">
      <w:pPr>
        <w:spacing w:line="329" w:lineRule="exact"/>
        <w:rPr>
          <w:sz w:val="20"/>
          <w:szCs w:val="20"/>
        </w:rPr>
      </w:pPr>
    </w:p>
    <w:p w:rsidR="008F0B45" w:rsidRDefault="00645001">
      <w:pPr>
        <w:ind w:left="35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и методы работы на занятиях:</w:t>
      </w:r>
    </w:p>
    <w:p w:rsidR="008F0B45" w:rsidRDefault="008F0B45">
      <w:pPr>
        <w:spacing w:line="8" w:lineRule="exact"/>
        <w:rPr>
          <w:sz w:val="20"/>
          <w:szCs w:val="20"/>
        </w:rPr>
      </w:pPr>
    </w:p>
    <w:p w:rsidR="008F0B45" w:rsidRDefault="00645001">
      <w:pPr>
        <w:numPr>
          <w:ilvl w:val="0"/>
          <w:numId w:val="7"/>
        </w:numPr>
        <w:tabs>
          <w:tab w:val="left" w:pos="358"/>
        </w:tabs>
        <w:spacing w:line="236" w:lineRule="auto"/>
        <w:ind w:left="358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словесные методы: рассказ, беседа, сообщения - эти методы способствуют обогащению теоретических знаний обучающихся, являются источником новой информации;</w:t>
      </w:r>
    </w:p>
    <w:p w:rsidR="008F0B45" w:rsidRDefault="008F0B45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8F0B45" w:rsidRDefault="00645001">
      <w:pPr>
        <w:numPr>
          <w:ilvl w:val="0"/>
          <w:numId w:val="7"/>
        </w:numPr>
        <w:tabs>
          <w:tab w:val="left" w:pos="358"/>
        </w:tabs>
        <w:spacing w:line="237" w:lineRule="auto"/>
        <w:ind w:left="358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обучающихся;</w:t>
      </w:r>
    </w:p>
    <w:p w:rsidR="008F0B45" w:rsidRDefault="008F0B45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8F0B45" w:rsidRDefault="00645001">
      <w:pPr>
        <w:numPr>
          <w:ilvl w:val="0"/>
          <w:numId w:val="7"/>
        </w:numPr>
        <w:tabs>
          <w:tab w:val="left" w:pos="358"/>
        </w:tabs>
        <w:spacing w:line="234" w:lineRule="auto"/>
        <w:ind w:left="358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практические методы: изготовление рисунков, плакатов, схем, практические работы.</w:t>
      </w:r>
    </w:p>
    <w:p w:rsidR="008F0B45" w:rsidRDefault="008F0B45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8F0B45" w:rsidRDefault="00645001">
      <w:pPr>
        <w:numPr>
          <w:ilvl w:val="0"/>
          <w:numId w:val="7"/>
        </w:numPr>
        <w:tabs>
          <w:tab w:val="left" w:pos="358"/>
        </w:tabs>
        <w:spacing w:line="239" w:lineRule="auto"/>
        <w:ind w:left="358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Практические методы позволяют воплотить теоретические знания на практике, способствуют развитию навыков и умение детей. Учитывая возрастные и психологические особенности обучающихся, специфику программы «Краеведение» необходимо использование таких формы проведения занятий как экскурсии, занятия-встречи, практические работы, мини – проекты. Такие формы работы позволяют обучающимся почувствовать их причастность к культурному наследию народа, его ценностям. Особенностью организации учебного процесса по краеведению является динамичность ее форм. Принципиальное изменение форм организации занятий заключается в том, что занятие из класса, по возможности, переносится в ту среду, которая изучается (парк, лес, водоем, пришкольный участок, музей, улица, дом, учреждения, предприятия и т. д.). Целесообразно проведение экскурсий, целевых прогулок, походов, тематических актов, игр и праздников на воздухе, то есть расширение образовательного пространства. Наряду с традиционными, в программе используются современные технологии и методики: технология развивающего воспитания и обучения, здоровьесберегающие технологии, игровые технологии, компьютерные технологии, проектные технологии.</w:t>
      </w:r>
    </w:p>
    <w:p w:rsidR="008F0B45" w:rsidRDefault="008F0B45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8F0B45" w:rsidRDefault="00645001">
      <w:pPr>
        <w:spacing w:line="237" w:lineRule="auto"/>
        <w:ind w:left="358" w:firstLine="70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освоения курса внеурочной деятельности «Краеведение» фиксируются в портфолио, обучающихся – фотографии выставок работ, сертификаты участников конкурсов и проектов, разработки мини - проектов и другое.</w:t>
      </w:r>
    </w:p>
    <w:p w:rsidR="008F0B45" w:rsidRPr="004B56C4" w:rsidRDefault="008F0B45" w:rsidP="004B56C4">
      <w:pPr>
        <w:ind w:left="9898"/>
        <w:rPr>
          <w:sz w:val="20"/>
          <w:szCs w:val="20"/>
        </w:rPr>
        <w:sectPr w:rsidR="008F0B45" w:rsidRPr="004B56C4">
          <w:pgSz w:w="11900" w:h="16838"/>
          <w:pgMar w:top="572" w:right="566" w:bottom="418" w:left="1342" w:header="0" w:footer="0" w:gutter="0"/>
          <w:cols w:space="720" w:equalWidth="0">
            <w:col w:w="9998"/>
          </w:cols>
        </w:sectPr>
      </w:pPr>
    </w:p>
    <w:p w:rsidR="008F0B45" w:rsidRPr="004D2BEE" w:rsidRDefault="00645001" w:rsidP="004D2BEE">
      <w:pPr>
        <w:pStyle w:val="a6"/>
        <w:numPr>
          <w:ilvl w:val="0"/>
          <w:numId w:val="9"/>
        </w:numPr>
        <w:tabs>
          <w:tab w:val="left" w:pos="480"/>
        </w:tabs>
        <w:rPr>
          <w:rFonts w:eastAsia="Times New Roman"/>
          <w:b/>
          <w:bCs/>
          <w:sz w:val="28"/>
          <w:szCs w:val="28"/>
        </w:rPr>
      </w:pPr>
      <w:r w:rsidRPr="004D2BEE">
        <w:rPr>
          <w:rFonts w:eastAsia="Times New Roman"/>
          <w:b/>
          <w:bCs/>
          <w:sz w:val="28"/>
          <w:szCs w:val="28"/>
        </w:rPr>
        <w:lastRenderedPageBreak/>
        <w:t>класс</w:t>
      </w:r>
    </w:p>
    <w:p w:rsidR="008F0B45" w:rsidRDefault="008F0B45">
      <w:pPr>
        <w:spacing w:line="307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4820"/>
        <w:gridCol w:w="280"/>
        <w:gridCol w:w="1420"/>
        <w:gridCol w:w="7100"/>
      </w:tblGrid>
      <w:tr w:rsidR="008F0B45">
        <w:trPr>
          <w:trHeight w:val="3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</w:t>
            </w:r>
          </w:p>
        </w:tc>
        <w:tc>
          <w:tcPr>
            <w:tcW w:w="7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Информационный продукт</w:t>
            </w:r>
          </w:p>
        </w:tc>
      </w:tr>
      <w:tr w:rsidR="008F0B45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часов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</w:tr>
      <w:tr w:rsidR="008F0B45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</w:tr>
      <w:tr w:rsidR="008F0B45">
        <w:trPr>
          <w:trHeight w:val="5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</w:tr>
      <w:tr w:rsidR="008F0B45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</w:tr>
      <w:tr w:rsidR="008F0B45">
        <w:trPr>
          <w:trHeight w:val="3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3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30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 Раздел. История – мост из прошлого в будущее. (9 часов)</w:t>
            </w:r>
          </w:p>
        </w:tc>
      </w:tr>
      <w:tr w:rsidR="008F0B45">
        <w:trPr>
          <w:trHeight w:val="3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Историческое время. Исторические</w:t>
            </w:r>
          </w:p>
        </w:tc>
        <w:tc>
          <w:tcPr>
            <w:tcW w:w="280" w:type="dxa"/>
            <w:vAlign w:val="bottom"/>
          </w:tcPr>
          <w:p w:rsidR="008F0B45" w:rsidRDefault="00645001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Книжка малышка: «Науки – помощницы, или История о</w:t>
            </w:r>
          </w:p>
        </w:tc>
      </w:tr>
      <w:tr w:rsidR="008F0B45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источники – ключи к познанию</w:t>
            </w:r>
          </w:p>
        </w:tc>
        <w:tc>
          <w:tcPr>
            <w:tcW w:w="280" w:type="dxa"/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том, как Тигренок и Медвежонок изучали историю.</w:t>
            </w:r>
          </w:p>
        </w:tc>
      </w:tr>
      <w:tr w:rsidR="008F0B45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прошлого</w:t>
            </w:r>
          </w:p>
        </w:tc>
        <w:tc>
          <w:tcPr>
            <w:tcW w:w="280" w:type="dxa"/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Археология, Антропология, Этнография, Хронология,</w:t>
            </w:r>
          </w:p>
        </w:tc>
      </w:tr>
      <w:tr w:rsidR="008F0B45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Краеведение</w:t>
            </w:r>
          </w:p>
        </w:tc>
      </w:tr>
      <w:tr w:rsidR="008F0B45">
        <w:trPr>
          <w:trHeight w:val="3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spacing w:line="31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«Оставайся с нами, сказка!»</w:t>
            </w:r>
          </w:p>
        </w:tc>
        <w:tc>
          <w:tcPr>
            <w:tcW w:w="280" w:type="dxa"/>
            <w:vAlign w:val="bottom"/>
          </w:tcPr>
          <w:p w:rsidR="008F0B45" w:rsidRDefault="00645001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часа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Охотник Хурэгэлдын и коварная лиса Солакичан</w:t>
            </w:r>
          </w:p>
        </w:tc>
      </w:tr>
      <w:tr w:rsidR="008F0B45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(Негидальская сказка)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Геохату</w:t>
            </w:r>
            <w:r>
              <w:rPr>
                <w:rFonts w:eastAsia="Times New Roman"/>
                <w:sz w:val="28"/>
                <w:szCs w:val="28"/>
              </w:rPr>
              <w:t xml:space="preserve"> (Сказка народа ульта –</w:t>
            </w:r>
          </w:p>
        </w:tc>
      </w:tr>
      <w:tr w:rsidR="008F0B45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ороков</w:t>
            </w:r>
          </w:p>
        </w:tc>
      </w:tr>
      <w:tr w:rsidR="008F0B45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Учимся исследовать исторические</w:t>
            </w:r>
          </w:p>
        </w:tc>
        <w:tc>
          <w:tcPr>
            <w:tcW w:w="280" w:type="dxa"/>
            <w:vAlign w:val="bottom"/>
          </w:tcPr>
          <w:p w:rsidR="008F0B45" w:rsidRDefault="0064500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Исторический анализ. Исследование исторических</w:t>
            </w:r>
          </w:p>
        </w:tc>
      </w:tr>
      <w:tr w:rsidR="008F0B45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источники</w:t>
            </w:r>
          </w:p>
        </w:tc>
        <w:tc>
          <w:tcPr>
            <w:tcW w:w="280" w:type="dxa"/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источников. Факт («видимое»)</w:t>
            </w:r>
          </w:p>
        </w:tc>
      </w:tr>
      <w:tr w:rsidR="008F0B45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Гипотеза(«невидимое»)</w:t>
            </w:r>
          </w:p>
        </w:tc>
      </w:tr>
      <w:tr w:rsidR="008F0B45">
        <w:trPr>
          <w:trHeight w:val="10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0B45" w:rsidRDefault="008F0B45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9"/>
                <w:szCs w:val="9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9"/>
                <w:szCs w:val="9"/>
              </w:rPr>
            </w:pPr>
          </w:p>
        </w:tc>
      </w:tr>
      <w:tr w:rsidR="008F0B45">
        <w:trPr>
          <w:trHeight w:val="3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6" w:lineRule="exact"/>
              <w:ind w:right="120"/>
              <w:jc w:val="right"/>
              <w:rPr>
                <w:sz w:val="20"/>
                <w:szCs w:val="20"/>
              </w:rPr>
            </w:pPr>
            <w:bookmarkStart w:id="0" w:name="_GoBack" w:colFirst="4" w:colLast="4"/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«Чудесный край.»</w:t>
            </w:r>
          </w:p>
        </w:tc>
        <w:tc>
          <w:tcPr>
            <w:tcW w:w="280" w:type="dxa"/>
            <w:vAlign w:val="bottom"/>
          </w:tcPr>
          <w:p w:rsidR="008F0B45" w:rsidRDefault="00645001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Стихи о Хабаровском крае. Подготовка к конкурсу</w:t>
            </w:r>
          </w:p>
        </w:tc>
      </w:tr>
      <w:tr w:rsidR="008F0B45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чтецов</w:t>
            </w:r>
          </w:p>
        </w:tc>
      </w:tr>
      <w:bookmarkEnd w:id="0"/>
      <w:tr w:rsidR="008F0B45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«Я не уеду в дальние края»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</w:tr>
      <w:tr w:rsidR="008F0B45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истории семьи на фотографии</w:t>
            </w:r>
          </w:p>
        </w:tc>
        <w:tc>
          <w:tcPr>
            <w:tcW w:w="280" w:type="dxa"/>
            <w:vAlign w:val="bottom"/>
          </w:tcPr>
          <w:p w:rsidR="008F0B45" w:rsidRDefault="0064500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часа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Папка исследователя. Фотографии семейного архива с</w:t>
            </w:r>
          </w:p>
        </w:tc>
      </w:tr>
      <w:tr w:rsidR="008F0B45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семейного альбома.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Творческий</w:t>
            </w:r>
          </w:p>
        </w:tc>
        <w:tc>
          <w:tcPr>
            <w:tcW w:w="280" w:type="dxa"/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описанием - для оформления информационного плаката</w:t>
            </w:r>
          </w:p>
        </w:tc>
      </w:tr>
      <w:tr w:rsidR="008F0B45">
        <w:trPr>
          <w:trHeight w:val="3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проект</w:t>
            </w:r>
          </w:p>
        </w:tc>
        <w:tc>
          <w:tcPr>
            <w:tcW w:w="280" w:type="dxa"/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общий стенд класса</w:t>
            </w:r>
          </w:p>
        </w:tc>
      </w:tr>
      <w:tr w:rsidR="008F0B45">
        <w:trPr>
          <w:trHeight w:val="3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</w:tr>
      <w:tr w:rsidR="008F0B45">
        <w:trPr>
          <w:trHeight w:val="3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С. Кучеренко </w:t>
            </w:r>
            <w:r>
              <w:rPr>
                <w:rFonts w:eastAsia="Times New Roman"/>
                <w:sz w:val="28"/>
                <w:szCs w:val="28"/>
              </w:rPr>
              <w:t>«Унылая пора — очей</w:t>
            </w:r>
          </w:p>
        </w:tc>
        <w:tc>
          <w:tcPr>
            <w:tcW w:w="280" w:type="dxa"/>
            <w:vAlign w:val="bottom"/>
          </w:tcPr>
          <w:p w:rsidR="008F0B45" w:rsidRDefault="00645001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 очерка «Созвучие времён года»).</w:t>
            </w:r>
          </w:p>
        </w:tc>
      </w:tr>
      <w:tr w:rsidR="008F0B45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очарованье». Л. Андреев «Тепло</w:t>
            </w:r>
          </w:p>
        </w:tc>
        <w:tc>
          <w:tcPr>
            <w:tcW w:w="280" w:type="dxa"/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Лирические миниатюры Леонида Андреева «Тепло</w:t>
            </w:r>
          </w:p>
        </w:tc>
      </w:tr>
      <w:tr w:rsidR="008F0B45">
        <w:trPr>
          <w:trHeight w:val="3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руки».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руки»</w:t>
            </w:r>
          </w:p>
        </w:tc>
      </w:tr>
    </w:tbl>
    <w:p w:rsidR="008F0B45" w:rsidRDefault="008F0B45">
      <w:pPr>
        <w:spacing w:line="289" w:lineRule="exact"/>
        <w:rPr>
          <w:sz w:val="20"/>
          <w:szCs w:val="20"/>
        </w:rPr>
      </w:pPr>
    </w:p>
    <w:p w:rsidR="008F0B45" w:rsidRDefault="0064500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8F0B45" w:rsidRDefault="008F0B45">
      <w:pPr>
        <w:sectPr w:rsidR="008F0B45">
          <w:pgSz w:w="16840" w:h="11906" w:orient="landscape"/>
          <w:pgMar w:top="885" w:right="558" w:bottom="419" w:left="1440" w:header="0" w:footer="0" w:gutter="0"/>
          <w:cols w:space="720" w:equalWidth="0">
            <w:col w:w="14840"/>
          </w:cols>
        </w:sectPr>
      </w:pPr>
    </w:p>
    <w:p w:rsidR="008F0B45" w:rsidRDefault="00DB521B">
      <w:pPr>
        <w:ind w:right="120"/>
        <w:jc w:val="center"/>
        <w:rPr>
          <w:sz w:val="20"/>
          <w:szCs w:val="20"/>
        </w:rPr>
      </w:pPr>
      <w:r w:rsidRPr="00DB521B">
        <w:rPr>
          <w:rFonts w:eastAsia="Times New Roman"/>
          <w:noProof/>
          <w:sz w:val="28"/>
          <w:szCs w:val="28"/>
        </w:rPr>
        <w:lastRenderedPageBreak/>
        <w:pict>
          <v:line id="Shape 5" o:spid="_x0000_s1026" style="position:absolute;left:0;text-align:left;z-index:-251659776;visibility:visible;mso-position-horizontal-relative:page;mso-position-vertical-relative:page" from="85.1pt,28.55pt" to="794.1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DB521B">
        <w:rPr>
          <w:rFonts w:eastAsia="Times New Roman"/>
          <w:noProof/>
          <w:sz w:val="28"/>
          <w:szCs w:val="28"/>
        </w:rPr>
        <w:pict>
          <v:line id="Shape 6" o:spid="_x0000_s1032" style="position:absolute;left:0;text-align:left;z-index:-251658752;visibility:visible;mso-position-horizontal-relative:page;mso-position-vertical-relative:page" from="85.1pt,45.2pt" to="794.1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DB521B">
        <w:rPr>
          <w:rFonts w:eastAsia="Times New Roman"/>
          <w:noProof/>
          <w:sz w:val="28"/>
          <w:szCs w:val="28"/>
        </w:rPr>
        <w:pict>
          <v:line id="Shape 7" o:spid="_x0000_s1031" style="position:absolute;left:0;text-align:left;z-index:-251657728;visibility:visible;mso-position-horizontal-relative:page;mso-position-vertical-relative:page" from="112.3pt,28.3pt" to="112.3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" o:allowincell="f" filled="t" strokeweight=".48pt">
            <v:stroke joinstyle="miter"/>
            <o:lock v:ext="edit" shapetype="f"/>
            <w10:wrap anchorx="page" anchory="page"/>
          </v:line>
        </w:pict>
      </w:r>
      <w:r w:rsidRPr="00DB521B">
        <w:rPr>
          <w:rFonts w:eastAsia="Times New Roman"/>
          <w:noProof/>
          <w:sz w:val="28"/>
          <w:szCs w:val="28"/>
        </w:rPr>
        <w:pict>
          <v:line id="Shape 8" o:spid="_x0000_s1030" style="position:absolute;left:0;text-align:left;z-index:-251656704;visibility:visible;mso-position-horizontal-relative:page;mso-position-vertical-relative:page" from="354.5pt,28.3pt" to="354.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" o:allowincell="f" filled="t" strokeweight=".48pt">
            <v:stroke joinstyle="miter"/>
            <o:lock v:ext="edit" shapetype="f"/>
            <w10:wrap anchorx="page" anchory="page"/>
          </v:line>
        </w:pict>
      </w:r>
      <w:r w:rsidRPr="00DB521B">
        <w:rPr>
          <w:rFonts w:eastAsia="Times New Roman"/>
          <w:noProof/>
          <w:sz w:val="28"/>
          <w:szCs w:val="28"/>
        </w:rPr>
        <w:pict>
          <v:line id="Shape 9" o:spid="_x0000_s1029" style="position:absolute;left:0;text-align:left;z-index:-251655680;visibility:visible;mso-position-horizontal-relative:page;mso-position-vertical-relative:page" from="439.5pt,28.3pt" to="439.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" o:allowincell="f" filled="t" strokeweight=".48pt">
            <v:stroke joinstyle="miter"/>
            <o:lock v:ext="edit" shapetype="f"/>
            <w10:wrap anchorx="page" anchory="page"/>
          </v:line>
        </w:pict>
      </w:r>
      <w:r w:rsidRPr="00DB521B">
        <w:rPr>
          <w:rFonts w:eastAsia="Times New Roman"/>
          <w:noProof/>
          <w:sz w:val="28"/>
          <w:szCs w:val="28"/>
        </w:rPr>
        <w:pict>
          <v:line id="Shape 10" o:spid="_x0000_s1028" style="position:absolute;left:0;text-align:left;z-index:-251654656;visibility:visible;mso-position-horizontal-relative:page;mso-position-vertical-relative:page" from="85.3pt,28.3pt" to="85.3pt,4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 w:rsidRPr="00DB521B">
        <w:rPr>
          <w:rFonts w:eastAsia="Times New Roman"/>
          <w:noProof/>
          <w:sz w:val="28"/>
          <w:szCs w:val="28"/>
        </w:rPr>
        <w:pict>
          <v:line id="Shape 11" o:spid="_x0000_s1027" style="position:absolute;left:0;text-align:left;z-index:-251653632;visibility:visible;mso-position-horizontal-relative:page;mso-position-vertical-relative:page" from="793.9pt,28.3pt" to="793.9pt,4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 w:rsidR="00645001">
        <w:rPr>
          <w:rFonts w:eastAsia="Times New Roman"/>
          <w:sz w:val="28"/>
          <w:szCs w:val="28"/>
        </w:rPr>
        <w:t>II Раздел. Археология Приамурья. (6 часов)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840"/>
        <w:gridCol w:w="1700"/>
        <w:gridCol w:w="7080"/>
      </w:tblGrid>
      <w:tr w:rsidR="008F0B45">
        <w:trPr>
          <w:trHeight w:val="312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spacing w:line="31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«Путешественники в глубь времен»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2часа</w:t>
            </w:r>
          </w:p>
        </w:tc>
        <w:tc>
          <w:tcPr>
            <w:tcW w:w="7080" w:type="dxa"/>
            <w:tcBorders>
              <w:top w:val="single" w:sz="8" w:space="0" w:color="auto"/>
            </w:tcBorders>
            <w:vAlign w:val="bottom"/>
          </w:tcPr>
          <w:p w:rsidR="008F0B45" w:rsidRDefault="00645001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Карта нахождения памятников археологии и древнего</w:t>
            </w:r>
          </w:p>
        </w:tc>
      </w:tr>
      <w:tr w:rsidR="008F0B45">
        <w:trPr>
          <w:trHeight w:val="32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наскального исскуства на Амуре.</w:t>
            </w:r>
          </w:p>
        </w:tc>
      </w:tr>
      <w:tr w:rsidR="008F0B45">
        <w:trPr>
          <w:trHeight w:val="32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Древние культуры Приамурья: Осиповская,Мариинская,</w:t>
            </w:r>
          </w:p>
        </w:tc>
      </w:tr>
      <w:tr w:rsidR="008F0B45">
        <w:trPr>
          <w:trHeight w:val="32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Кондонская, Малышевская, Вознесеновская, Урильская,</w:t>
            </w:r>
          </w:p>
        </w:tc>
      </w:tr>
      <w:tr w:rsidR="008F0B45">
        <w:trPr>
          <w:trHeight w:val="32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Польцевская,культура Мохэ, культура Чжурчжэней.</w:t>
            </w:r>
          </w:p>
        </w:tc>
      </w:tr>
      <w:tr w:rsidR="008F0B45">
        <w:trPr>
          <w:trHeight w:val="32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(быт, жилище, образ жизни, развитие производства и</w:t>
            </w:r>
          </w:p>
        </w:tc>
      </w:tr>
      <w:tr w:rsidR="008F0B45">
        <w:trPr>
          <w:trHeight w:val="32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орудия труда, культура и религия).</w:t>
            </w:r>
          </w:p>
        </w:tc>
      </w:tr>
      <w:tr w:rsidR="008F0B45">
        <w:trPr>
          <w:trHeight w:val="32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Памятники древнего наскального искусства на Амуре</w:t>
            </w:r>
          </w:p>
        </w:tc>
      </w:tr>
      <w:tr w:rsidR="008F0B45">
        <w:trPr>
          <w:trHeight w:val="30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 Лепетухин. «Хекцирские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1час</w:t>
            </w:r>
          </w:p>
        </w:tc>
        <w:tc>
          <w:tcPr>
            <w:tcW w:w="7080" w:type="dxa"/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Выразительное чтение. Смешные и правдивые истории</w:t>
            </w:r>
          </w:p>
        </w:tc>
      </w:tr>
      <w:tr w:rsidR="008F0B45">
        <w:trPr>
          <w:trHeight w:val="32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сказки».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 зайца Петровича и его друзей.</w:t>
            </w:r>
          </w:p>
        </w:tc>
      </w:tr>
      <w:tr w:rsidR="008F0B45">
        <w:trPr>
          <w:trHeight w:val="30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«Встреча древних культур».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часа</w:t>
            </w:r>
          </w:p>
        </w:tc>
        <w:tc>
          <w:tcPr>
            <w:tcW w:w="7080" w:type="dxa"/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Доклад, электронная презентация. Сценарий</w:t>
            </w:r>
          </w:p>
        </w:tc>
      </w:tr>
      <w:tr w:rsidR="008F0B45">
        <w:trPr>
          <w:trHeight w:val="32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Творческий проект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театрализованной постановки об одном из</w:t>
            </w:r>
          </w:p>
        </w:tc>
      </w:tr>
      <w:tr w:rsidR="008F0B45">
        <w:trPr>
          <w:trHeight w:val="32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археологических памятников Приамурья. Коллективная</w:t>
            </w:r>
          </w:p>
        </w:tc>
      </w:tr>
      <w:tr w:rsidR="008F0B45">
        <w:trPr>
          <w:trHeight w:val="32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работа.</w:t>
            </w:r>
          </w:p>
        </w:tc>
      </w:tr>
      <w:tr w:rsidR="008F0B45">
        <w:trPr>
          <w:trHeight w:val="30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Николай Наволочкин. </w:t>
            </w:r>
            <w:r>
              <w:rPr>
                <w:rFonts w:eastAsia="Times New Roman"/>
                <w:sz w:val="28"/>
                <w:szCs w:val="28"/>
              </w:rPr>
              <w:t>«Полудница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7080" w:type="dxa"/>
            <w:vAlign w:val="bottom"/>
          </w:tcPr>
          <w:p w:rsidR="008F0B45" w:rsidRDefault="00645001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 по ролямГлавы из повести-сказки. Как Акуля</w:t>
            </w:r>
          </w:p>
        </w:tc>
      </w:tr>
      <w:tr w:rsidR="008F0B45">
        <w:trPr>
          <w:trHeight w:val="32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Акуля»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встречала Новый год.</w:t>
            </w:r>
          </w:p>
        </w:tc>
      </w:tr>
      <w:tr w:rsidR="008F0B45">
        <w:trPr>
          <w:trHeight w:val="329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</w:tr>
      <w:tr w:rsidR="008F0B45">
        <w:trPr>
          <w:trHeight w:val="309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3620" w:type="dxa"/>
            <w:gridSpan w:val="3"/>
            <w:tcBorders>
              <w:bottom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III Раздел. Дальний восток России XVII-XIX века. (12 часов)</w:t>
            </w:r>
          </w:p>
        </w:tc>
      </w:tr>
      <w:tr w:rsidR="008F0B45">
        <w:trPr>
          <w:trHeight w:val="30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Открытие русскими Сибири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7080" w:type="dxa"/>
            <w:vAlign w:val="bottom"/>
          </w:tcPr>
          <w:p w:rsidR="008F0B45" w:rsidRDefault="00645001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Бумагопластика «Морской коч» Маршруты</w:t>
            </w:r>
          </w:p>
        </w:tc>
      </w:tr>
      <w:tr w:rsidR="008F0B45">
        <w:trPr>
          <w:trHeight w:val="32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Дальнего Востока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первопроходцев:</w:t>
            </w:r>
          </w:p>
        </w:tc>
      </w:tr>
      <w:tr w:rsidR="008F0B45">
        <w:trPr>
          <w:trHeight w:val="32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Иван Москвитин, Василий Поярков, Федот Алексеев,</w:t>
            </w:r>
          </w:p>
        </w:tc>
      </w:tr>
      <w:tr w:rsidR="008F0B45">
        <w:trPr>
          <w:trHeight w:val="325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Семён Дежнёв, Ерофей Хабаров, Владимир Атласов</w:t>
            </w:r>
          </w:p>
        </w:tc>
      </w:tr>
      <w:tr w:rsidR="008F0B45">
        <w:trPr>
          <w:trHeight w:val="30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Исследователи земли Чукотской,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7080" w:type="dxa"/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Книжки малышки: «Сказка» Атласова и «Необычные</w:t>
            </w:r>
          </w:p>
        </w:tc>
      </w:tr>
      <w:tr w:rsidR="008F0B45">
        <w:trPr>
          <w:trHeight w:val="32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Камчатской и Курильской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народы земли Камчатки»</w:t>
            </w:r>
          </w:p>
        </w:tc>
      </w:tr>
      <w:tr w:rsidR="008F0B45">
        <w:trPr>
          <w:trHeight w:val="30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Евгений Баранов «Соль на щеках».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1час</w:t>
            </w:r>
          </w:p>
        </w:tc>
        <w:tc>
          <w:tcPr>
            <w:tcW w:w="7080" w:type="dxa"/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Выразительное чтение рассказа</w:t>
            </w:r>
          </w:p>
        </w:tc>
      </w:tr>
      <w:tr w:rsidR="008F0B45">
        <w:trPr>
          <w:trHeight w:val="325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Рассказ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</w:tr>
    </w:tbl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361" w:lineRule="exact"/>
        <w:rPr>
          <w:sz w:val="20"/>
          <w:szCs w:val="20"/>
        </w:rPr>
      </w:pPr>
    </w:p>
    <w:p w:rsidR="008F0B45" w:rsidRDefault="0064500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p w:rsidR="008F0B45" w:rsidRDefault="008F0B45">
      <w:pPr>
        <w:sectPr w:rsidR="008F0B45">
          <w:pgSz w:w="16840" w:h="11906" w:orient="landscape"/>
          <w:pgMar w:top="902" w:right="558" w:bottom="419" w:left="1440" w:header="0" w:footer="0" w:gutter="0"/>
          <w:cols w:space="720" w:equalWidth="0">
            <w:col w:w="1484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840"/>
        <w:gridCol w:w="1700"/>
        <w:gridCol w:w="7100"/>
      </w:tblGrid>
      <w:tr w:rsidR="008F0B45">
        <w:trPr>
          <w:trHeight w:val="32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Освоение Приамурья и Приморья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7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Бумагопластика «Паровоз»</w:t>
            </w:r>
          </w:p>
        </w:tc>
      </w:tr>
      <w:tr w:rsidR="008F0B45">
        <w:trPr>
          <w:trHeight w:val="3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Приамурское генерал 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</w:tr>
      <w:tr w:rsidR="008F0B45">
        <w:trPr>
          <w:trHeight w:val="32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губернаторство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</w:tr>
      <w:tr w:rsidR="008F0B45">
        <w:trPr>
          <w:trHeight w:val="3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В.К. Арсеньев «По Уссурийскому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4часа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«История и память»: памятные места Дальнего Востока</w:t>
            </w:r>
          </w:p>
        </w:tc>
      </w:tr>
      <w:tr w:rsidR="008F0B45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краю».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Хабаровского края, связанные с именем В.К.</w:t>
            </w:r>
          </w:p>
        </w:tc>
      </w:tr>
      <w:tr w:rsidR="008F0B45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Арсеньева.</w:t>
            </w:r>
          </w:p>
        </w:tc>
      </w:tr>
      <w:tr w:rsidR="008F0B45">
        <w:trPr>
          <w:trHeight w:val="3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 глав из книги: «Встреча с Дерсу»; «Пурга на</w:t>
            </w:r>
          </w:p>
        </w:tc>
      </w:tr>
      <w:tr w:rsidR="008F0B45">
        <w:trPr>
          <w:trHeight w:val="3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озере Ханка»; «ДерсуУзала»; «Амба».</w:t>
            </w:r>
          </w:p>
        </w:tc>
      </w:tr>
      <w:tr w:rsidR="008F0B45">
        <w:trPr>
          <w:trHeight w:val="3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Коренные народы Хабаровского края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Карта расселения малочисленных коренных народов</w:t>
            </w:r>
          </w:p>
        </w:tc>
      </w:tr>
      <w:tr w:rsidR="008F0B45">
        <w:trPr>
          <w:trHeight w:val="32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Хабаровского края в национальной одежде</w:t>
            </w:r>
          </w:p>
        </w:tc>
      </w:tr>
      <w:tr w:rsidR="008F0B45">
        <w:trPr>
          <w:trHeight w:val="3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Григорий Ходжер </w:t>
            </w:r>
            <w:r>
              <w:rPr>
                <w:rFonts w:eastAsia="Times New Roman"/>
                <w:sz w:val="28"/>
                <w:szCs w:val="28"/>
              </w:rPr>
              <w:t>«Конец большого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2часа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 отрывка из романа «Конец большого дома».</w:t>
            </w:r>
          </w:p>
        </w:tc>
      </w:tr>
      <w:tr w:rsidR="008F0B45">
        <w:trPr>
          <w:trHeight w:val="3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дома»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Чтение наизусть стихотворения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Антонины Кымытваль</w:t>
            </w:r>
          </w:p>
        </w:tc>
      </w:tr>
      <w:tr w:rsidR="008F0B45">
        <w:trPr>
          <w:trHeight w:val="3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«Яранга»</w:t>
            </w:r>
          </w:p>
        </w:tc>
      </w:tr>
      <w:tr w:rsidR="008F0B45">
        <w:trPr>
          <w:trHeight w:val="3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«Их именами названы».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Творческий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Папка исследователя. Маршрутный лист. Изучить</w:t>
            </w:r>
          </w:p>
        </w:tc>
      </w:tr>
      <w:tr w:rsidR="008F0B45">
        <w:trPr>
          <w:trHeight w:val="3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проект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особенности истории места жительства.</w:t>
            </w:r>
          </w:p>
        </w:tc>
      </w:tr>
      <w:tr w:rsidR="008F0B45">
        <w:trPr>
          <w:trHeight w:val="31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3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spacing w:line="310" w:lineRule="exact"/>
              <w:ind w:left="2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IV Раздел Дальний восток России XX начало XXI века (7 часов)</w:t>
            </w:r>
          </w:p>
        </w:tc>
      </w:tr>
      <w:tr w:rsidR="008F0B45">
        <w:trPr>
          <w:trHeight w:val="3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Гражданская война на Дальнем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Книжка Малышка «Имя в истории»</w:t>
            </w:r>
          </w:p>
        </w:tc>
      </w:tr>
      <w:tr w:rsidR="008F0B45">
        <w:trPr>
          <w:trHeight w:val="32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Востоке Росси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</w:tr>
      <w:tr w:rsidR="008F0B45">
        <w:trPr>
          <w:trHeight w:val="3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События и люди 1923-1941 гг.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Бумагопластика «Самолёт – разведчик Р-6»</w:t>
            </w:r>
          </w:p>
        </w:tc>
      </w:tr>
      <w:tr w:rsidR="008F0B45">
        <w:trPr>
          <w:trHeight w:val="32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</w:tr>
      <w:tr w:rsidR="008F0B45">
        <w:trPr>
          <w:trHeight w:val="3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Дальний восток в годы Второй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1час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Исторический календарь.</w:t>
            </w:r>
          </w:p>
        </w:tc>
      </w:tr>
      <w:tr w:rsidR="008F0B45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мировой и Великой Отечественной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</w:tr>
      <w:tr w:rsidR="008F0B45">
        <w:trPr>
          <w:trHeight w:val="3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войн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</w:tr>
      <w:tr w:rsidR="008F0B45">
        <w:trPr>
          <w:trHeight w:val="3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«Фронтовые письма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1час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Бумагопластика «Письмо с фронта».</w:t>
            </w:r>
          </w:p>
        </w:tc>
      </w:tr>
      <w:tr w:rsidR="008F0B45">
        <w:trPr>
          <w:trHeight w:val="32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«Дальневосточников».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</w:tr>
      <w:tr w:rsidR="008F0B45">
        <w:trPr>
          <w:trHeight w:val="3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«Моя семья в истории Дальнего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3часа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Папка исследователя. Генеалогическое дерево. Провести</w:t>
            </w:r>
          </w:p>
        </w:tc>
      </w:tr>
      <w:tr w:rsidR="008F0B45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Востока».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Творческий проект.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исследование и составить свою родословную, выделить</w:t>
            </w:r>
          </w:p>
        </w:tc>
      </w:tr>
      <w:tr w:rsidR="008F0B45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часть родословной, которая состоит из родственников,</w:t>
            </w:r>
          </w:p>
        </w:tc>
      </w:tr>
      <w:tr w:rsidR="008F0B45">
        <w:trPr>
          <w:trHeight w:val="32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живущих на территории Хабаровского края.</w:t>
            </w:r>
          </w:p>
        </w:tc>
      </w:tr>
      <w:tr w:rsidR="008F0B45">
        <w:trPr>
          <w:trHeight w:val="3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645001">
            <w:pPr>
              <w:spacing w:line="309" w:lineRule="exact"/>
              <w:ind w:left="3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F0B45" w:rsidRDefault="00645001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 ч.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B45" w:rsidRDefault="008F0B45">
            <w:pPr>
              <w:rPr>
                <w:sz w:val="24"/>
                <w:szCs w:val="24"/>
              </w:rPr>
            </w:pPr>
          </w:p>
        </w:tc>
      </w:tr>
    </w:tbl>
    <w:p w:rsidR="008F0B45" w:rsidRDefault="008F0B45">
      <w:pPr>
        <w:spacing w:line="297" w:lineRule="exact"/>
        <w:rPr>
          <w:sz w:val="20"/>
          <w:szCs w:val="20"/>
        </w:rPr>
      </w:pPr>
    </w:p>
    <w:p w:rsidR="008F0B45" w:rsidRPr="004B56C4" w:rsidRDefault="008F0B45" w:rsidP="004B56C4">
      <w:pPr>
        <w:jc w:val="center"/>
        <w:rPr>
          <w:sz w:val="20"/>
          <w:szCs w:val="20"/>
        </w:rPr>
        <w:sectPr w:rsidR="008F0B45" w:rsidRPr="004B56C4">
          <w:pgSz w:w="16840" w:h="11906" w:orient="landscape"/>
          <w:pgMar w:top="546" w:right="558" w:bottom="419" w:left="1440" w:header="0" w:footer="0" w:gutter="0"/>
          <w:cols w:space="720" w:equalWidth="0">
            <w:col w:w="14840"/>
          </w:cols>
        </w:sect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200" w:lineRule="exact"/>
        <w:rPr>
          <w:sz w:val="20"/>
          <w:szCs w:val="20"/>
        </w:rPr>
      </w:pPr>
    </w:p>
    <w:p w:rsidR="008F0B45" w:rsidRDefault="008F0B45">
      <w:pPr>
        <w:spacing w:line="359" w:lineRule="exact"/>
        <w:rPr>
          <w:sz w:val="20"/>
          <w:szCs w:val="20"/>
        </w:rPr>
      </w:pPr>
    </w:p>
    <w:p w:rsidR="008F0B45" w:rsidRDefault="00645001">
      <w:pPr>
        <w:ind w:left="96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17</w:t>
      </w:r>
    </w:p>
    <w:sectPr w:rsidR="008F0B45" w:rsidSect="008649C4">
      <w:pgSz w:w="11900" w:h="16838"/>
      <w:pgMar w:top="1440" w:right="566" w:bottom="418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6F432CC"/>
    <w:lvl w:ilvl="0" w:tplc="22F6A3AE">
      <w:start w:val="4"/>
      <w:numFmt w:val="decimal"/>
      <w:lvlText w:val="%1"/>
      <w:lvlJc w:val="left"/>
    </w:lvl>
    <w:lvl w:ilvl="1" w:tplc="EE34DD58">
      <w:numFmt w:val="decimal"/>
      <w:lvlText w:val=""/>
      <w:lvlJc w:val="left"/>
    </w:lvl>
    <w:lvl w:ilvl="2" w:tplc="1F1834A2">
      <w:numFmt w:val="decimal"/>
      <w:lvlText w:val=""/>
      <w:lvlJc w:val="left"/>
    </w:lvl>
    <w:lvl w:ilvl="3" w:tplc="76AC2E22">
      <w:numFmt w:val="decimal"/>
      <w:lvlText w:val=""/>
      <w:lvlJc w:val="left"/>
    </w:lvl>
    <w:lvl w:ilvl="4" w:tplc="582E4766">
      <w:numFmt w:val="decimal"/>
      <w:lvlText w:val=""/>
      <w:lvlJc w:val="left"/>
    </w:lvl>
    <w:lvl w:ilvl="5" w:tplc="622CACFA">
      <w:numFmt w:val="decimal"/>
      <w:lvlText w:val=""/>
      <w:lvlJc w:val="left"/>
    </w:lvl>
    <w:lvl w:ilvl="6" w:tplc="9A567D40">
      <w:numFmt w:val="decimal"/>
      <w:lvlText w:val=""/>
      <w:lvlJc w:val="left"/>
    </w:lvl>
    <w:lvl w:ilvl="7" w:tplc="6854B932">
      <w:numFmt w:val="decimal"/>
      <w:lvlText w:val=""/>
      <w:lvlJc w:val="left"/>
    </w:lvl>
    <w:lvl w:ilvl="8" w:tplc="47145800">
      <w:numFmt w:val="decimal"/>
      <w:lvlText w:val=""/>
      <w:lvlJc w:val="left"/>
    </w:lvl>
  </w:abstractNum>
  <w:abstractNum w:abstractNumId="1">
    <w:nsid w:val="00001649"/>
    <w:multiLevelType w:val="hybridMultilevel"/>
    <w:tmpl w:val="422E68D6"/>
    <w:lvl w:ilvl="0" w:tplc="5870456E">
      <w:start w:val="1"/>
      <w:numFmt w:val="bullet"/>
      <w:lvlText w:val=""/>
      <w:lvlJc w:val="left"/>
    </w:lvl>
    <w:lvl w:ilvl="1" w:tplc="1AEC3720">
      <w:numFmt w:val="decimal"/>
      <w:lvlText w:val=""/>
      <w:lvlJc w:val="left"/>
    </w:lvl>
    <w:lvl w:ilvl="2" w:tplc="466E3530">
      <w:numFmt w:val="decimal"/>
      <w:lvlText w:val=""/>
      <w:lvlJc w:val="left"/>
    </w:lvl>
    <w:lvl w:ilvl="3" w:tplc="E9922A1E">
      <w:numFmt w:val="decimal"/>
      <w:lvlText w:val=""/>
      <w:lvlJc w:val="left"/>
    </w:lvl>
    <w:lvl w:ilvl="4" w:tplc="19D2CC84">
      <w:numFmt w:val="decimal"/>
      <w:lvlText w:val=""/>
      <w:lvlJc w:val="left"/>
    </w:lvl>
    <w:lvl w:ilvl="5" w:tplc="985A58D2">
      <w:numFmt w:val="decimal"/>
      <w:lvlText w:val=""/>
      <w:lvlJc w:val="left"/>
    </w:lvl>
    <w:lvl w:ilvl="6" w:tplc="C8B8BF76">
      <w:numFmt w:val="decimal"/>
      <w:lvlText w:val=""/>
      <w:lvlJc w:val="left"/>
    </w:lvl>
    <w:lvl w:ilvl="7" w:tplc="AD7866E0">
      <w:numFmt w:val="decimal"/>
      <w:lvlText w:val=""/>
      <w:lvlJc w:val="left"/>
    </w:lvl>
    <w:lvl w:ilvl="8" w:tplc="07F6B80A">
      <w:numFmt w:val="decimal"/>
      <w:lvlText w:val=""/>
      <w:lvlJc w:val="left"/>
    </w:lvl>
  </w:abstractNum>
  <w:abstractNum w:abstractNumId="2">
    <w:nsid w:val="000026E9"/>
    <w:multiLevelType w:val="hybridMultilevel"/>
    <w:tmpl w:val="E49E0182"/>
    <w:lvl w:ilvl="0" w:tplc="1A8E0B3E">
      <w:start w:val="1"/>
      <w:numFmt w:val="bullet"/>
      <w:lvlText w:val=""/>
      <w:lvlJc w:val="left"/>
    </w:lvl>
    <w:lvl w:ilvl="1" w:tplc="976EBFD4">
      <w:numFmt w:val="decimal"/>
      <w:lvlText w:val=""/>
      <w:lvlJc w:val="left"/>
    </w:lvl>
    <w:lvl w:ilvl="2" w:tplc="A51E141E">
      <w:numFmt w:val="decimal"/>
      <w:lvlText w:val=""/>
      <w:lvlJc w:val="left"/>
    </w:lvl>
    <w:lvl w:ilvl="3" w:tplc="2C08B662">
      <w:numFmt w:val="decimal"/>
      <w:lvlText w:val=""/>
      <w:lvlJc w:val="left"/>
    </w:lvl>
    <w:lvl w:ilvl="4" w:tplc="8690C16E">
      <w:numFmt w:val="decimal"/>
      <w:lvlText w:val=""/>
      <w:lvlJc w:val="left"/>
    </w:lvl>
    <w:lvl w:ilvl="5" w:tplc="3C481940">
      <w:numFmt w:val="decimal"/>
      <w:lvlText w:val=""/>
      <w:lvlJc w:val="left"/>
    </w:lvl>
    <w:lvl w:ilvl="6" w:tplc="3612C3AE">
      <w:numFmt w:val="decimal"/>
      <w:lvlText w:val=""/>
      <w:lvlJc w:val="left"/>
    </w:lvl>
    <w:lvl w:ilvl="7" w:tplc="61705E08">
      <w:numFmt w:val="decimal"/>
      <w:lvlText w:val=""/>
      <w:lvlJc w:val="left"/>
    </w:lvl>
    <w:lvl w:ilvl="8" w:tplc="E1225678">
      <w:numFmt w:val="decimal"/>
      <w:lvlText w:val=""/>
      <w:lvlJc w:val="left"/>
    </w:lvl>
  </w:abstractNum>
  <w:abstractNum w:abstractNumId="3">
    <w:nsid w:val="000041BB"/>
    <w:multiLevelType w:val="hybridMultilevel"/>
    <w:tmpl w:val="59B83BDE"/>
    <w:lvl w:ilvl="0" w:tplc="018E1EFC">
      <w:start w:val="1"/>
      <w:numFmt w:val="bullet"/>
      <w:lvlText w:val="в"/>
      <w:lvlJc w:val="left"/>
    </w:lvl>
    <w:lvl w:ilvl="1" w:tplc="039CC314">
      <w:numFmt w:val="decimal"/>
      <w:lvlText w:val=""/>
      <w:lvlJc w:val="left"/>
    </w:lvl>
    <w:lvl w:ilvl="2" w:tplc="8CA2AF4E">
      <w:numFmt w:val="decimal"/>
      <w:lvlText w:val=""/>
      <w:lvlJc w:val="left"/>
    </w:lvl>
    <w:lvl w:ilvl="3" w:tplc="E73ED288">
      <w:numFmt w:val="decimal"/>
      <w:lvlText w:val=""/>
      <w:lvlJc w:val="left"/>
    </w:lvl>
    <w:lvl w:ilvl="4" w:tplc="3C505638">
      <w:numFmt w:val="decimal"/>
      <w:lvlText w:val=""/>
      <w:lvlJc w:val="left"/>
    </w:lvl>
    <w:lvl w:ilvl="5" w:tplc="1E54D14C">
      <w:numFmt w:val="decimal"/>
      <w:lvlText w:val=""/>
      <w:lvlJc w:val="left"/>
    </w:lvl>
    <w:lvl w:ilvl="6" w:tplc="DE82CCA2">
      <w:numFmt w:val="decimal"/>
      <w:lvlText w:val=""/>
      <w:lvlJc w:val="left"/>
    </w:lvl>
    <w:lvl w:ilvl="7" w:tplc="F7F87D7C">
      <w:numFmt w:val="decimal"/>
      <w:lvlText w:val=""/>
      <w:lvlJc w:val="left"/>
    </w:lvl>
    <w:lvl w:ilvl="8" w:tplc="9B766728">
      <w:numFmt w:val="decimal"/>
      <w:lvlText w:val=""/>
      <w:lvlJc w:val="left"/>
    </w:lvl>
  </w:abstractNum>
  <w:abstractNum w:abstractNumId="4">
    <w:nsid w:val="00005AF1"/>
    <w:multiLevelType w:val="hybridMultilevel"/>
    <w:tmpl w:val="AA7A9242"/>
    <w:lvl w:ilvl="0" w:tplc="7E5AA18A">
      <w:start w:val="1"/>
      <w:numFmt w:val="bullet"/>
      <w:lvlText w:val="В"/>
      <w:lvlJc w:val="left"/>
    </w:lvl>
    <w:lvl w:ilvl="1" w:tplc="BCF0C4CC">
      <w:numFmt w:val="decimal"/>
      <w:lvlText w:val=""/>
      <w:lvlJc w:val="left"/>
    </w:lvl>
    <w:lvl w:ilvl="2" w:tplc="606A3AE4">
      <w:numFmt w:val="decimal"/>
      <w:lvlText w:val=""/>
      <w:lvlJc w:val="left"/>
    </w:lvl>
    <w:lvl w:ilvl="3" w:tplc="902666CC">
      <w:numFmt w:val="decimal"/>
      <w:lvlText w:val=""/>
      <w:lvlJc w:val="left"/>
    </w:lvl>
    <w:lvl w:ilvl="4" w:tplc="1FE6063C">
      <w:numFmt w:val="decimal"/>
      <w:lvlText w:val=""/>
      <w:lvlJc w:val="left"/>
    </w:lvl>
    <w:lvl w:ilvl="5" w:tplc="A80EBDA4">
      <w:numFmt w:val="decimal"/>
      <w:lvlText w:val=""/>
      <w:lvlJc w:val="left"/>
    </w:lvl>
    <w:lvl w:ilvl="6" w:tplc="BF04A826">
      <w:numFmt w:val="decimal"/>
      <w:lvlText w:val=""/>
      <w:lvlJc w:val="left"/>
    </w:lvl>
    <w:lvl w:ilvl="7" w:tplc="2AC40F7A">
      <w:numFmt w:val="decimal"/>
      <w:lvlText w:val=""/>
      <w:lvlJc w:val="left"/>
    </w:lvl>
    <w:lvl w:ilvl="8" w:tplc="3A56738C">
      <w:numFmt w:val="decimal"/>
      <w:lvlText w:val=""/>
      <w:lvlJc w:val="left"/>
    </w:lvl>
  </w:abstractNum>
  <w:abstractNum w:abstractNumId="5">
    <w:nsid w:val="00005F90"/>
    <w:multiLevelType w:val="hybridMultilevel"/>
    <w:tmpl w:val="F3D8283E"/>
    <w:lvl w:ilvl="0" w:tplc="3AF6809A">
      <w:start w:val="1"/>
      <w:numFmt w:val="bullet"/>
      <w:lvlText w:val="в"/>
      <w:lvlJc w:val="left"/>
    </w:lvl>
    <w:lvl w:ilvl="1" w:tplc="3B324656">
      <w:start w:val="1"/>
      <w:numFmt w:val="bullet"/>
      <w:lvlText w:val="В"/>
      <w:lvlJc w:val="left"/>
    </w:lvl>
    <w:lvl w:ilvl="2" w:tplc="AC7246E0">
      <w:numFmt w:val="decimal"/>
      <w:lvlText w:val=""/>
      <w:lvlJc w:val="left"/>
    </w:lvl>
    <w:lvl w:ilvl="3" w:tplc="81E25842">
      <w:numFmt w:val="decimal"/>
      <w:lvlText w:val=""/>
      <w:lvlJc w:val="left"/>
    </w:lvl>
    <w:lvl w:ilvl="4" w:tplc="503EDC32">
      <w:numFmt w:val="decimal"/>
      <w:lvlText w:val=""/>
      <w:lvlJc w:val="left"/>
    </w:lvl>
    <w:lvl w:ilvl="5" w:tplc="203CEB66">
      <w:numFmt w:val="decimal"/>
      <w:lvlText w:val=""/>
      <w:lvlJc w:val="left"/>
    </w:lvl>
    <w:lvl w:ilvl="6" w:tplc="539E5194">
      <w:numFmt w:val="decimal"/>
      <w:lvlText w:val=""/>
      <w:lvlJc w:val="left"/>
    </w:lvl>
    <w:lvl w:ilvl="7" w:tplc="215E5854">
      <w:numFmt w:val="decimal"/>
      <w:lvlText w:val=""/>
      <w:lvlJc w:val="left"/>
    </w:lvl>
    <w:lvl w:ilvl="8" w:tplc="FD9A9F36">
      <w:numFmt w:val="decimal"/>
      <w:lvlText w:val=""/>
      <w:lvlJc w:val="left"/>
    </w:lvl>
  </w:abstractNum>
  <w:abstractNum w:abstractNumId="6">
    <w:nsid w:val="00006952"/>
    <w:multiLevelType w:val="hybridMultilevel"/>
    <w:tmpl w:val="E576861E"/>
    <w:lvl w:ilvl="0" w:tplc="D652AF88">
      <w:start w:val="1"/>
      <w:numFmt w:val="bullet"/>
      <w:lvlText w:val=""/>
      <w:lvlJc w:val="left"/>
    </w:lvl>
    <w:lvl w:ilvl="1" w:tplc="A8485B34">
      <w:numFmt w:val="decimal"/>
      <w:lvlText w:val=""/>
      <w:lvlJc w:val="left"/>
    </w:lvl>
    <w:lvl w:ilvl="2" w:tplc="326261EE">
      <w:numFmt w:val="decimal"/>
      <w:lvlText w:val=""/>
      <w:lvlJc w:val="left"/>
    </w:lvl>
    <w:lvl w:ilvl="3" w:tplc="78364D20">
      <w:numFmt w:val="decimal"/>
      <w:lvlText w:val=""/>
      <w:lvlJc w:val="left"/>
    </w:lvl>
    <w:lvl w:ilvl="4" w:tplc="25EA043C">
      <w:numFmt w:val="decimal"/>
      <w:lvlText w:val=""/>
      <w:lvlJc w:val="left"/>
    </w:lvl>
    <w:lvl w:ilvl="5" w:tplc="C29C73A0">
      <w:numFmt w:val="decimal"/>
      <w:lvlText w:val=""/>
      <w:lvlJc w:val="left"/>
    </w:lvl>
    <w:lvl w:ilvl="6" w:tplc="2DC8B462">
      <w:numFmt w:val="decimal"/>
      <w:lvlText w:val=""/>
      <w:lvlJc w:val="left"/>
    </w:lvl>
    <w:lvl w:ilvl="7" w:tplc="8B92F5B6">
      <w:numFmt w:val="decimal"/>
      <w:lvlText w:val=""/>
      <w:lvlJc w:val="left"/>
    </w:lvl>
    <w:lvl w:ilvl="8" w:tplc="DAEAD1AA">
      <w:numFmt w:val="decimal"/>
      <w:lvlText w:val=""/>
      <w:lvlJc w:val="left"/>
    </w:lvl>
  </w:abstractNum>
  <w:abstractNum w:abstractNumId="7">
    <w:nsid w:val="00006DF1"/>
    <w:multiLevelType w:val="hybridMultilevel"/>
    <w:tmpl w:val="0CC40076"/>
    <w:lvl w:ilvl="0" w:tplc="FEE43E58">
      <w:start w:val="1"/>
      <w:numFmt w:val="bullet"/>
      <w:lvlText w:val=""/>
      <w:lvlJc w:val="left"/>
    </w:lvl>
    <w:lvl w:ilvl="1" w:tplc="2D9AE0C4">
      <w:numFmt w:val="decimal"/>
      <w:lvlText w:val=""/>
      <w:lvlJc w:val="left"/>
    </w:lvl>
    <w:lvl w:ilvl="2" w:tplc="815C2742">
      <w:numFmt w:val="decimal"/>
      <w:lvlText w:val=""/>
      <w:lvlJc w:val="left"/>
    </w:lvl>
    <w:lvl w:ilvl="3" w:tplc="92DA5DC2">
      <w:numFmt w:val="decimal"/>
      <w:lvlText w:val=""/>
      <w:lvlJc w:val="left"/>
    </w:lvl>
    <w:lvl w:ilvl="4" w:tplc="550E6C9A">
      <w:numFmt w:val="decimal"/>
      <w:lvlText w:val=""/>
      <w:lvlJc w:val="left"/>
    </w:lvl>
    <w:lvl w:ilvl="5" w:tplc="BC4C4730">
      <w:numFmt w:val="decimal"/>
      <w:lvlText w:val=""/>
      <w:lvlJc w:val="left"/>
    </w:lvl>
    <w:lvl w:ilvl="6" w:tplc="6AD02522">
      <w:numFmt w:val="decimal"/>
      <w:lvlText w:val=""/>
      <w:lvlJc w:val="left"/>
    </w:lvl>
    <w:lvl w:ilvl="7" w:tplc="CC8EE4A8">
      <w:numFmt w:val="decimal"/>
      <w:lvlText w:val=""/>
      <w:lvlJc w:val="left"/>
    </w:lvl>
    <w:lvl w:ilvl="8" w:tplc="AE965B8E">
      <w:numFmt w:val="decimal"/>
      <w:lvlText w:val=""/>
      <w:lvlJc w:val="left"/>
    </w:lvl>
  </w:abstractNum>
  <w:abstractNum w:abstractNumId="8">
    <w:nsid w:val="25F610E3"/>
    <w:multiLevelType w:val="hybridMultilevel"/>
    <w:tmpl w:val="7370EFE8"/>
    <w:lvl w:ilvl="0" w:tplc="DB2235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0B45"/>
    <w:rsid w:val="00453DE5"/>
    <w:rsid w:val="004B56C4"/>
    <w:rsid w:val="004D2BEE"/>
    <w:rsid w:val="00645001"/>
    <w:rsid w:val="0081260D"/>
    <w:rsid w:val="008649C4"/>
    <w:rsid w:val="008F0B45"/>
    <w:rsid w:val="00965351"/>
    <w:rsid w:val="00C57559"/>
    <w:rsid w:val="00DB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56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6C4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96535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4D2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2505</Words>
  <Characters>14280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2021-08-31T01:59:00Z</cp:lastPrinted>
  <dcterms:created xsi:type="dcterms:W3CDTF">2021-08-31T02:00:00Z</dcterms:created>
  <dcterms:modified xsi:type="dcterms:W3CDTF">2021-09-06T03:04:00Z</dcterms:modified>
</cp:coreProperties>
</file>