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B5" w:rsidRDefault="00357780" w:rsidP="00357780">
      <w:pPr>
        <w:spacing w:after="125" w:line="265" w:lineRule="auto"/>
        <w:ind w:left="1000" w:right="0" w:hanging="1000"/>
        <w:jc w:val="center"/>
      </w:pPr>
      <w:r w:rsidRPr="00357780">
        <w:rPr>
          <w:noProof/>
          <w:color w:val="auto"/>
          <w:szCs w:val="28"/>
        </w:rPr>
        <w:drawing>
          <wp:inline distT="0" distB="0" distL="0" distR="0">
            <wp:extent cx="9717882" cy="7067550"/>
            <wp:effectExtent l="0" t="0" r="0" b="0"/>
            <wp:docPr id="1" name="Рисунок 1" descr="C:\Users\Семья Букакиных\Pictures\титул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ья Букакиных\Pictures\титул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1998" cy="7077816"/>
                    </a:xfrm>
                    <a:prstGeom prst="rect">
                      <a:avLst/>
                    </a:prstGeom>
                    <a:noFill/>
                    <a:ln>
                      <a:noFill/>
                    </a:ln>
                  </pic:spPr>
                </pic:pic>
              </a:graphicData>
            </a:graphic>
          </wp:inline>
        </w:drawing>
      </w:r>
      <w:r w:rsidR="00732432">
        <w:rPr>
          <w:b/>
        </w:rPr>
        <w:lastRenderedPageBreak/>
        <w:t>Пояснительная записка.</w:t>
      </w:r>
      <w:bookmarkStart w:id="0" w:name="_GoBack"/>
      <w:bookmarkEnd w:id="0"/>
    </w:p>
    <w:p w:rsidR="000100B5" w:rsidRDefault="00732432" w:rsidP="00732432">
      <w:pPr>
        <w:spacing w:after="0"/>
        <w:ind w:left="0" w:right="0" w:firstLine="708"/>
      </w:pPr>
      <w:r>
        <w:t>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w:t>
      </w:r>
    </w:p>
    <w:p w:rsidR="000100B5" w:rsidRDefault="00732432" w:rsidP="00732432">
      <w:pPr>
        <w:spacing w:after="0"/>
        <w:ind w:left="0" w:right="0" w:firstLine="708"/>
      </w:pPr>
      <w:r>
        <w:t xml:space="preserve">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Рабочая программа составлена в соответствии с учебным планом и рабочей программой по данной дисциплине и состоит из ряда тем. </w:t>
      </w:r>
    </w:p>
    <w:p w:rsidR="000100B5" w:rsidRDefault="00732432" w:rsidP="00732432">
      <w:pPr>
        <w:spacing w:after="15"/>
        <w:ind w:left="0" w:right="0" w:firstLine="708"/>
        <w:jc w:val="left"/>
      </w:pPr>
      <w:r>
        <w:rPr>
          <w:b/>
        </w:rPr>
        <w:t>Рабочая программа по чтению и развитию речи разработана на основе Программы Министерства образования РФ для специальных (коррекционных) общеобразовательных школ VIII вида: 5-9 кл, под ред. В.В. Воронковой.</w:t>
      </w:r>
    </w:p>
    <w:p w:rsidR="000100B5" w:rsidRDefault="00732432" w:rsidP="00732432">
      <w:pPr>
        <w:spacing w:after="0"/>
        <w:ind w:left="0" w:right="0" w:firstLine="0"/>
      </w:pPr>
      <w:r>
        <w:t xml:space="preserve">   </w:t>
      </w:r>
      <w:r>
        <w:tab/>
        <w:t xml:space="preserve">На уроках чтения в старших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w:t>
      </w:r>
    </w:p>
    <w:p w:rsidR="000100B5" w:rsidRDefault="00732432" w:rsidP="00732432">
      <w:pPr>
        <w:spacing w:after="0"/>
        <w:ind w:left="0" w:right="0" w:firstLine="708"/>
      </w:pPr>
      <w:r>
        <w:rPr>
          <w:b/>
          <w:i/>
          <w:u w:val="single" w:color="000000"/>
        </w:rPr>
        <w:t>ЦЕЛЬ:</w:t>
      </w:r>
      <w:r>
        <w:t xml:space="preserve"> развитие речи учащихся через совершенствование техники чтения и понимание, осмысление и пересказ содержания художественных произведений.</w:t>
      </w:r>
    </w:p>
    <w:p w:rsidR="000100B5" w:rsidRDefault="00732432" w:rsidP="00732432">
      <w:pPr>
        <w:spacing w:after="0" w:line="259" w:lineRule="auto"/>
        <w:ind w:left="0" w:right="0" w:firstLine="708"/>
        <w:jc w:val="left"/>
      </w:pPr>
      <w:r>
        <w:rPr>
          <w:b/>
          <w:i/>
          <w:u w:val="single" w:color="000000"/>
        </w:rPr>
        <w:t>ЗАДАЧИ</w:t>
      </w:r>
      <w:r>
        <w:t>:</w:t>
      </w:r>
    </w:p>
    <w:p w:rsidR="000100B5" w:rsidRDefault="00732432" w:rsidP="00732432">
      <w:pPr>
        <w:numPr>
          <w:ilvl w:val="0"/>
          <w:numId w:val="1"/>
        </w:numPr>
        <w:spacing w:after="0"/>
        <w:ind w:left="0" w:right="0" w:firstLine="0"/>
      </w:pPr>
      <w:r>
        <w:t>формировать у учащихся чтение про себя, последовательно увеличивая объем читаемого текста и самостоятельность чтения.</w:t>
      </w:r>
    </w:p>
    <w:p w:rsidR="000100B5" w:rsidRDefault="00732432" w:rsidP="00732432">
      <w:pPr>
        <w:numPr>
          <w:ilvl w:val="0"/>
          <w:numId w:val="1"/>
        </w:numPr>
        <w:spacing w:after="0"/>
        <w:ind w:left="0" w:right="0" w:firstLine="0"/>
      </w:pPr>
      <w:r>
        <w:t>развивать полноценное восприятие доступных по содержанию художественных произведений;</w:t>
      </w:r>
    </w:p>
    <w:p w:rsidR="000100B5" w:rsidRDefault="00732432" w:rsidP="00732432">
      <w:pPr>
        <w:numPr>
          <w:ilvl w:val="0"/>
          <w:numId w:val="1"/>
        </w:numPr>
        <w:spacing w:after="0"/>
        <w:ind w:left="0" w:right="0" w:firstLine="0"/>
      </w:pPr>
      <w:r>
        <w:t>развивать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0100B5" w:rsidRDefault="00732432" w:rsidP="00732432">
      <w:pPr>
        <w:numPr>
          <w:ilvl w:val="0"/>
          <w:numId w:val="1"/>
        </w:numPr>
        <w:spacing w:after="0"/>
        <w:ind w:left="0" w:right="0" w:firstLine="0"/>
      </w:pPr>
      <w:r>
        <w:t>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w:t>
      </w:r>
    </w:p>
    <w:p w:rsidR="000100B5" w:rsidRDefault="00732432" w:rsidP="00732432">
      <w:pPr>
        <w:spacing w:after="0"/>
        <w:ind w:left="0" w:right="0" w:firstLine="708"/>
      </w:pPr>
      <w:r>
        <w:t xml:space="preserve">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 сверстников. </w:t>
      </w:r>
    </w:p>
    <w:p w:rsidR="000100B5" w:rsidRDefault="00732432" w:rsidP="00732432">
      <w:pPr>
        <w:spacing w:after="0"/>
        <w:ind w:left="0" w:right="0" w:firstLine="708"/>
      </w:pPr>
      <w:r>
        <w:t xml:space="preserve">Программа по чтению так же, как и программа по грамматике и правописанию, построена на </w:t>
      </w:r>
      <w:r>
        <w:rPr>
          <w:b/>
        </w:rPr>
        <w:t xml:space="preserve">коммуникативно-речевом </w:t>
      </w:r>
      <w:r>
        <w:t>подходе к обучению.</w:t>
      </w:r>
    </w:p>
    <w:p w:rsidR="000100B5" w:rsidRDefault="00732432" w:rsidP="00732432">
      <w:pPr>
        <w:spacing w:after="0"/>
        <w:ind w:left="0" w:right="0" w:firstLine="0"/>
      </w:pPr>
      <w:r>
        <w:t xml:space="preserve">   </w:t>
      </w:r>
      <w:r>
        <w:tab/>
        <w:t>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0100B5" w:rsidRDefault="00732432" w:rsidP="00732432">
      <w:pPr>
        <w:spacing w:after="0"/>
        <w:ind w:left="0" w:right="0" w:firstLine="0"/>
      </w:pPr>
      <w:r>
        <w:t xml:space="preserve">   </w:t>
      </w:r>
      <w:r>
        <w:tab/>
        <w:t>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0100B5" w:rsidRDefault="00732432" w:rsidP="00732432">
      <w:pPr>
        <w:spacing w:after="0"/>
        <w:ind w:left="0" w:right="0" w:firstLine="0"/>
      </w:pPr>
      <w:r>
        <w:lastRenderedPageBreak/>
        <w:t xml:space="preserve">   </w:t>
      </w:r>
      <w:r>
        <w:tab/>
        <w:t xml:space="preserve">В 5 классах продолжается работа по </w:t>
      </w:r>
      <w:r>
        <w:rPr>
          <w:b/>
        </w:rPr>
        <w:t xml:space="preserve">объяснительному чтению </w:t>
      </w:r>
      <w:r>
        <w:t>как продолжение предыдущего этапа, поэтому в программе 5 классе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межпредметных связей, расширения социального опыта учащихся.</w:t>
      </w:r>
    </w:p>
    <w:p w:rsidR="000100B5" w:rsidRDefault="00732432" w:rsidP="00732432">
      <w:pPr>
        <w:spacing w:after="0"/>
        <w:ind w:left="0" w:right="0" w:firstLine="708"/>
      </w:pPr>
      <w:r>
        <w:t>Настоящая программа рассчитана на учащихся 5 классов. Занятия по данной рабочей программе проводятся в форме урока (45 мин). В 5классе - 136 часов в год, 4 часа в неделю.</w:t>
      </w:r>
    </w:p>
    <w:p w:rsidR="00732432" w:rsidRDefault="00732432" w:rsidP="00732432">
      <w:pPr>
        <w:spacing w:after="0"/>
        <w:ind w:left="0" w:right="0" w:firstLine="708"/>
      </w:pPr>
      <w:r>
        <w:t>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пройденного материала.</w:t>
      </w:r>
    </w:p>
    <w:p w:rsidR="000100B5" w:rsidRDefault="00732432" w:rsidP="00732432">
      <w:pPr>
        <w:spacing w:after="0"/>
        <w:ind w:left="0" w:right="0" w:firstLine="708"/>
        <w:jc w:val="center"/>
      </w:pPr>
      <w:r>
        <w:rPr>
          <w:b/>
          <w:i/>
        </w:rPr>
        <w:t>ФОРМЫ ОРГАНИЗАЦИИ УЧЕБНОГО ПРОЦЕССА</w:t>
      </w:r>
    </w:p>
    <w:p w:rsidR="000100B5" w:rsidRDefault="00732432" w:rsidP="00732432">
      <w:pPr>
        <w:spacing w:after="0"/>
        <w:ind w:left="0" w:right="0" w:firstLine="708"/>
      </w:pPr>
      <w:r>
        <w:t>В данной программе преобладают требования: назвать, показать, определить, описать, приводить примеры.</w:t>
      </w:r>
    </w:p>
    <w:p w:rsidR="000100B5" w:rsidRDefault="00732432" w:rsidP="00732432">
      <w:pPr>
        <w:spacing w:after="0"/>
        <w:ind w:left="0" w:right="0" w:firstLine="0"/>
      </w:pPr>
      <w:r>
        <w:t xml:space="preserve">     </w:t>
      </w:r>
      <w:r>
        <w:tab/>
        <w:t>В преподавание предмета целесообразно использовать такие формы и методы обучения как: словесный, наглядный, практический.</w:t>
      </w:r>
    </w:p>
    <w:p w:rsidR="000100B5" w:rsidRDefault="00732432" w:rsidP="00732432">
      <w:pPr>
        <w:spacing w:after="3" w:line="238" w:lineRule="auto"/>
        <w:ind w:left="0" w:right="-13" w:firstLine="0"/>
        <w:jc w:val="left"/>
      </w:pPr>
      <w:r>
        <w:t xml:space="preserve">     </w:t>
      </w:r>
      <w:r>
        <w:tab/>
        <w:t>Программа предусматривает различные формы и способы проверки и контроля знаний: открытые и закрытые тесты, задания на установление соответствия, ответы на вопросы.</w:t>
      </w:r>
    </w:p>
    <w:p w:rsidR="000100B5" w:rsidRDefault="00732432" w:rsidP="00732432">
      <w:pPr>
        <w:spacing w:after="0"/>
        <w:ind w:left="0" w:right="0" w:firstLine="0"/>
      </w:pPr>
      <w:r>
        <w:t xml:space="preserve">     </w:t>
      </w:r>
      <w:r>
        <w:tab/>
        <w:t>Программа предполагает систематическое чтение текстов художественных произведений на уроках, их осмысление, пересказ, различные виды работ по развитию устной и письменной речи:</w:t>
      </w:r>
    </w:p>
    <w:p w:rsidR="000100B5" w:rsidRDefault="00732432" w:rsidP="00732432">
      <w:pPr>
        <w:numPr>
          <w:ilvl w:val="0"/>
          <w:numId w:val="2"/>
        </w:numPr>
        <w:spacing w:after="12"/>
        <w:ind w:left="0" w:right="0" w:firstLine="0"/>
      </w:pPr>
      <w:r>
        <w:t>составление планов;</w:t>
      </w:r>
    </w:p>
    <w:p w:rsidR="000100B5" w:rsidRDefault="00732432" w:rsidP="00732432">
      <w:pPr>
        <w:numPr>
          <w:ilvl w:val="0"/>
          <w:numId w:val="2"/>
        </w:numPr>
        <w:spacing w:after="12"/>
        <w:ind w:left="0" w:right="0" w:firstLine="0"/>
      </w:pPr>
      <w:r>
        <w:t>краткие и подробные пересказы текста;</w:t>
      </w:r>
    </w:p>
    <w:p w:rsidR="000100B5" w:rsidRDefault="00732432" w:rsidP="00732432">
      <w:pPr>
        <w:numPr>
          <w:ilvl w:val="0"/>
          <w:numId w:val="2"/>
        </w:numPr>
        <w:spacing w:after="12"/>
        <w:ind w:left="0" w:right="0" w:firstLine="0"/>
      </w:pPr>
      <w:r>
        <w:t>устные сочинения-характеристики героев;</w:t>
      </w:r>
    </w:p>
    <w:p w:rsidR="000100B5" w:rsidRDefault="00732432" w:rsidP="00732432">
      <w:pPr>
        <w:numPr>
          <w:ilvl w:val="0"/>
          <w:numId w:val="2"/>
        </w:numPr>
        <w:spacing w:after="12"/>
        <w:ind w:left="0" w:right="0" w:firstLine="0"/>
      </w:pPr>
      <w:r>
        <w:t xml:space="preserve">развитие художественной фантазии у детей; </w:t>
      </w:r>
    </w:p>
    <w:p w:rsidR="000100B5" w:rsidRDefault="00732432" w:rsidP="00732432">
      <w:pPr>
        <w:numPr>
          <w:ilvl w:val="0"/>
          <w:numId w:val="2"/>
        </w:numPr>
        <w:spacing w:after="12"/>
        <w:ind w:left="0" w:right="0" w:firstLine="0"/>
      </w:pPr>
      <w:r>
        <w:t>придумывание финала, опираясь на развитие событий.</w:t>
      </w:r>
    </w:p>
    <w:p w:rsidR="000100B5" w:rsidRDefault="00732432" w:rsidP="00732432">
      <w:pPr>
        <w:spacing w:after="3" w:line="238" w:lineRule="auto"/>
        <w:ind w:left="0" w:right="-13" w:firstLine="0"/>
        <w:jc w:val="left"/>
      </w:pPr>
      <w:r>
        <w:t xml:space="preserve">      </w:t>
      </w:r>
      <w:r>
        <w:tab/>
        <w:t>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0100B5" w:rsidRDefault="00732432" w:rsidP="00732432">
      <w:pPr>
        <w:spacing w:after="3" w:line="238" w:lineRule="auto"/>
        <w:ind w:left="0" w:right="-13" w:firstLine="0"/>
        <w:jc w:val="left"/>
      </w:pPr>
      <w:r>
        <w:t xml:space="preserve">      </w:t>
      </w:r>
      <w:r>
        <w:tab/>
        <w:t>Учителю важно предусмотреть весь процесс чтения (восприятие, понимание, осмысление, анализ, оценка прочитанного), направленный на развитие речи учащихся. Только в этом случае школьники могут стать полноценно развитой личностью, адаптированной к условиям реальной жизни.</w:t>
      </w:r>
    </w:p>
    <w:p w:rsidR="000100B5" w:rsidRDefault="00732432" w:rsidP="00732432">
      <w:pPr>
        <w:spacing w:after="0" w:line="238" w:lineRule="auto"/>
        <w:ind w:left="0" w:right="3" w:firstLine="708"/>
      </w:pPr>
      <w:r>
        <w:t xml:space="preserve">Обучение построено на принципах: </w:t>
      </w:r>
      <w:r>
        <w:rPr>
          <w:b/>
        </w:rPr>
        <w:t>принцип коррекционной направленности</w:t>
      </w:r>
      <w:r>
        <w:t xml:space="preserve"> в обучении, </w:t>
      </w:r>
      <w:r>
        <w:rPr>
          <w:b/>
        </w:rPr>
        <w:t xml:space="preserve">принцип воспитывающей и развивающей направленности </w:t>
      </w:r>
      <w:r>
        <w:t xml:space="preserve">обучения, </w:t>
      </w:r>
      <w:r>
        <w:rPr>
          <w:b/>
        </w:rPr>
        <w:t xml:space="preserve">принцип научности и доступности </w:t>
      </w:r>
      <w:r>
        <w:t xml:space="preserve">обучения, </w:t>
      </w:r>
      <w:r>
        <w:rPr>
          <w:b/>
        </w:rPr>
        <w:t>принцип систематичности и последовательности</w:t>
      </w:r>
      <w:r>
        <w:t xml:space="preserve"> в обучении, </w:t>
      </w:r>
      <w:r>
        <w:rPr>
          <w:b/>
        </w:rPr>
        <w:t>принцип наглядности</w:t>
      </w:r>
      <w:r>
        <w:t xml:space="preserve"> в обучении, </w:t>
      </w:r>
      <w:r>
        <w:rPr>
          <w:b/>
        </w:rPr>
        <w:t>принцип индивидуального и дифференцированного подхода</w:t>
      </w:r>
      <w:r>
        <w:t xml:space="preserve"> в обучении и т.д.</w:t>
      </w:r>
    </w:p>
    <w:p w:rsidR="000100B5" w:rsidRDefault="00732432" w:rsidP="00732432">
      <w:pPr>
        <w:spacing w:after="0" w:line="238" w:lineRule="auto"/>
        <w:ind w:left="0" w:right="-13" w:firstLine="0"/>
        <w:jc w:val="left"/>
      </w:pPr>
      <w:r>
        <w:lastRenderedPageBreak/>
        <w:t xml:space="preserve">       </w:t>
      </w:r>
      <w:r>
        <w:tab/>
        <w:t>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приёмы обучения, применяются ТСО: фрагменты кино (презентация, DVD) мультфильмов, мультимедиа, музыкальные фрагменты.</w:t>
      </w:r>
    </w:p>
    <w:p w:rsidR="000100B5" w:rsidRDefault="00732432" w:rsidP="00732432">
      <w:pPr>
        <w:spacing w:after="0" w:line="259" w:lineRule="auto"/>
        <w:ind w:left="0" w:right="26" w:firstLine="0"/>
        <w:jc w:val="center"/>
      </w:pPr>
      <w:r>
        <w:rPr>
          <w:b/>
          <w:i/>
          <w:u w:val="single" w:color="000000"/>
        </w:rPr>
        <w:t>Типы урока:</w:t>
      </w:r>
    </w:p>
    <w:p w:rsidR="000100B5" w:rsidRDefault="00732432" w:rsidP="00732432">
      <w:pPr>
        <w:numPr>
          <w:ilvl w:val="0"/>
          <w:numId w:val="3"/>
        </w:numPr>
        <w:spacing w:after="0"/>
        <w:ind w:left="0" w:right="0" w:firstLine="0"/>
      </w:pPr>
      <w:r>
        <w:t>Урок сообщения новых знаний (урок первоначального изучения материала) Имеет целью изучение и первичное закрепление новых знаний.</w:t>
      </w:r>
    </w:p>
    <w:p w:rsidR="000100B5" w:rsidRDefault="00732432" w:rsidP="00732432">
      <w:pPr>
        <w:numPr>
          <w:ilvl w:val="0"/>
          <w:numId w:val="3"/>
        </w:numPr>
        <w:spacing w:after="0"/>
        <w:ind w:left="0" w:right="0" w:firstLine="0"/>
      </w:pPr>
      <w:r>
        <w:t>Урок формирования и закрепления знаний и умений (практический урок) Имеет целью выработку умений по применению знаний.</w:t>
      </w:r>
    </w:p>
    <w:p w:rsidR="000100B5" w:rsidRDefault="00732432" w:rsidP="00732432">
      <w:pPr>
        <w:numPr>
          <w:ilvl w:val="0"/>
          <w:numId w:val="3"/>
        </w:numPr>
        <w:spacing w:after="0"/>
        <w:ind w:left="0" w:right="0" w:firstLine="0"/>
      </w:pPr>
      <w:r>
        <w:t>Урок обобщения и систематизации знаний (повторительно-обобщающий урок) Имеет целью обобщение единичных знаний в систему.</w:t>
      </w:r>
    </w:p>
    <w:p w:rsidR="000100B5" w:rsidRDefault="00732432" w:rsidP="00732432">
      <w:pPr>
        <w:numPr>
          <w:ilvl w:val="0"/>
          <w:numId w:val="3"/>
        </w:numPr>
        <w:spacing w:after="0"/>
        <w:ind w:left="0" w:right="0" w:firstLine="0"/>
      </w:pPr>
      <w:r>
        <w:t xml:space="preserve">Урок контроля, оценки и коррекции знаний – контрольная, проверочная работа. Имеет целью определить уровень овладения знаниями, умениями и навыками </w:t>
      </w:r>
    </w:p>
    <w:p w:rsidR="000100B5" w:rsidRDefault="00732432" w:rsidP="00732432">
      <w:pPr>
        <w:numPr>
          <w:ilvl w:val="0"/>
          <w:numId w:val="3"/>
        </w:numPr>
        <w:spacing w:after="0"/>
        <w:ind w:left="0" w:right="0" w:firstLine="0"/>
      </w:pPr>
      <w:r>
        <w:t>Комбинированный урок, урок-беседа, повторительно-обобщающий урок, урок развития речи</w:t>
      </w:r>
    </w:p>
    <w:p w:rsidR="000100B5" w:rsidRDefault="00732432" w:rsidP="00732432">
      <w:pPr>
        <w:spacing w:after="0" w:line="259" w:lineRule="auto"/>
        <w:ind w:left="0" w:right="0" w:firstLine="0"/>
        <w:jc w:val="center"/>
      </w:pPr>
      <w:r>
        <w:rPr>
          <w:b/>
          <w:i/>
          <w:u w:val="single" w:color="000000"/>
        </w:rPr>
        <w:t xml:space="preserve"> Методы и приёмы обучения :</w:t>
      </w:r>
    </w:p>
    <w:p w:rsidR="000100B5" w:rsidRDefault="00732432" w:rsidP="00732432">
      <w:pPr>
        <w:spacing w:after="0"/>
        <w:ind w:left="0" w:right="0" w:firstLine="708"/>
      </w:pPr>
      <w:r>
        <w:t>Словесный (рассказ, объяснение, беседа, работа с учебником и книгой) наглядный (наблюдение, демонстрация), практический.</w:t>
      </w:r>
    </w:p>
    <w:p w:rsidR="000100B5" w:rsidRDefault="00732432" w:rsidP="00732432">
      <w:pPr>
        <w:spacing w:after="0" w:line="259" w:lineRule="auto"/>
        <w:ind w:left="0" w:right="24" w:firstLine="0"/>
        <w:jc w:val="center"/>
      </w:pPr>
      <w:r>
        <w:rPr>
          <w:b/>
          <w:i/>
          <w:u w:val="single" w:color="000000"/>
        </w:rPr>
        <w:t>Формы работы:</w:t>
      </w:r>
    </w:p>
    <w:p w:rsidR="000100B5" w:rsidRDefault="00732432" w:rsidP="00732432">
      <w:pPr>
        <w:spacing w:after="0"/>
        <w:ind w:left="0" w:right="0" w:firstLine="708"/>
      </w:pPr>
      <w:r>
        <w:t>Рассказ, беседа, выборочное объяснительное чтение текста, работа с картиной, планом, просмотр и разбор отдельных фрагментов кино, мультфильмов, сказок, заслушивание отрывков произведений в авторском исполнении.</w:t>
      </w:r>
    </w:p>
    <w:p w:rsidR="000100B5" w:rsidRDefault="00732432" w:rsidP="00732432">
      <w:pPr>
        <w:spacing w:after="0"/>
        <w:ind w:left="0" w:right="0" w:firstLine="708"/>
      </w:pPr>
      <w:r>
        <w:t>Виды деятельности учащихся основаны на переработке устного и письменного текста: составление плана текста; пересказ текста по плану;</w:t>
      </w:r>
    </w:p>
    <w:p w:rsidR="000100B5" w:rsidRDefault="00732432" w:rsidP="00732432">
      <w:pPr>
        <w:spacing w:after="0" w:line="238" w:lineRule="auto"/>
        <w:ind w:left="0" w:right="4135" w:firstLine="0"/>
        <w:jc w:val="left"/>
      </w:pPr>
      <w:r>
        <w:t xml:space="preserve">  </w:t>
      </w:r>
      <w:r>
        <w:tab/>
        <w:t>пересказ текста по предполагаемым вопросам; продолжение текста;  выразительное чтение;  чтение наизусть;  чтение по ролям;</w:t>
      </w:r>
    </w:p>
    <w:p w:rsidR="000100B5" w:rsidRDefault="00732432" w:rsidP="00732432">
      <w:pPr>
        <w:spacing w:after="0" w:line="259" w:lineRule="auto"/>
        <w:ind w:left="0" w:right="25" w:firstLine="0"/>
        <w:jc w:val="center"/>
      </w:pPr>
      <w:r>
        <w:rPr>
          <w:b/>
          <w:i/>
          <w:u w:val="single" w:color="000000"/>
        </w:rPr>
        <w:t>Контроль за знаниями, умениями и навыками</w:t>
      </w:r>
    </w:p>
    <w:p w:rsidR="000100B5" w:rsidRDefault="00732432" w:rsidP="00732432">
      <w:pPr>
        <w:spacing w:after="0" w:line="238" w:lineRule="auto"/>
        <w:ind w:left="0" w:right="-13" w:firstLine="708"/>
      </w:pPr>
      <w:r>
        <w:t xml:space="preserve">осуществляется в ходе устных опросов, проведения открытых и закрытых тестов, заданий на установление соответствия, ответов на вопросы. Тексты контрольноизмерительные материалы создает учитель в соответствии с психофизическим особенностями каждого ученика 5 класса. Контроль осуществляется по завершению изучения творчества писателя (промежуточный контроль). Время, отводимое на уроке для контроля – 5-15 минут. </w:t>
      </w:r>
    </w:p>
    <w:p w:rsidR="000100B5" w:rsidRDefault="00732432" w:rsidP="00732432">
      <w:pPr>
        <w:spacing w:after="0" w:line="259" w:lineRule="auto"/>
        <w:ind w:left="0" w:right="449" w:firstLine="0"/>
        <w:jc w:val="center"/>
      </w:pPr>
      <w:r>
        <w:rPr>
          <w:b/>
          <w:i/>
          <w:u w:val="single" w:color="000000"/>
        </w:rPr>
        <w:t>Ожидаемые результаты.</w:t>
      </w:r>
    </w:p>
    <w:p w:rsidR="000100B5" w:rsidRDefault="00732432" w:rsidP="00732432">
      <w:pPr>
        <w:numPr>
          <w:ilvl w:val="0"/>
          <w:numId w:val="4"/>
        </w:numPr>
        <w:spacing w:after="0"/>
        <w:ind w:left="0" w:right="0" w:firstLine="0"/>
      </w:pPr>
      <w:r>
        <w:t>Овладевать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0100B5" w:rsidRDefault="00732432" w:rsidP="00732432">
      <w:pPr>
        <w:numPr>
          <w:ilvl w:val="0"/>
          <w:numId w:val="4"/>
        </w:numPr>
        <w:spacing w:after="0"/>
        <w:ind w:left="0" w:right="0" w:firstLine="0"/>
      </w:pPr>
      <w:r>
        <w:t>научиться правильно и последовательно излагать свои мысли в устной форме;</w:t>
      </w:r>
    </w:p>
    <w:p w:rsidR="000100B5" w:rsidRDefault="00732432" w:rsidP="00732432">
      <w:pPr>
        <w:numPr>
          <w:ilvl w:val="0"/>
          <w:numId w:val="4"/>
        </w:numPr>
        <w:spacing w:after="0"/>
        <w:ind w:left="0" w:right="0" w:firstLine="0"/>
      </w:pPr>
      <w:r>
        <w:t>быть социально адаптированными в плане общего развития и сформированности нравственных качеств.</w:t>
      </w:r>
    </w:p>
    <w:p w:rsidR="000100B5" w:rsidRDefault="00732432" w:rsidP="00732432">
      <w:pPr>
        <w:spacing w:after="3" w:line="265" w:lineRule="auto"/>
        <w:ind w:left="0" w:right="426" w:firstLine="0"/>
        <w:jc w:val="center"/>
      </w:pPr>
      <w:r>
        <w:rPr>
          <w:b/>
        </w:rPr>
        <w:lastRenderedPageBreak/>
        <w:t>Содержание программы</w:t>
      </w:r>
    </w:p>
    <w:p w:rsidR="000100B5" w:rsidRDefault="00732432" w:rsidP="00732432">
      <w:pPr>
        <w:spacing w:after="0"/>
        <w:ind w:left="0" w:right="0" w:firstLine="708"/>
        <w:jc w:val="left"/>
      </w:pPr>
      <w:r>
        <w:rPr>
          <w:b/>
        </w:rPr>
        <w:t xml:space="preserve">5 класс </w:t>
      </w:r>
    </w:p>
    <w:p w:rsidR="000100B5" w:rsidRDefault="00732432" w:rsidP="00732432">
      <w:pPr>
        <w:spacing w:after="0"/>
        <w:ind w:left="0" w:right="0" w:firstLine="708"/>
        <w:jc w:val="left"/>
      </w:pPr>
      <w:r>
        <w:rPr>
          <w:b/>
        </w:rPr>
        <w:t xml:space="preserve">Чтение и развитие речи </w:t>
      </w:r>
      <w:r>
        <w:t>(4 ч. в неделю)</w:t>
      </w:r>
    </w:p>
    <w:p w:rsidR="000100B5" w:rsidRDefault="00732432" w:rsidP="00732432">
      <w:pPr>
        <w:spacing w:after="0"/>
        <w:ind w:left="0" w:right="0" w:firstLine="708"/>
        <w:jc w:val="left"/>
      </w:pPr>
      <w:r>
        <w:rPr>
          <w:b/>
        </w:rPr>
        <w:t>Примерная тематика</w:t>
      </w:r>
    </w:p>
    <w:p w:rsidR="000100B5" w:rsidRDefault="00732432" w:rsidP="00732432">
      <w:pPr>
        <w:spacing w:after="0"/>
        <w:ind w:left="0" w:right="0" w:firstLine="708"/>
      </w:pPr>
      <w:r>
        <w:t>Рассказы, статьи, стихотворения о прошлом нашего народа, о его героизме в труде и ратных подвигах; о политических событиях в жизни страны; о труде людей, их отношении к Родине, друг к другу; о родной природе и бережном к ней отношении, о жизни животных.</w:t>
      </w:r>
    </w:p>
    <w:p w:rsidR="000100B5" w:rsidRDefault="00732432" w:rsidP="00732432">
      <w:pPr>
        <w:spacing w:after="0"/>
        <w:ind w:left="0" w:right="0" w:firstLine="708"/>
        <w:jc w:val="left"/>
      </w:pPr>
      <w:r>
        <w:rPr>
          <w:b/>
        </w:rPr>
        <w:t>Навыки чтения</w:t>
      </w:r>
    </w:p>
    <w:p w:rsidR="000100B5" w:rsidRDefault="00732432" w:rsidP="00732432">
      <w:pPr>
        <w:spacing w:after="0"/>
        <w:ind w:left="0" w:right="0" w:firstLine="708"/>
      </w:pPr>
      <w: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интонация (паузы, логическое ударение, тон голоса), «драматизация» (чтение по ролям).</w:t>
      </w:r>
    </w:p>
    <w:p w:rsidR="000100B5" w:rsidRDefault="00732432" w:rsidP="00732432">
      <w:pPr>
        <w:spacing w:after="0"/>
        <w:ind w:left="0" w:right="0" w:firstLine="708"/>
      </w:pPr>
      <w:r>
        <w:t>Чтение «про себя» с выполнением заданий.</w:t>
      </w:r>
    </w:p>
    <w:p w:rsidR="000100B5" w:rsidRDefault="00732432" w:rsidP="00732432">
      <w:pPr>
        <w:spacing w:after="0"/>
        <w:ind w:left="0" w:right="0" w:firstLine="708"/>
      </w:pPr>
      <w:r>
        <w:t>Выделение с помощью учителя главной мысли произведения, выявление отношения к поступкам действующих лиц. Выбор слов и выражений, характеризующих героев, событий, картины природы. Нахождение в тексте непонятных слов и выражений, пользование подстрочным словарём.</w:t>
      </w:r>
    </w:p>
    <w:p w:rsidR="000100B5" w:rsidRDefault="00732432" w:rsidP="00732432">
      <w:pPr>
        <w:spacing w:after="0"/>
        <w:ind w:left="0" w:right="0" w:firstLine="708"/>
      </w:pPr>
      <w:r>
        <w:t>Ответы на вопросы к тексту.</w:t>
      </w:r>
    </w:p>
    <w:p w:rsidR="000100B5" w:rsidRDefault="00732432" w:rsidP="00732432">
      <w:pPr>
        <w:spacing w:after="0"/>
        <w:ind w:left="0" w:right="0" w:firstLine="708"/>
      </w:pPr>
      <w:r>
        <w:t>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w:t>
      </w:r>
    </w:p>
    <w:p w:rsidR="000100B5" w:rsidRDefault="00732432" w:rsidP="00732432">
      <w:pPr>
        <w:spacing w:after="0"/>
        <w:ind w:left="0" w:right="0" w:firstLine="708"/>
      </w:pPr>
      <w:r>
        <w:t>Пересказ по плану. Использование при пересказе слов и оборотов речи из текста. Передача содержания иллюстраций к произведению по вопросам учителя.</w:t>
      </w:r>
    </w:p>
    <w:p w:rsidR="000100B5" w:rsidRDefault="00732432" w:rsidP="00732432">
      <w:pPr>
        <w:spacing w:after="0"/>
        <w:ind w:left="0" w:right="0" w:firstLine="708"/>
      </w:pPr>
      <w: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w:t>
      </w:r>
    </w:p>
    <w:p w:rsidR="000100B5" w:rsidRDefault="00732432" w:rsidP="00732432">
      <w:pPr>
        <w:spacing w:after="0"/>
        <w:ind w:left="0" w:right="0" w:firstLine="708"/>
      </w:pPr>
      <w:r>
        <w:t>Заучивание наизусть стихотворений.</w:t>
      </w:r>
    </w:p>
    <w:p w:rsidR="000100B5" w:rsidRDefault="00732432" w:rsidP="00732432">
      <w:pPr>
        <w:spacing w:after="0"/>
        <w:ind w:left="0" w:right="0" w:firstLine="708"/>
      </w:pPr>
      <w:r>
        <w:rPr>
          <w:b/>
        </w:rPr>
        <w:t>Внеклассное чтение</w:t>
      </w:r>
      <w:r>
        <w:t xml:space="preserve"> (проводится раз в месяц).</w:t>
      </w:r>
    </w:p>
    <w:p w:rsidR="000100B5" w:rsidRDefault="00732432" w:rsidP="00732432">
      <w:pPr>
        <w:spacing w:after="0"/>
        <w:ind w:left="0" w:right="0" w:firstLine="708"/>
      </w:pPr>
      <w:r>
        <w:t>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Беседа о прочитанном, чтение и пересказ интересных отрывков, коллективное составление кратких отзывов о книгах, анализ учётных листов по внеклассному чтению.</w:t>
      </w:r>
    </w:p>
    <w:p w:rsidR="000100B5" w:rsidRDefault="00732432" w:rsidP="00732432">
      <w:pPr>
        <w:spacing w:after="0"/>
        <w:ind w:left="0" w:right="0" w:firstLine="708"/>
        <w:jc w:val="left"/>
      </w:pPr>
      <w:r>
        <w:rPr>
          <w:b/>
        </w:rPr>
        <w:t>Рекомендуемая литература</w:t>
      </w:r>
      <w:r>
        <w:t xml:space="preserve"> (на выбор):</w:t>
      </w:r>
    </w:p>
    <w:p w:rsidR="000100B5" w:rsidRDefault="00732432" w:rsidP="00732432">
      <w:pPr>
        <w:numPr>
          <w:ilvl w:val="0"/>
          <w:numId w:val="5"/>
        </w:numPr>
        <w:spacing w:after="0"/>
        <w:ind w:left="0" w:right="0" w:firstLine="0"/>
      </w:pPr>
      <w:r>
        <w:t>Русские народные сказки.</w:t>
      </w:r>
    </w:p>
    <w:p w:rsidR="000100B5" w:rsidRDefault="00732432" w:rsidP="00732432">
      <w:pPr>
        <w:numPr>
          <w:ilvl w:val="0"/>
          <w:numId w:val="5"/>
        </w:numPr>
        <w:spacing w:after="0"/>
        <w:ind w:left="0" w:right="0" w:firstLine="0"/>
      </w:pPr>
      <w:r>
        <w:t>Сказки народов мира.</w:t>
      </w:r>
    </w:p>
    <w:p w:rsidR="000100B5" w:rsidRDefault="00732432" w:rsidP="00732432">
      <w:pPr>
        <w:numPr>
          <w:ilvl w:val="0"/>
          <w:numId w:val="5"/>
        </w:numPr>
        <w:spacing w:after="0"/>
        <w:ind w:left="0" w:right="0" w:firstLine="0"/>
      </w:pPr>
      <w:r>
        <w:t>П.П. Бажов «Малахитовая шкатулка», «Серебряное копытце», «Горный мастер».</w:t>
      </w:r>
    </w:p>
    <w:p w:rsidR="000100B5" w:rsidRDefault="00732432" w:rsidP="00732432">
      <w:pPr>
        <w:numPr>
          <w:ilvl w:val="0"/>
          <w:numId w:val="5"/>
        </w:numPr>
        <w:spacing w:after="0"/>
        <w:ind w:left="0" w:right="0" w:firstLine="0"/>
      </w:pPr>
      <w:r>
        <w:t>В.В. Бианки «Снегурушка - милушка», «Муха и чудовище», «Храбрый Ваня».</w:t>
      </w:r>
    </w:p>
    <w:p w:rsidR="000100B5" w:rsidRDefault="00732432" w:rsidP="00732432">
      <w:pPr>
        <w:numPr>
          <w:ilvl w:val="0"/>
          <w:numId w:val="5"/>
        </w:numPr>
        <w:spacing w:after="0"/>
        <w:ind w:left="0" w:right="0" w:firstLine="0"/>
      </w:pPr>
      <w:r>
        <w:t>А.М. Волков «Волшебник изумрудного города», «Семь подземных королей».</w:t>
      </w:r>
    </w:p>
    <w:p w:rsidR="000100B5" w:rsidRDefault="00732432" w:rsidP="00732432">
      <w:pPr>
        <w:numPr>
          <w:ilvl w:val="0"/>
          <w:numId w:val="5"/>
        </w:numPr>
        <w:spacing w:after="0"/>
        <w:ind w:left="0" w:right="0" w:firstLine="0"/>
      </w:pPr>
      <w:r>
        <w:t>А.П. Гайдар «Чук и Гек».</w:t>
      </w:r>
    </w:p>
    <w:p w:rsidR="000100B5" w:rsidRDefault="00732432" w:rsidP="00732432">
      <w:pPr>
        <w:numPr>
          <w:ilvl w:val="0"/>
          <w:numId w:val="5"/>
        </w:numPr>
        <w:spacing w:after="0"/>
        <w:ind w:left="0" w:right="0" w:firstLine="0"/>
      </w:pPr>
      <w:r>
        <w:t>Б.С. Житков «Пожар в море», «Наводнение», «Обвал», «На льдине».</w:t>
      </w:r>
    </w:p>
    <w:p w:rsidR="000100B5" w:rsidRDefault="00732432" w:rsidP="00732432">
      <w:pPr>
        <w:numPr>
          <w:ilvl w:val="0"/>
          <w:numId w:val="5"/>
        </w:numPr>
        <w:spacing w:after="0"/>
        <w:ind w:left="0" w:right="0" w:firstLine="0"/>
      </w:pPr>
      <w:r>
        <w:lastRenderedPageBreak/>
        <w:t>Д.Н. Мамин-Сибиряк «Сказочка про Козявочку». «Сказка о том, как жилабыла последняя муха».</w:t>
      </w:r>
    </w:p>
    <w:p w:rsidR="000100B5" w:rsidRDefault="00732432" w:rsidP="00732432">
      <w:pPr>
        <w:numPr>
          <w:ilvl w:val="0"/>
          <w:numId w:val="5"/>
        </w:numPr>
        <w:spacing w:after="0"/>
        <w:ind w:left="0" w:right="0" w:firstLine="0"/>
      </w:pPr>
      <w:r>
        <w:t>Н.Н.Носов «Фантазёры», «Витя Малеев в школе и дома», «Огурцы».</w:t>
      </w:r>
    </w:p>
    <w:p w:rsidR="000100B5" w:rsidRDefault="00732432" w:rsidP="00732432">
      <w:pPr>
        <w:numPr>
          <w:ilvl w:val="0"/>
          <w:numId w:val="5"/>
        </w:numPr>
        <w:spacing w:after="0"/>
        <w:ind w:left="0" w:right="0" w:firstLine="0"/>
      </w:pPr>
      <w:r>
        <w:t>В.А.Осеева «Волшебное слово», «Синие листья».</w:t>
      </w:r>
    </w:p>
    <w:p w:rsidR="000100B5" w:rsidRDefault="00732432" w:rsidP="00732432">
      <w:pPr>
        <w:numPr>
          <w:ilvl w:val="0"/>
          <w:numId w:val="5"/>
        </w:numPr>
        <w:spacing w:after="0"/>
        <w:ind w:left="0" w:right="0" w:firstLine="0"/>
      </w:pPr>
      <w:r>
        <w:t>К.Г. Паустовский «Похождение жука-носорога».</w:t>
      </w:r>
    </w:p>
    <w:p w:rsidR="000100B5" w:rsidRDefault="00732432" w:rsidP="00732432">
      <w:pPr>
        <w:numPr>
          <w:ilvl w:val="0"/>
          <w:numId w:val="5"/>
        </w:numPr>
        <w:spacing w:after="0"/>
        <w:ind w:left="0" w:right="0" w:firstLine="0"/>
      </w:pPr>
      <w:r>
        <w:t>Б.Н. Полевой «Сын полка».</w:t>
      </w:r>
    </w:p>
    <w:p w:rsidR="000100B5" w:rsidRDefault="00732432" w:rsidP="00732432">
      <w:pPr>
        <w:numPr>
          <w:ilvl w:val="0"/>
          <w:numId w:val="5"/>
        </w:numPr>
        <w:spacing w:after="0"/>
        <w:ind w:left="0" w:right="0" w:firstLine="0"/>
      </w:pPr>
      <w:r>
        <w:t>М.М, Пришвин «Лисичкин хлеб», «Золотой луг», «В краю дедушки Мазая».</w:t>
      </w:r>
    </w:p>
    <w:p w:rsidR="000100B5" w:rsidRDefault="00732432" w:rsidP="00732432">
      <w:pPr>
        <w:numPr>
          <w:ilvl w:val="0"/>
          <w:numId w:val="5"/>
        </w:numPr>
        <w:spacing w:after="0"/>
        <w:ind w:left="0" w:right="0" w:firstLine="0"/>
      </w:pPr>
      <w:r>
        <w:t>Г.А. Скребицкий «Лесной голосок», «Воришка», «Ушан», «Сротка».</w:t>
      </w:r>
    </w:p>
    <w:p w:rsidR="000100B5" w:rsidRDefault="00732432" w:rsidP="00732432">
      <w:pPr>
        <w:spacing w:after="0" w:line="265" w:lineRule="auto"/>
        <w:ind w:left="0" w:right="424" w:firstLine="708"/>
      </w:pPr>
      <w:r>
        <w:rPr>
          <w:b/>
        </w:rPr>
        <w:t>Прогнозируемые результаты:</w:t>
      </w:r>
    </w:p>
    <w:p w:rsidR="000100B5" w:rsidRPr="00732432" w:rsidRDefault="00732432" w:rsidP="00732432">
      <w:pPr>
        <w:pStyle w:val="a7"/>
        <w:ind w:left="0" w:firstLine="708"/>
        <w:rPr>
          <w:b/>
          <w:szCs w:val="28"/>
        </w:rPr>
      </w:pPr>
      <w:r w:rsidRPr="00732432">
        <w:rPr>
          <w:b/>
          <w:szCs w:val="28"/>
        </w:rPr>
        <w:t>учащиеся научатся:</w:t>
      </w:r>
    </w:p>
    <w:p w:rsidR="000100B5" w:rsidRPr="00732432" w:rsidRDefault="00732432" w:rsidP="00732432">
      <w:pPr>
        <w:pStyle w:val="a7"/>
        <w:ind w:left="0" w:firstLine="708"/>
        <w:rPr>
          <w:szCs w:val="28"/>
        </w:rPr>
      </w:pPr>
      <w:r w:rsidRPr="00732432">
        <w:rPr>
          <w:szCs w:val="28"/>
        </w:rPr>
        <w:t xml:space="preserve">читать осознанно, правильно, выразительно, целыми словами вслух, читать «про </w:t>
      </w:r>
    </w:p>
    <w:p w:rsidR="00732432" w:rsidRPr="00732432" w:rsidRDefault="00732432" w:rsidP="00732432">
      <w:pPr>
        <w:pStyle w:val="a7"/>
        <w:ind w:left="0" w:firstLine="708"/>
        <w:rPr>
          <w:szCs w:val="28"/>
        </w:rPr>
      </w:pPr>
      <w:r w:rsidRPr="00732432">
        <w:rPr>
          <w:szCs w:val="28"/>
        </w:rPr>
        <w:t>себя», выполняя задания учителя; отвечать на вопросы учителя;</w:t>
      </w:r>
    </w:p>
    <w:p w:rsidR="00732432" w:rsidRPr="00732432" w:rsidRDefault="00732432" w:rsidP="00732432">
      <w:pPr>
        <w:pStyle w:val="a7"/>
        <w:ind w:left="0" w:firstLine="708"/>
        <w:rPr>
          <w:szCs w:val="28"/>
        </w:rPr>
      </w:pPr>
      <w:r w:rsidRPr="00732432">
        <w:rPr>
          <w:szCs w:val="28"/>
        </w:rPr>
        <w:t>пересказывать текст по плану с помощью учителя, несложные по содержанию тексты – самостоятельно.</w:t>
      </w:r>
    </w:p>
    <w:p w:rsidR="00732432" w:rsidRPr="00732432" w:rsidRDefault="00732432" w:rsidP="00732432">
      <w:pPr>
        <w:pStyle w:val="a7"/>
        <w:ind w:left="0" w:firstLine="708"/>
        <w:rPr>
          <w:b/>
        </w:rPr>
      </w:pPr>
      <w:r w:rsidRPr="00732432">
        <w:rPr>
          <w:b/>
        </w:rPr>
        <w:t>Учащиеся будут знать:</w:t>
      </w:r>
    </w:p>
    <w:p w:rsidR="00732432" w:rsidRDefault="00732432" w:rsidP="00732432">
      <w:pPr>
        <w:pStyle w:val="a7"/>
        <w:ind w:left="0" w:firstLine="708"/>
      </w:pPr>
      <w:r>
        <w:t>Наизусть 6-10 стихотворений</w:t>
      </w:r>
    </w:p>
    <w:p w:rsidR="00732432" w:rsidRDefault="00732432" w:rsidP="00732432">
      <w:pPr>
        <w:pStyle w:val="a7"/>
        <w:ind w:left="0" w:firstLine="708"/>
      </w:pPr>
      <w:r>
        <w:tab/>
      </w:r>
    </w:p>
    <w:p w:rsidR="000100B5" w:rsidRPr="00732432" w:rsidRDefault="00732432" w:rsidP="00732432">
      <w:pPr>
        <w:jc w:val="center"/>
        <w:rPr>
          <w:b/>
        </w:rPr>
      </w:pPr>
      <w:r w:rsidRPr="00732432">
        <w:rPr>
          <w:b/>
        </w:rPr>
        <w:t>Учебно-тематическое планирование уроков чтения и развития речи</w:t>
      </w:r>
    </w:p>
    <w:tbl>
      <w:tblPr>
        <w:tblStyle w:val="TableGrid"/>
        <w:tblW w:w="15301" w:type="dxa"/>
        <w:tblInd w:w="565" w:type="dxa"/>
        <w:tblCellMar>
          <w:top w:w="17" w:type="dxa"/>
          <w:left w:w="1" w:type="dxa"/>
          <w:right w:w="115" w:type="dxa"/>
        </w:tblCellMar>
        <w:tblLook w:val="04A0" w:firstRow="1" w:lastRow="0" w:firstColumn="1" w:lastColumn="0" w:noHBand="0" w:noVBand="1"/>
      </w:tblPr>
      <w:tblGrid>
        <w:gridCol w:w="4103"/>
        <w:gridCol w:w="8363"/>
        <w:gridCol w:w="2835"/>
      </w:tblGrid>
      <w:tr w:rsidR="000100B5" w:rsidTr="00732432">
        <w:trPr>
          <w:trHeight w:val="1145"/>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w:t>
            </w:r>
          </w:p>
          <w:p w:rsidR="000100B5" w:rsidRDefault="00732432">
            <w:pPr>
              <w:spacing w:after="0" w:line="259" w:lineRule="auto"/>
              <w:ind w:left="0" w:right="0" w:firstLine="0"/>
              <w:jc w:val="left"/>
            </w:pPr>
            <w:r>
              <w:rPr>
                <w:b/>
                <w:sz w:val="20"/>
              </w:rPr>
              <w:t>п/п</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Тематика</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Количество часов</w:t>
            </w:r>
          </w:p>
        </w:tc>
      </w:tr>
      <w:tr w:rsidR="000100B5" w:rsidTr="00732432">
        <w:trPr>
          <w:trHeight w:val="1148"/>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I.</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Устное народное творчество.</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6" w:right="0" w:firstLine="0"/>
              <w:jc w:val="center"/>
            </w:pPr>
            <w:r>
              <w:rPr>
                <w:b/>
                <w:sz w:val="24"/>
              </w:rPr>
              <w:t>4</w:t>
            </w:r>
          </w:p>
        </w:tc>
      </w:tr>
      <w:tr w:rsidR="000100B5" w:rsidTr="00732432">
        <w:trPr>
          <w:trHeight w:val="1148"/>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0"/>
              </w:rPr>
              <w:t xml:space="preserve"> </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Считалки, заклички, потешки, загадки, пословицы</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6" w:right="0" w:firstLine="0"/>
              <w:jc w:val="center"/>
            </w:pPr>
            <w:r>
              <w:rPr>
                <w:sz w:val="24"/>
              </w:rPr>
              <w:t>4</w:t>
            </w:r>
          </w:p>
        </w:tc>
      </w:tr>
      <w:tr w:rsidR="000100B5" w:rsidTr="00732432">
        <w:trPr>
          <w:trHeight w:val="597"/>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II.</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Сказки</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6" w:right="0" w:firstLine="0"/>
              <w:jc w:val="center"/>
            </w:pPr>
            <w:r>
              <w:rPr>
                <w:b/>
                <w:sz w:val="24"/>
              </w:rPr>
              <w:t>16</w:t>
            </w:r>
          </w:p>
        </w:tc>
      </w:tr>
      <w:tr w:rsidR="000100B5" w:rsidTr="00732432">
        <w:trPr>
          <w:trHeight w:val="589"/>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0"/>
              </w:rPr>
              <w:t>1.</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Народные сказки</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6</w:t>
            </w:r>
          </w:p>
        </w:tc>
      </w:tr>
      <w:tr w:rsidR="000100B5" w:rsidTr="00732432">
        <w:trPr>
          <w:trHeight w:val="556"/>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0"/>
              </w:rPr>
              <w:t>2.</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Авторские сказки</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10</w:t>
            </w:r>
          </w:p>
        </w:tc>
      </w:tr>
      <w:tr w:rsidR="000100B5" w:rsidTr="00732432">
        <w:trPr>
          <w:trHeight w:val="592"/>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lastRenderedPageBreak/>
              <w:t>III</w:t>
            </w:r>
            <w:r>
              <w:rPr>
                <w:sz w:val="20"/>
              </w:rPr>
              <w:t>.</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Картины родной природы</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16</w:t>
            </w:r>
          </w:p>
        </w:tc>
      </w:tr>
      <w:tr w:rsidR="000100B5" w:rsidTr="00732432">
        <w:trPr>
          <w:trHeight w:val="59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0"/>
              </w:rPr>
              <w:t>1.</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Лето</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9</w:t>
            </w:r>
          </w:p>
        </w:tc>
      </w:tr>
      <w:tr w:rsidR="000100B5" w:rsidTr="00732432">
        <w:trPr>
          <w:trHeight w:val="55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0"/>
              </w:rPr>
              <w:t>2.</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Осень</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7</w:t>
            </w:r>
          </w:p>
        </w:tc>
      </w:tr>
      <w:tr w:rsidR="000100B5" w:rsidTr="00732432">
        <w:trPr>
          <w:trHeight w:val="59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IV.</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О друзьях товарищах</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10</w:t>
            </w:r>
          </w:p>
        </w:tc>
      </w:tr>
      <w:tr w:rsidR="000100B5" w:rsidTr="00732432">
        <w:trPr>
          <w:trHeight w:val="592"/>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V.</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Басни И.А. Крылова</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4</w:t>
            </w:r>
          </w:p>
        </w:tc>
      </w:tr>
      <w:tr w:rsidR="000100B5" w:rsidTr="00732432">
        <w:trPr>
          <w:trHeight w:val="556"/>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VI.</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Спешите делать добро.</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12</w:t>
            </w:r>
          </w:p>
        </w:tc>
      </w:tr>
      <w:tr w:rsidR="000100B5" w:rsidTr="00732432">
        <w:trPr>
          <w:trHeight w:val="592"/>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VII.</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Картины родной природы</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22</w:t>
            </w:r>
          </w:p>
        </w:tc>
      </w:tr>
      <w:tr w:rsidR="000100B5" w:rsidTr="00732432">
        <w:trPr>
          <w:trHeight w:val="59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1.</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Зима</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8</w:t>
            </w:r>
          </w:p>
        </w:tc>
      </w:tr>
      <w:tr w:rsidR="000100B5" w:rsidTr="00732432">
        <w:trPr>
          <w:trHeight w:val="55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2.</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Весна</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14</w:t>
            </w:r>
          </w:p>
        </w:tc>
      </w:tr>
      <w:tr w:rsidR="000100B5" w:rsidTr="00732432">
        <w:trPr>
          <w:trHeight w:val="59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VIII.</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О животных</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20</w:t>
            </w:r>
          </w:p>
        </w:tc>
      </w:tr>
      <w:tr w:rsidR="000100B5" w:rsidTr="00732432">
        <w:trPr>
          <w:trHeight w:val="592"/>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IХ.</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Из прошлого нашего народа</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15</w:t>
            </w:r>
          </w:p>
        </w:tc>
      </w:tr>
      <w:tr w:rsidR="000100B5" w:rsidTr="00732432">
        <w:trPr>
          <w:trHeight w:val="1148"/>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Х.</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Из произведений зарубежных писателей</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17</w:t>
            </w:r>
          </w:p>
        </w:tc>
      </w:tr>
      <w:tr w:rsidR="000100B5" w:rsidTr="00732432">
        <w:trPr>
          <w:trHeight w:val="597"/>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 xml:space="preserve"> </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Итого</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136</w:t>
            </w:r>
          </w:p>
        </w:tc>
      </w:tr>
    </w:tbl>
    <w:p w:rsidR="00732432" w:rsidRDefault="00732432">
      <w:pPr>
        <w:spacing w:after="15"/>
        <w:ind w:left="561" w:right="936"/>
        <w:jc w:val="left"/>
        <w:rPr>
          <w:b/>
        </w:rPr>
      </w:pPr>
    </w:p>
    <w:p w:rsidR="000100B5" w:rsidRDefault="00732432" w:rsidP="00732432">
      <w:pPr>
        <w:spacing w:after="15"/>
        <w:ind w:left="561" w:right="936"/>
        <w:jc w:val="center"/>
        <w:rPr>
          <w:b/>
        </w:rPr>
      </w:pPr>
      <w:r>
        <w:rPr>
          <w:b/>
        </w:rPr>
        <w:t xml:space="preserve">Календарно – тематическое планирование по чтению и развитию речи в 5 классе </w:t>
      </w:r>
      <w:r w:rsidR="009F2239">
        <w:rPr>
          <w:b/>
        </w:rPr>
        <w:t>(4</w:t>
      </w:r>
      <w:r>
        <w:rPr>
          <w:b/>
        </w:rPr>
        <w:t xml:space="preserve"> часа в </w:t>
      </w:r>
      <w:r w:rsidR="009F2239">
        <w:rPr>
          <w:b/>
        </w:rPr>
        <w:t>неделю)</w:t>
      </w:r>
      <w:r>
        <w:rPr>
          <w:b/>
        </w:rPr>
        <w:t>.</w:t>
      </w:r>
    </w:p>
    <w:p w:rsidR="009F2239" w:rsidRPr="009F2239" w:rsidRDefault="009F2239" w:rsidP="00732432">
      <w:pPr>
        <w:spacing w:after="15"/>
        <w:ind w:left="561" w:right="936"/>
        <w:jc w:val="center"/>
      </w:pPr>
      <w:r>
        <w:rPr>
          <w:b/>
          <w:lang w:val="en-US"/>
        </w:rPr>
        <w:t>I</w:t>
      </w:r>
      <w:r>
        <w:rPr>
          <w:b/>
        </w:rPr>
        <w:t xml:space="preserve"> четверть</w:t>
      </w:r>
    </w:p>
    <w:tbl>
      <w:tblPr>
        <w:tblStyle w:val="TableGrid"/>
        <w:tblW w:w="15309" w:type="dxa"/>
        <w:tblInd w:w="561" w:type="dxa"/>
        <w:tblCellMar>
          <w:top w:w="15" w:type="dxa"/>
          <w:left w:w="109" w:type="dxa"/>
          <w:right w:w="93" w:type="dxa"/>
        </w:tblCellMar>
        <w:tblLook w:val="04A0" w:firstRow="1" w:lastRow="0" w:firstColumn="1" w:lastColumn="0" w:noHBand="0" w:noVBand="1"/>
      </w:tblPr>
      <w:tblGrid>
        <w:gridCol w:w="2127"/>
        <w:gridCol w:w="6378"/>
        <w:gridCol w:w="1134"/>
        <w:gridCol w:w="2835"/>
        <w:gridCol w:w="2835"/>
      </w:tblGrid>
      <w:tr w:rsidR="000100B5" w:rsidTr="00732432">
        <w:trPr>
          <w:trHeight w:val="837"/>
        </w:trPr>
        <w:tc>
          <w:tcPr>
            <w:tcW w:w="2127" w:type="dxa"/>
            <w:tcBorders>
              <w:top w:val="single" w:sz="5" w:space="0" w:color="00000A"/>
              <w:left w:val="single" w:sz="5" w:space="0" w:color="00000A"/>
              <w:bottom w:val="single" w:sz="4" w:space="0" w:color="00000A"/>
              <w:right w:val="single" w:sz="4" w:space="0" w:color="00000A"/>
            </w:tcBorders>
          </w:tcPr>
          <w:p w:rsidR="000100B5" w:rsidRDefault="00732432" w:rsidP="009F2239">
            <w:pPr>
              <w:spacing w:after="0" w:line="259" w:lineRule="auto"/>
              <w:ind w:left="0" w:right="0" w:firstLine="0"/>
              <w:jc w:val="center"/>
            </w:pPr>
            <w:r>
              <w:rPr>
                <w:b/>
                <w:sz w:val="24"/>
              </w:rPr>
              <w:t>№</w:t>
            </w:r>
          </w:p>
          <w:p w:rsidR="000100B5" w:rsidRDefault="00732432" w:rsidP="009F2239">
            <w:pPr>
              <w:spacing w:after="0" w:line="259" w:lineRule="auto"/>
              <w:ind w:left="0" w:right="0" w:firstLine="0"/>
              <w:jc w:val="center"/>
            </w:pPr>
            <w:r>
              <w:rPr>
                <w:b/>
                <w:sz w:val="24"/>
              </w:rPr>
              <w:t>уро- ка</w:t>
            </w:r>
          </w:p>
        </w:tc>
        <w:tc>
          <w:tcPr>
            <w:tcW w:w="6378" w:type="dxa"/>
            <w:tcBorders>
              <w:top w:val="single" w:sz="5" w:space="0" w:color="00000A"/>
              <w:left w:val="single" w:sz="4" w:space="0" w:color="00000A"/>
              <w:bottom w:val="single" w:sz="4" w:space="0" w:color="00000A"/>
              <w:right w:val="single" w:sz="4" w:space="0" w:color="00000A"/>
            </w:tcBorders>
          </w:tcPr>
          <w:p w:rsidR="000100B5" w:rsidRDefault="000100B5" w:rsidP="009F2239">
            <w:pPr>
              <w:spacing w:after="0" w:line="259" w:lineRule="auto"/>
              <w:ind w:left="1" w:right="0" w:firstLine="0"/>
              <w:jc w:val="center"/>
            </w:pPr>
          </w:p>
          <w:p w:rsidR="000100B5" w:rsidRDefault="00732432" w:rsidP="009F2239">
            <w:pPr>
              <w:spacing w:after="0" w:line="259" w:lineRule="auto"/>
              <w:ind w:left="1" w:right="0" w:firstLine="0"/>
              <w:jc w:val="center"/>
            </w:pPr>
            <w:r>
              <w:rPr>
                <w:b/>
                <w:sz w:val="24"/>
              </w:rPr>
              <w:t>тема урока</w:t>
            </w:r>
          </w:p>
        </w:tc>
        <w:tc>
          <w:tcPr>
            <w:tcW w:w="1134" w:type="dxa"/>
            <w:tcBorders>
              <w:top w:val="single" w:sz="5" w:space="0" w:color="00000A"/>
              <w:left w:val="single" w:sz="4" w:space="0" w:color="00000A"/>
              <w:bottom w:val="single" w:sz="4" w:space="0" w:color="00000A"/>
              <w:right w:val="single" w:sz="4" w:space="0" w:color="00000A"/>
            </w:tcBorders>
          </w:tcPr>
          <w:p w:rsidR="000100B5" w:rsidRDefault="00732432" w:rsidP="009F2239">
            <w:pPr>
              <w:spacing w:after="0" w:line="259" w:lineRule="auto"/>
              <w:ind w:left="0" w:right="0" w:firstLine="0"/>
              <w:jc w:val="center"/>
            </w:pPr>
            <w:r>
              <w:rPr>
                <w:b/>
                <w:sz w:val="24"/>
              </w:rPr>
              <w:t>кол-во  часов</w:t>
            </w:r>
          </w:p>
        </w:tc>
        <w:tc>
          <w:tcPr>
            <w:tcW w:w="2835" w:type="dxa"/>
            <w:tcBorders>
              <w:top w:val="single" w:sz="5" w:space="0" w:color="00000A"/>
              <w:left w:val="single" w:sz="4" w:space="0" w:color="00000A"/>
              <w:bottom w:val="single" w:sz="4" w:space="0" w:color="00000A"/>
              <w:right w:val="single" w:sz="4" w:space="0" w:color="00000A"/>
            </w:tcBorders>
          </w:tcPr>
          <w:p w:rsidR="000100B5" w:rsidRDefault="00732432" w:rsidP="009F2239">
            <w:pPr>
              <w:spacing w:after="0" w:line="259" w:lineRule="auto"/>
              <w:ind w:left="0" w:right="0" w:firstLine="0"/>
              <w:jc w:val="center"/>
            </w:pPr>
            <w:r>
              <w:rPr>
                <w:b/>
                <w:sz w:val="24"/>
              </w:rPr>
              <w:t>виды и методы контроля</w:t>
            </w:r>
          </w:p>
        </w:tc>
        <w:tc>
          <w:tcPr>
            <w:tcW w:w="2835" w:type="dxa"/>
            <w:tcBorders>
              <w:top w:val="single" w:sz="5" w:space="0" w:color="00000A"/>
              <w:left w:val="single" w:sz="4" w:space="0" w:color="00000A"/>
              <w:bottom w:val="single" w:sz="4" w:space="0" w:color="00000A"/>
              <w:right w:val="single" w:sz="5" w:space="0" w:color="00000A"/>
            </w:tcBorders>
          </w:tcPr>
          <w:p w:rsidR="000100B5" w:rsidRDefault="00732432" w:rsidP="009F2239">
            <w:pPr>
              <w:spacing w:after="0" w:line="259" w:lineRule="auto"/>
              <w:ind w:left="0" w:right="0" w:firstLine="0"/>
              <w:jc w:val="center"/>
            </w:pPr>
            <w:r>
              <w:rPr>
                <w:b/>
                <w:sz w:val="24"/>
              </w:rPr>
              <w:t>дата</w:t>
            </w:r>
          </w:p>
          <w:p w:rsidR="000100B5" w:rsidRDefault="00732432" w:rsidP="009F2239">
            <w:pPr>
              <w:spacing w:after="0" w:line="259" w:lineRule="auto"/>
              <w:ind w:left="0" w:right="0" w:firstLine="0"/>
              <w:jc w:val="center"/>
            </w:pPr>
            <w:r>
              <w:rPr>
                <w:b/>
                <w:sz w:val="24"/>
              </w:rPr>
              <w:t>проведения</w:t>
            </w:r>
          </w:p>
        </w:tc>
      </w:tr>
      <w:tr w:rsidR="000100B5" w:rsidTr="00732432">
        <w:trPr>
          <w:trHeight w:val="332"/>
        </w:trPr>
        <w:tc>
          <w:tcPr>
            <w:tcW w:w="2127" w:type="dxa"/>
            <w:tcBorders>
              <w:top w:val="single" w:sz="4"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b/>
                <w:sz w:val="24"/>
              </w:rPr>
              <w:t>Устное народное творчество</w:t>
            </w:r>
          </w:p>
        </w:tc>
        <w:tc>
          <w:tcPr>
            <w:tcW w:w="1134"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lastRenderedPageBreak/>
              <w:t>1.</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pPr>
            <w:r>
              <w:rPr>
                <w:sz w:val="24"/>
              </w:rPr>
              <w:t xml:space="preserve">Вводный урок. Знакомство с учебником. Устное народное творчество. </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88"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w:t>
            </w:r>
          </w:p>
        </w:tc>
        <w:tc>
          <w:tcPr>
            <w:tcW w:w="2835"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2-4.</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 xml:space="preserve">Малые жанры устного народного </w:t>
            </w:r>
            <w:r w:rsidR="009F2239">
              <w:rPr>
                <w:sz w:val="24"/>
              </w:rPr>
              <w:t>творчества.</w:t>
            </w:r>
            <w:r>
              <w:rPr>
                <w:sz w:val="24"/>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88" w:right="0" w:firstLine="0"/>
              <w:jc w:val="center"/>
            </w:pPr>
            <w:r>
              <w:rPr>
                <w:sz w:val="24"/>
              </w:rPr>
              <w:t>3</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опрос</w:t>
            </w:r>
          </w:p>
        </w:tc>
        <w:tc>
          <w:tcPr>
            <w:tcW w:w="2835"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732432">
        <w:trPr>
          <w:trHeight w:val="839"/>
        </w:trPr>
        <w:tc>
          <w:tcPr>
            <w:tcW w:w="2127"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5-8.</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 xml:space="preserve">Сказка как жанр устного народного творчества. Русские народные сказки: «Никита Кожемяка», «Морозко», «Два </w:t>
            </w:r>
            <w:r w:rsidR="00857F18" w:rsidRPr="00857F18">
              <w:rPr>
                <w:sz w:val="24"/>
              </w:rPr>
              <w:t>мороза».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88" w:right="0" w:firstLine="0"/>
              <w:jc w:val="center"/>
            </w:pPr>
            <w:r>
              <w:rPr>
                <w:sz w:val="24"/>
              </w:rPr>
              <w:t>4</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опрос</w:t>
            </w:r>
          </w:p>
        </w:tc>
        <w:tc>
          <w:tcPr>
            <w:tcW w:w="2835"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9,10.</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Сказки других народов. «Золотые руки», «Три дочери».</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 xml:space="preserve">11-13. </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Литературная сказка</w:t>
            </w:r>
            <w:r>
              <w:rPr>
                <w:sz w:val="24"/>
              </w:rPr>
              <w:t>. А. С. Пушкин. «Сказка о мёртвой царевне».</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3</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 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78" w:firstLine="0"/>
              <w:jc w:val="left"/>
            </w:pPr>
            <w:r>
              <w:rPr>
                <w:sz w:val="24"/>
              </w:rPr>
              <w:t>14</w:t>
            </w:r>
            <w:r w:rsidR="00857F18">
              <w:rPr>
                <w:sz w:val="24"/>
              </w:rPr>
              <w:t>-</w:t>
            </w:r>
            <w:r>
              <w:rPr>
                <w:sz w:val="24"/>
              </w:rPr>
              <w:t>18.</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Д. Мамин – Сибиряк. «Серая шейка».</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5</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19.</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Обобщающий урок. Внеклассное чтение по теме.</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20.</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Проверка техники чтения.</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контрольная работа</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Картины родной природы. Лето.</w:t>
            </w:r>
          </w:p>
        </w:tc>
        <w:tc>
          <w:tcPr>
            <w:tcW w:w="1134"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21.</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Г. Скребицкий. «Июнь».</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22.</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И. Суриков. «Ярко солнце светит…».</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78" w:firstLine="0"/>
              <w:jc w:val="left"/>
            </w:pPr>
            <w:r>
              <w:rPr>
                <w:sz w:val="24"/>
              </w:rPr>
              <w:t>23</w:t>
            </w:r>
            <w:r w:rsidR="00857F18">
              <w:rPr>
                <w:sz w:val="24"/>
              </w:rPr>
              <w:t>-</w:t>
            </w:r>
            <w:r>
              <w:rPr>
                <w:sz w:val="24"/>
              </w:rPr>
              <w:t>26.</w:t>
            </w:r>
          </w:p>
        </w:tc>
        <w:tc>
          <w:tcPr>
            <w:tcW w:w="6378" w:type="dxa"/>
            <w:tcBorders>
              <w:top w:val="single" w:sz="4" w:space="0" w:color="00000A"/>
              <w:left w:val="single" w:sz="5" w:space="0" w:color="00000A"/>
              <w:bottom w:val="single" w:sz="4" w:space="0" w:color="00000A"/>
              <w:right w:val="single" w:sz="5" w:space="0" w:color="00000A"/>
            </w:tcBorders>
          </w:tcPr>
          <w:p w:rsidR="000100B5" w:rsidRDefault="00C45BF7">
            <w:pPr>
              <w:spacing w:after="0" w:line="259" w:lineRule="auto"/>
              <w:ind w:left="0" w:right="0" w:firstLine="0"/>
              <w:jc w:val="left"/>
            </w:pPr>
            <w:r>
              <w:rPr>
                <w:sz w:val="24"/>
              </w:rPr>
              <w:t>А. Платонов. «Июльская гроза</w:t>
            </w:r>
            <w:r w:rsidR="00732432">
              <w:rPr>
                <w:sz w:val="24"/>
              </w:rPr>
              <w:t>».</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4</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27.</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А. Прокофьев. «Берёзка».</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28.</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Ю. Гордиенко.«Вот и клонится лето…».</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29.</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Обобщающий урок по теме.</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Картины родной природы. Осень.</w:t>
            </w:r>
          </w:p>
        </w:tc>
        <w:tc>
          <w:tcPr>
            <w:tcW w:w="1134"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98" w:firstLine="0"/>
              <w:jc w:val="left"/>
            </w:pPr>
            <w:r>
              <w:rPr>
                <w:sz w:val="24"/>
              </w:rPr>
              <w:t>30, 31.</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Г. Скребицкий. «Сентябрь». «Добро пожаловать».</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32.</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И. Соколов – Микитов. «Золотая осень».</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33.</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К. Бальмонт. «Осень».</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lastRenderedPageBreak/>
              <w:t>34.</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В. Астафьев. «Осенние грусти».</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35.</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И. Бунин. «Первый снег».</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3"/>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36.</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Внеклассное чтение по теме. Подведение итогов четверти.</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наблюдение, беседа</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bl>
    <w:p w:rsidR="000100B5" w:rsidRDefault="00732432" w:rsidP="009F2239">
      <w:pPr>
        <w:spacing w:after="15"/>
        <w:ind w:left="0" w:right="0" w:firstLine="0"/>
        <w:jc w:val="center"/>
      </w:pPr>
      <w:r>
        <w:rPr>
          <w:b/>
        </w:rPr>
        <w:t>II четверть</w:t>
      </w:r>
    </w:p>
    <w:tbl>
      <w:tblPr>
        <w:tblStyle w:val="TableGrid"/>
        <w:tblW w:w="15309" w:type="dxa"/>
        <w:tblInd w:w="561" w:type="dxa"/>
        <w:tblCellMar>
          <w:top w:w="15" w:type="dxa"/>
          <w:left w:w="109" w:type="dxa"/>
          <w:right w:w="115" w:type="dxa"/>
        </w:tblCellMar>
        <w:tblLook w:val="04A0" w:firstRow="1" w:lastRow="0" w:firstColumn="1" w:lastColumn="0" w:noHBand="0" w:noVBand="1"/>
      </w:tblPr>
      <w:tblGrid>
        <w:gridCol w:w="2127"/>
        <w:gridCol w:w="6378"/>
        <w:gridCol w:w="1134"/>
        <w:gridCol w:w="2835"/>
        <w:gridCol w:w="2835"/>
      </w:tblGrid>
      <w:tr w:rsidR="000100B5" w:rsidTr="009F2239">
        <w:trPr>
          <w:trHeight w:val="331"/>
        </w:trPr>
        <w:tc>
          <w:tcPr>
            <w:tcW w:w="2127" w:type="dxa"/>
            <w:tcBorders>
              <w:top w:val="single" w:sz="5"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5"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О друзьях – товарищах.</w:t>
            </w:r>
          </w:p>
        </w:tc>
        <w:tc>
          <w:tcPr>
            <w:tcW w:w="1134" w:type="dxa"/>
            <w:tcBorders>
              <w:top w:val="single" w:sz="5"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5"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5"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1-3.</w:t>
            </w:r>
          </w:p>
        </w:tc>
        <w:tc>
          <w:tcPr>
            <w:tcW w:w="6378" w:type="dxa"/>
            <w:tcBorders>
              <w:top w:val="single" w:sz="4" w:space="0" w:color="00000A"/>
              <w:left w:val="single" w:sz="5" w:space="0" w:color="00000A"/>
              <w:bottom w:val="single" w:sz="4" w:space="0" w:color="00000A"/>
              <w:right w:val="single" w:sz="5" w:space="0" w:color="00000A"/>
            </w:tcBorders>
          </w:tcPr>
          <w:p w:rsidR="000100B5" w:rsidRDefault="008B29AE">
            <w:pPr>
              <w:spacing w:after="0" w:line="259" w:lineRule="auto"/>
              <w:ind w:left="0" w:right="0" w:firstLine="0"/>
              <w:jc w:val="left"/>
            </w:pPr>
            <w:r>
              <w:rPr>
                <w:sz w:val="24"/>
              </w:rPr>
              <w:t>Ю. Яковлев</w:t>
            </w:r>
            <w:r w:rsidR="00732432">
              <w:rPr>
                <w:sz w:val="24"/>
              </w:rPr>
              <w:t>. «Рыцарь Вася», «Колючка».</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3</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4.</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Н. Носов. «Витя Малеев в школе и дома».</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5.</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В. Медведев. «Фосфорический мальчик».</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6-8.</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Л. Воронкова. «Дорогой подарок».</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3</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беседа, 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9.</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Я. Аким. «Твой друг».</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10.</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Обобщающий урок по теме.</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беседа</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244" w:firstLine="0"/>
              <w:jc w:val="left"/>
            </w:pPr>
            <w:r>
              <w:rPr>
                <w:sz w:val="24"/>
              </w:rPr>
              <w:t>11</w:t>
            </w:r>
            <w:r w:rsidR="008B29AE">
              <w:rPr>
                <w:sz w:val="24"/>
              </w:rPr>
              <w:t>-</w:t>
            </w:r>
            <w:r>
              <w:rPr>
                <w:sz w:val="24"/>
              </w:rPr>
              <w:t>14.</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 xml:space="preserve">И. А. Крылов. Басни. «Ворона и </w:t>
            </w:r>
          </w:p>
          <w:p w:rsidR="000100B5" w:rsidRDefault="00732432">
            <w:pPr>
              <w:spacing w:after="0" w:line="259" w:lineRule="auto"/>
              <w:ind w:left="0" w:right="0" w:firstLine="0"/>
              <w:jc w:val="left"/>
            </w:pPr>
            <w:r>
              <w:rPr>
                <w:sz w:val="24"/>
              </w:rPr>
              <w:t>Лисица», «Щука и Кот», «Квартет».</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4</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беседа, 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Спешите делать добро.</w:t>
            </w:r>
          </w:p>
        </w:tc>
        <w:tc>
          <w:tcPr>
            <w:tcW w:w="1134"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15.</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Н. Хмелик. «Будущий олимпиец».</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16.</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 Бондарчук. «Слепой домик».</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236" w:firstLine="0"/>
              <w:jc w:val="left"/>
            </w:pPr>
            <w:r>
              <w:rPr>
                <w:sz w:val="24"/>
              </w:rPr>
              <w:t>17</w:t>
            </w:r>
            <w:r w:rsidR="008B29AE">
              <w:rPr>
                <w:sz w:val="24"/>
              </w:rPr>
              <w:t>-</w:t>
            </w:r>
            <w:r>
              <w:rPr>
                <w:sz w:val="24"/>
              </w:rPr>
              <w:t>20.</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В. Осеева. «Бабка».</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4</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256" w:firstLine="0"/>
              <w:jc w:val="left"/>
            </w:pPr>
            <w:r>
              <w:rPr>
                <w:sz w:val="24"/>
              </w:rPr>
              <w:t>21, 22.</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А. Платонов. «Сухой хлеб».</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2</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23.</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В. Распутин. «Люся».</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24.</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В. Брюсов. «Труд».</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3"/>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236" w:firstLine="0"/>
              <w:jc w:val="left"/>
            </w:pPr>
            <w:r>
              <w:rPr>
                <w:sz w:val="24"/>
              </w:rPr>
              <w:t>25</w:t>
            </w:r>
            <w:r w:rsidR="008B29AE">
              <w:rPr>
                <w:sz w:val="24"/>
              </w:rPr>
              <w:t xml:space="preserve">, </w:t>
            </w:r>
            <w:r>
              <w:rPr>
                <w:sz w:val="24"/>
              </w:rPr>
              <w:t>26.</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Р. Рождественский. «Огромное небо».</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2</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5"/>
        </w:trPr>
        <w:tc>
          <w:tcPr>
            <w:tcW w:w="2127"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b/>
                <w:sz w:val="24"/>
              </w:rPr>
              <w:t>Картины родной природы. Зима</w:t>
            </w:r>
            <w:r>
              <w:rPr>
                <w:sz w:val="24"/>
              </w:rPr>
              <w:t>.</w:t>
            </w:r>
          </w:p>
        </w:tc>
        <w:tc>
          <w:tcPr>
            <w:tcW w:w="1134"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27.</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Ф. Тютчев. «Зима».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беседа, наблюдение</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3"/>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28.</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Г. Скребицкий. «Декабрь». Подведение итогов четверти.</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наблюдение, 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bl>
    <w:p w:rsidR="000100B5" w:rsidRDefault="00732432" w:rsidP="009F2239">
      <w:pPr>
        <w:spacing w:after="15"/>
        <w:ind w:left="0" w:right="0" w:firstLine="0"/>
        <w:jc w:val="center"/>
      </w:pPr>
      <w:r>
        <w:rPr>
          <w:b/>
        </w:rPr>
        <w:t>III четверть</w:t>
      </w:r>
    </w:p>
    <w:tbl>
      <w:tblPr>
        <w:tblStyle w:val="TableGrid"/>
        <w:tblW w:w="15168" w:type="dxa"/>
        <w:tblInd w:w="562" w:type="dxa"/>
        <w:tblCellMar>
          <w:top w:w="15" w:type="dxa"/>
          <w:left w:w="109" w:type="dxa"/>
          <w:right w:w="115" w:type="dxa"/>
        </w:tblCellMar>
        <w:tblLook w:val="04A0" w:firstRow="1" w:lastRow="0" w:firstColumn="1" w:lastColumn="0" w:noHBand="0" w:noVBand="1"/>
      </w:tblPr>
      <w:tblGrid>
        <w:gridCol w:w="2127"/>
        <w:gridCol w:w="6378"/>
        <w:gridCol w:w="1134"/>
        <w:gridCol w:w="2835"/>
        <w:gridCol w:w="2694"/>
      </w:tblGrid>
      <w:tr w:rsidR="000100B5" w:rsidTr="009F2239">
        <w:trPr>
          <w:trHeight w:val="285"/>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1,2.</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 «Всяк по-своему».</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наблюдение, 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3.</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К. Бальмонт. «К зиме».</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4.</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С. Есенин. «Поёт зима …».</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5.</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А. С. Пушкин. «Зимняя дорога».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6.</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Обобщающий урок по теме.</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384"/>
        </w:trPr>
        <w:tc>
          <w:tcPr>
            <w:tcW w:w="2127"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b/>
                <w:sz w:val="24"/>
              </w:rPr>
              <w:t>Картины родной природы. Весна.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7,8.</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А. Толстой. «Вот уж снег последний в поле тает…», «Весенние ручьи».</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1114"/>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9-14.</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Г. Скребицкий. «От первых проталин до первой грозы», «Весна-Красна», «Грачи прилетели» , «Заветный кораблик», «В весеннем лесу».</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6</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15.</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А. Пушкин. «Гонимы вешними лучами…».</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16.</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А. Блок. «Ворона».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17.</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Е. Серова. «Подснежник».</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18.</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И. Соколов – Микитов. «Весна».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19.</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И. Бунин. «Крупный дождь…».</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20.</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С. Есенин. «Черёмуха».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21.</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Я. Аким. «Весна, весною, о весне…».</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354"/>
        </w:trPr>
        <w:tc>
          <w:tcPr>
            <w:tcW w:w="2127"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b/>
                <w:sz w:val="24"/>
              </w:rPr>
              <w:t>Рассказы о животных.</w:t>
            </w:r>
          </w:p>
        </w:tc>
        <w:tc>
          <w:tcPr>
            <w:tcW w:w="113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256" w:firstLine="0"/>
              <w:jc w:val="left"/>
            </w:pPr>
            <w:r>
              <w:rPr>
                <w:sz w:val="24"/>
              </w:rPr>
              <w:lastRenderedPageBreak/>
              <w:t>22, 23.</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Н. Гарин – Михайловский. «Тёма и Жучка».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236" w:firstLine="0"/>
              <w:jc w:val="left"/>
            </w:pPr>
            <w:r>
              <w:rPr>
                <w:sz w:val="24"/>
              </w:rPr>
              <w:t>24</w:t>
            </w:r>
            <w:r w:rsidR="00997CDF">
              <w:rPr>
                <w:sz w:val="24"/>
              </w:rPr>
              <w:t xml:space="preserve">, </w:t>
            </w:r>
            <w:r>
              <w:rPr>
                <w:sz w:val="24"/>
              </w:rPr>
              <w:t>26.</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А. Толстой. «Желтухин».</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4</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256" w:firstLine="0"/>
              <w:jc w:val="left"/>
            </w:pPr>
            <w:r>
              <w:rPr>
                <w:sz w:val="24"/>
              </w:rPr>
              <w:t>27, 28.</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К. Паустовский. «Кот – ворюга»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352"/>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29-31.</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 Житков. «Про обезьянку».</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3</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256" w:firstLine="0"/>
              <w:jc w:val="left"/>
            </w:pPr>
            <w:r>
              <w:rPr>
                <w:sz w:val="24"/>
              </w:rPr>
              <w:t>32, 33.</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Э. Асадов. «Дачники».</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34.</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Ф. Абрамов. «Из рассказов Олёны Даниловны».</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35.</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Внеклассное чтение на библейские темы.</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354"/>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36.</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С. Михалков. «Будь человеком».</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352"/>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37.</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Экскурсия.</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354"/>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38.</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Обобщающий урок по теме.</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3"/>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256" w:firstLine="0"/>
              <w:jc w:val="left"/>
            </w:pPr>
            <w:r>
              <w:rPr>
                <w:sz w:val="24"/>
              </w:rPr>
              <w:t>39, 40.</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Внеклассное чтение по теме. Подведение итогов четверти.</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bl>
    <w:p w:rsidR="000100B5" w:rsidRDefault="00732432" w:rsidP="009F2239">
      <w:pPr>
        <w:spacing w:after="15"/>
        <w:ind w:left="0" w:right="0" w:firstLine="0"/>
        <w:jc w:val="center"/>
      </w:pPr>
      <w:r>
        <w:rPr>
          <w:b/>
        </w:rPr>
        <w:t>IV четверть</w:t>
      </w:r>
    </w:p>
    <w:tbl>
      <w:tblPr>
        <w:tblStyle w:val="TableGrid"/>
        <w:tblW w:w="15168" w:type="dxa"/>
        <w:tblInd w:w="561" w:type="dxa"/>
        <w:tblCellMar>
          <w:top w:w="15" w:type="dxa"/>
          <w:left w:w="109" w:type="dxa"/>
          <w:right w:w="115" w:type="dxa"/>
        </w:tblCellMar>
        <w:tblLook w:val="04A0" w:firstRow="1" w:lastRow="0" w:firstColumn="1" w:lastColumn="0" w:noHBand="0" w:noVBand="1"/>
      </w:tblPr>
      <w:tblGrid>
        <w:gridCol w:w="2127"/>
        <w:gridCol w:w="6378"/>
        <w:gridCol w:w="1134"/>
        <w:gridCol w:w="2835"/>
        <w:gridCol w:w="2694"/>
      </w:tblGrid>
      <w:tr w:rsidR="000100B5" w:rsidTr="009F2239">
        <w:trPr>
          <w:trHeight w:val="332"/>
        </w:trPr>
        <w:tc>
          <w:tcPr>
            <w:tcW w:w="2127" w:type="dxa"/>
            <w:tcBorders>
              <w:top w:val="single" w:sz="5"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6378" w:type="dxa"/>
            <w:tcBorders>
              <w:top w:val="single" w:sz="5"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Из прошлого нашего народа.</w:t>
            </w:r>
          </w:p>
        </w:tc>
        <w:tc>
          <w:tcPr>
            <w:tcW w:w="1134" w:type="dxa"/>
            <w:tcBorders>
              <w:top w:val="single" w:sz="5"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5"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694" w:type="dxa"/>
            <w:tcBorders>
              <w:top w:val="single" w:sz="5"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9F2239">
        <w:trPr>
          <w:trHeight w:val="285"/>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1-3.</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О. Тихомиров. «На поле Куликовом».</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3</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4,5.</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С. Алексеев. «Рассказы о войне 1812 года».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6.</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Н. Некрасов. «Мороз, Красный нос». (отрывок)</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7-10.</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А. Куприн. «Белый пудель».</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4</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11,</w:t>
            </w:r>
          </w:p>
          <w:p w:rsidR="000100B5" w:rsidRDefault="00732432">
            <w:pPr>
              <w:spacing w:after="0" w:line="259" w:lineRule="auto"/>
              <w:ind w:left="0" w:right="0" w:firstLine="0"/>
              <w:jc w:val="left"/>
            </w:pPr>
            <w:r>
              <w:rPr>
                <w:sz w:val="24"/>
              </w:rPr>
              <w:t>12.</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Л. Жариков. «Снега, поднимитесь метелью».</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13.</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Ю. Коринец. «У могилы неизвестного солдата».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14.</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Обобщающий урок по теме.</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lastRenderedPageBreak/>
              <w:t>15.</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Внеклассное чтение. Стихи о ВО войне. Подготовка к конкурсу чтецов.</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индивидуальные консультации</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b/>
                <w:sz w:val="24"/>
              </w:rPr>
              <w:t>Зарубежная литература.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255" w:firstLine="0"/>
              <w:jc w:val="left"/>
            </w:pPr>
            <w:r>
              <w:rPr>
                <w:sz w:val="24"/>
              </w:rPr>
              <w:t>16, 17.</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В. Гюго. «Гаврош».</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235" w:firstLine="0"/>
              <w:jc w:val="left"/>
            </w:pPr>
            <w:r>
              <w:rPr>
                <w:sz w:val="24"/>
              </w:rPr>
              <w:t>18</w:t>
            </w:r>
            <w:r w:rsidR="001662CF">
              <w:rPr>
                <w:sz w:val="24"/>
              </w:rPr>
              <w:t>-</w:t>
            </w:r>
            <w:r>
              <w:rPr>
                <w:sz w:val="24"/>
              </w:rPr>
              <w:t>22.</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М. Твен. «Приключения Тома Сойера».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5</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23</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Внеклассное чтение по зарубежной литературе.</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24.</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Проверка техники чтения.</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контрольная работа</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235" w:firstLine="0"/>
              <w:jc w:val="left"/>
            </w:pPr>
            <w:r>
              <w:rPr>
                <w:sz w:val="24"/>
              </w:rPr>
              <w:t>25</w:t>
            </w:r>
            <w:r w:rsidR="001662CF">
              <w:rPr>
                <w:sz w:val="24"/>
              </w:rPr>
              <w:t>-</w:t>
            </w:r>
            <w:r>
              <w:rPr>
                <w:sz w:val="24"/>
              </w:rPr>
              <w:t>28.</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С. Лагерлёф. «Чудесное путешествие Нильса с дикими гусями».</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4</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3"/>
        </w:trPr>
        <w:tc>
          <w:tcPr>
            <w:tcW w:w="2127"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235" w:firstLine="0"/>
              <w:jc w:val="left"/>
            </w:pPr>
            <w:r>
              <w:rPr>
                <w:sz w:val="24"/>
              </w:rPr>
              <w:t>29</w:t>
            </w:r>
            <w:r w:rsidR="001662CF">
              <w:rPr>
                <w:sz w:val="24"/>
              </w:rPr>
              <w:t>-</w:t>
            </w:r>
            <w:r>
              <w:rPr>
                <w:sz w:val="24"/>
              </w:rPr>
              <w:t>32.</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Г. Х. Андерсен. «Русалочка».</w:t>
            </w:r>
          </w:p>
          <w:p w:rsidR="000100B5" w:rsidRDefault="00732432">
            <w:pPr>
              <w:spacing w:after="0" w:line="259" w:lineRule="auto"/>
              <w:ind w:left="1" w:right="0" w:firstLine="0"/>
              <w:jc w:val="left"/>
            </w:pPr>
            <w:r>
              <w:rPr>
                <w:sz w:val="24"/>
              </w:rPr>
              <w:t>Подведение итогов четверти и года.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4</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 беседа</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bl>
    <w:p w:rsidR="000100B5" w:rsidRDefault="00732432" w:rsidP="009F2239">
      <w:pPr>
        <w:spacing w:after="0" w:line="265" w:lineRule="auto"/>
        <w:ind w:left="1000" w:right="426"/>
        <w:jc w:val="center"/>
      </w:pPr>
      <w:r>
        <w:rPr>
          <w:b/>
        </w:rPr>
        <w:t>Список литературы</w:t>
      </w:r>
    </w:p>
    <w:p w:rsidR="000100B5" w:rsidRDefault="00732432" w:rsidP="009F2239">
      <w:pPr>
        <w:numPr>
          <w:ilvl w:val="0"/>
          <w:numId w:val="6"/>
        </w:numPr>
        <w:spacing w:after="0"/>
        <w:ind w:right="0" w:firstLine="566"/>
      </w:pPr>
      <w:r>
        <w:t>Программа специальных коррекционных общеобразовательных учреждений VIII вида 5-9 классы (сборник 1), 2000 год</w:t>
      </w:r>
    </w:p>
    <w:p w:rsidR="000100B5" w:rsidRDefault="00732432" w:rsidP="009F2239">
      <w:pPr>
        <w:spacing w:after="0"/>
        <w:ind w:left="561" w:right="0"/>
      </w:pPr>
      <w:r>
        <w:t>Рекомендована Министерством образования РФ.</w:t>
      </w:r>
    </w:p>
    <w:p w:rsidR="000100B5" w:rsidRDefault="00732432">
      <w:pPr>
        <w:numPr>
          <w:ilvl w:val="0"/>
          <w:numId w:val="6"/>
        </w:numPr>
        <w:spacing w:after="29"/>
        <w:ind w:right="0" w:firstLine="566"/>
      </w:pPr>
      <w:r>
        <w:t xml:space="preserve">Чтение. Учебник для 5 класса. Автор-составитель З.Ф. </w:t>
      </w:r>
      <w:r w:rsidR="009F2239">
        <w:t>Малышева.</w:t>
      </w:r>
      <w:r>
        <w:t xml:space="preserve"> М. «Просвещение» 2004.</w:t>
      </w:r>
    </w:p>
    <w:sectPr w:rsidR="000100B5" w:rsidSect="00732432">
      <w:pgSz w:w="16840" w:h="11900" w:orient="landscape"/>
      <w:pgMar w:top="142" w:right="255" w:bottom="284" w:left="426"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178" w:rsidRDefault="00CC2178" w:rsidP="00732432">
      <w:pPr>
        <w:spacing w:after="0" w:line="240" w:lineRule="auto"/>
      </w:pPr>
      <w:r>
        <w:separator/>
      </w:r>
    </w:p>
  </w:endnote>
  <w:endnote w:type="continuationSeparator" w:id="0">
    <w:p w:rsidR="00CC2178" w:rsidRDefault="00CC2178" w:rsidP="0073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178" w:rsidRDefault="00CC2178" w:rsidP="00732432">
      <w:pPr>
        <w:spacing w:after="0" w:line="240" w:lineRule="auto"/>
      </w:pPr>
      <w:r>
        <w:separator/>
      </w:r>
    </w:p>
  </w:footnote>
  <w:footnote w:type="continuationSeparator" w:id="0">
    <w:p w:rsidR="00CC2178" w:rsidRDefault="00CC2178" w:rsidP="00732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822"/>
    <w:multiLevelType w:val="hybridMultilevel"/>
    <w:tmpl w:val="8326E354"/>
    <w:lvl w:ilvl="0" w:tplc="8DB038BC">
      <w:start w:val="1"/>
      <w:numFmt w:val="bullet"/>
      <w:lvlText w:val=""/>
      <w:lvlJc w:val="left"/>
      <w:pPr>
        <w:ind w:left="5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6A23D0">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3A6D9E">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7AC8FAA">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341BFE">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28EFC92">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B6B062">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53E3D9A">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9A6A902">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153398"/>
    <w:multiLevelType w:val="hybridMultilevel"/>
    <w:tmpl w:val="314C75B4"/>
    <w:lvl w:ilvl="0" w:tplc="147A09AA">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4EECB8">
      <w:start w:val="1"/>
      <w:numFmt w:val="bullet"/>
      <w:lvlText w:val="o"/>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5CB118">
      <w:start w:val="1"/>
      <w:numFmt w:val="bullet"/>
      <w:lvlText w:val="▪"/>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D8C232">
      <w:start w:val="1"/>
      <w:numFmt w:val="bullet"/>
      <w:lvlText w:val="•"/>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FEDEC2">
      <w:start w:val="1"/>
      <w:numFmt w:val="bullet"/>
      <w:lvlText w:val="o"/>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EA6CA2">
      <w:start w:val="1"/>
      <w:numFmt w:val="bullet"/>
      <w:lvlText w:val="▪"/>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C319C">
      <w:start w:val="1"/>
      <w:numFmt w:val="bullet"/>
      <w:lvlText w:val="•"/>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6BDA4">
      <w:start w:val="1"/>
      <w:numFmt w:val="bullet"/>
      <w:lvlText w:val="o"/>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41554">
      <w:start w:val="1"/>
      <w:numFmt w:val="bullet"/>
      <w:lvlText w:val="▪"/>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2B5DC3"/>
    <w:multiLevelType w:val="hybridMultilevel"/>
    <w:tmpl w:val="7996044E"/>
    <w:lvl w:ilvl="0" w:tplc="82FA4D4E">
      <w:start w:val="1"/>
      <w:numFmt w:val="decimal"/>
      <w:lvlText w:val="%1."/>
      <w:lvlJc w:val="left"/>
      <w:pPr>
        <w:ind w:left="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5C51E0">
      <w:start w:val="1"/>
      <w:numFmt w:val="lowerLetter"/>
      <w:lvlText w:val="%2"/>
      <w:lvlJc w:val="left"/>
      <w:pPr>
        <w:ind w:left="1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8F0D0E8">
      <w:start w:val="1"/>
      <w:numFmt w:val="lowerRoman"/>
      <w:lvlText w:val="%3"/>
      <w:lvlJc w:val="left"/>
      <w:pPr>
        <w:ind w:left="2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9D48720">
      <w:start w:val="1"/>
      <w:numFmt w:val="decimal"/>
      <w:lvlText w:val="%4"/>
      <w:lvlJc w:val="left"/>
      <w:pPr>
        <w:ind w:left="3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A4B9CA">
      <w:start w:val="1"/>
      <w:numFmt w:val="lowerLetter"/>
      <w:lvlText w:val="%5"/>
      <w:lvlJc w:val="left"/>
      <w:pPr>
        <w:ind w:left="3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85EF8E6">
      <w:start w:val="1"/>
      <w:numFmt w:val="lowerRoman"/>
      <w:lvlText w:val="%6"/>
      <w:lvlJc w:val="left"/>
      <w:pPr>
        <w:ind w:left="4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CC0C2E6">
      <w:start w:val="1"/>
      <w:numFmt w:val="decimal"/>
      <w:lvlText w:val="%7"/>
      <w:lvlJc w:val="left"/>
      <w:pPr>
        <w:ind w:left="5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CA82328">
      <w:start w:val="1"/>
      <w:numFmt w:val="lowerLetter"/>
      <w:lvlText w:val="%8"/>
      <w:lvlJc w:val="left"/>
      <w:pPr>
        <w:ind w:left="59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DDCDDD8">
      <w:start w:val="1"/>
      <w:numFmt w:val="lowerRoman"/>
      <w:lvlText w:val="%9"/>
      <w:lvlJc w:val="left"/>
      <w:pPr>
        <w:ind w:left="66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BB0098"/>
    <w:multiLevelType w:val="hybridMultilevel"/>
    <w:tmpl w:val="D520BD72"/>
    <w:lvl w:ilvl="0" w:tplc="5704A8A0">
      <w:start w:val="1"/>
      <w:numFmt w:val="bullet"/>
      <w:lvlText w:val="•"/>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A11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7E50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B6D5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04F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EC60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F0FF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096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84A4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9835CC"/>
    <w:multiLevelType w:val="hybridMultilevel"/>
    <w:tmpl w:val="371A340A"/>
    <w:lvl w:ilvl="0" w:tplc="E71E124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DC72B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AA87F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3A621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801DA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CDF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2C8D42">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2472F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E3B2A">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0F7B1B"/>
    <w:multiLevelType w:val="hybridMultilevel"/>
    <w:tmpl w:val="004CD042"/>
    <w:lvl w:ilvl="0" w:tplc="F79CD5AC">
      <w:start w:val="1"/>
      <w:numFmt w:val="bullet"/>
      <w:lvlText w:val="•"/>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4C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D260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B413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C464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A260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BA44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2BA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EA7C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B5"/>
    <w:rsid w:val="000100B5"/>
    <w:rsid w:val="001530EC"/>
    <w:rsid w:val="001662CF"/>
    <w:rsid w:val="001E74CE"/>
    <w:rsid w:val="00357780"/>
    <w:rsid w:val="004A6326"/>
    <w:rsid w:val="005E01E6"/>
    <w:rsid w:val="0062768B"/>
    <w:rsid w:val="006D1154"/>
    <w:rsid w:val="00732432"/>
    <w:rsid w:val="00790DD5"/>
    <w:rsid w:val="00857F18"/>
    <w:rsid w:val="008B29AE"/>
    <w:rsid w:val="00932558"/>
    <w:rsid w:val="00997CDF"/>
    <w:rsid w:val="009F2239"/>
    <w:rsid w:val="00A96155"/>
    <w:rsid w:val="00C45BF7"/>
    <w:rsid w:val="00CC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A040B-F72E-42C8-A867-A7F41F53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34" w:line="249" w:lineRule="auto"/>
      <w:ind w:left="1235" w:right="66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823"/>
      <w:jc w:val="right"/>
      <w:outlineLvl w:val="0"/>
    </w:pPr>
    <w:rPr>
      <w:rFonts w:ascii="Times New Roman" w:eastAsia="Times New Roman" w:hAnsi="Times New Roman" w:cs="Times New Roman"/>
      <w:b/>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324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2432"/>
    <w:rPr>
      <w:rFonts w:ascii="Times New Roman" w:eastAsia="Times New Roman" w:hAnsi="Times New Roman" w:cs="Times New Roman"/>
      <w:color w:val="000000"/>
      <w:sz w:val="28"/>
    </w:rPr>
  </w:style>
  <w:style w:type="paragraph" w:styleId="a5">
    <w:name w:val="footer"/>
    <w:basedOn w:val="a"/>
    <w:link w:val="a6"/>
    <w:uiPriority w:val="99"/>
    <w:unhideWhenUsed/>
    <w:rsid w:val="007324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2432"/>
    <w:rPr>
      <w:rFonts w:ascii="Times New Roman" w:eastAsia="Times New Roman" w:hAnsi="Times New Roman" w:cs="Times New Roman"/>
      <w:color w:val="000000"/>
      <w:sz w:val="28"/>
    </w:rPr>
  </w:style>
  <w:style w:type="paragraph" w:styleId="a7">
    <w:name w:val="No Spacing"/>
    <w:uiPriority w:val="1"/>
    <w:qFormat/>
    <w:rsid w:val="00732432"/>
    <w:pPr>
      <w:spacing w:after="0" w:line="240" w:lineRule="auto"/>
      <w:ind w:left="1235" w:right="660" w:hanging="10"/>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2548</Words>
  <Characters>14527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cp:lastModifiedBy>Максим Букакин</cp:lastModifiedBy>
  <cp:revision>13</cp:revision>
  <dcterms:created xsi:type="dcterms:W3CDTF">2020-09-30T13:03:00Z</dcterms:created>
  <dcterms:modified xsi:type="dcterms:W3CDTF">2021-09-09T13:09:00Z</dcterms:modified>
</cp:coreProperties>
</file>