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90" w:rsidRPr="00B4602D" w:rsidRDefault="004F2413" w:rsidP="00094E90">
      <w:pPr>
        <w:spacing w:after="0" w:line="240" w:lineRule="auto"/>
        <w:ind w:left="-107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765" cy="8732609"/>
            <wp:effectExtent l="19050" t="0" r="0" b="0"/>
            <wp:docPr id="1" name="Рисунок 1" descr="F:\Новая папка\скан б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скан б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E90" w:rsidRDefault="00094E90" w:rsidP="004F24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2413" w:rsidRDefault="004F2413" w:rsidP="004F2413">
      <w:pPr>
        <w:spacing w:after="0"/>
        <w:rPr>
          <w:sz w:val="28"/>
          <w:szCs w:val="28"/>
        </w:rPr>
      </w:pPr>
    </w:p>
    <w:p w:rsidR="00094E90" w:rsidRPr="00094E90" w:rsidRDefault="00094E90" w:rsidP="00094E90">
      <w:pPr>
        <w:jc w:val="center"/>
        <w:rPr>
          <w:rFonts w:ascii="Times New Roman" w:hAnsi="Times New Roman"/>
          <w:b/>
          <w:sz w:val="28"/>
          <w:szCs w:val="28"/>
        </w:rPr>
      </w:pPr>
      <w:r w:rsidRPr="00094E90">
        <w:rPr>
          <w:rFonts w:ascii="Times New Roman" w:hAnsi="Times New Roman"/>
          <w:b/>
          <w:sz w:val="28"/>
          <w:szCs w:val="28"/>
        </w:rPr>
        <w:lastRenderedPageBreak/>
        <w:t xml:space="preserve">Программа курса по краеведению </w:t>
      </w:r>
    </w:p>
    <w:p w:rsidR="00094E90" w:rsidRPr="00094E90" w:rsidRDefault="00094E90" w:rsidP="00094E90">
      <w:pPr>
        <w:jc w:val="center"/>
        <w:rPr>
          <w:rFonts w:ascii="Times New Roman" w:hAnsi="Times New Roman"/>
          <w:b/>
          <w:sz w:val="28"/>
          <w:szCs w:val="28"/>
        </w:rPr>
      </w:pPr>
      <w:r w:rsidRPr="00094E90">
        <w:rPr>
          <w:rFonts w:ascii="Times New Roman" w:hAnsi="Times New Roman"/>
          <w:b/>
          <w:sz w:val="28"/>
          <w:szCs w:val="28"/>
        </w:rPr>
        <w:t>для учащихся 3 класса «Край, в котором я  живу»</w:t>
      </w:r>
    </w:p>
    <w:p w:rsidR="00094E90" w:rsidRPr="00094E90" w:rsidRDefault="00094E90" w:rsidP="00094E90">
      <w:pPr>
        <w:pStyle w:val="a4"/>
        <w:tabs>
          <w:tab w:val="left" w:pos="8820"/>
        </w:tabs>
        <w:ind w:right="535"/>
        <w:jc w:val="center"/>
        <w:rPr>
          <w:b/>
          <w:i/>
          <w:szCs w:val="28"/>
        </w:rPr>
      </w:pPr>
      <w:r w:rsidRPr="00094E90">
        <w:rPr>
          <w:b/>
          <w:i/>
          <w:szCs w:val="28"/>
        </w:rPr>
        <w:t>Пояснительная записка</w:t>
      </w:r>
    </w:p>
    <w:p w:rsidR="00094E90" w:rsidRPr="00094E90" w:rsidRDefault="00094E90" w:rsidP="00094E90">
      <w:pPr>
        <w:pStyle w:val="a4"/>
        <w:tabs>
          <w:tab w:val="left" w:pos="8820"/>
        </w:tabs>
        <w:ind w:right="535"/>
        <w:jc w:val="center"/>
        <w:rPr>
          <w:b/>
          <w:i/>
          <w:szCs w:val="28"/>
        </w:rPr>
      </w:pPr>
    </w:p>
    <w:p w:rsidR="00094E90" w:rsidRPr="00094E90" w:rsidRDefault="00094E90" w:rsidP="00094E90">
      <w:pPr>
        <w:pStyle w:val="a6"/>
        <w:tabs>
          <w:tab w:val="left" w:pos="8820"/>
        </w:tabs>
        <w:spacing w:after="0"/>
        <w:ind w:left="0" w:right="535" w:firstLine="851"/>
        <w:jc w:val="both"/>
        <w:rPr>
          <w:sz w:val="28"/>
          <w:szCs w:val="28"/>
        </w:rPr>
      </w:pPr>
      <w:r w:rsidRPr="00094E90">
        <w:rPr>
          <w:sz w:val="28"/>
          <w:szCs w:val="28"/>
        </w:rPr>
        <w:t xml:space="preserve">Программа факультатива </w:t>
      </w:r>
      <w:r w:rsidRPr="00094E90">
        <w:rPr>
          <w:b/>
          <w:sz w:val="28"/>
          <w:szCs w:val="28"/>
        </w:rPr>
        <w:t>«Край, в котором я живу»</w:t>
      </w:r>
      <w:r w:rsidRPr="00094E90">
        <w:rPr>
          <w:sz w:val="28"/>
          <w:szCs w:val="28"/>
        </w:rPr>
        <w:t xml:space="preserve"> составлена для работы с младшими школьниками и направлена на </w:t>
      </w:r>
      <w:proofErr w:type="spellStart"/>
      <w:r w:rsidRPr="00094E90">
        <w:rPr>
          <w:sz w:val="28"/>
          <w:szCs w:val="28"/>
        </w:rPr>
        <w:t>социокультурную</w:t>
      </w:r>
      <w:proofErr w:type="spellEnd"/>
      <w:r w:rsidRPr="00094E90">
        <w:rPr>
          <w:sz w:val="28"/>
          <w:szCs w:val="28"/>
        </w:rPr>
        <w:t xml:space="preserve"> адаптацию младшего школьника, на подготовку его к гражданской и нравственной деятельности. Данная программа может быть применена в школах и учреждениях дополнительного образования. Материалы программы могут быть использованы на уроках окружающего мира в начальной школе, на уроках окружающего мира при изучении тем с использованием краеведческого материала, на внеклассных занятиях. </w:t>
      </w:r>
    </w:p>
    <w:p w:rsidR="00094E90" w:rsidRPr="00094E90" w:rsidRDefault="00094E90" w:rsidP="00094E90">
      <w:pPr>
        <w:pStyle w:val="a6"/>
        <w:tabs>
          <w:tab w:val="left" w:pos="8820"/>
        </w:tabs>
        <w:spacing w:after="0"/>
        <w:ind w:left="0" w:right="535" w:firstLine="851"/>
        <w:jc w:val="both"/>
        <w:rPr>
          <w:sz w:val="28"/>
          <w:szCs w:val="28"/>
        </w:rPr>
      </w:pPr>
    </w:p>
    <w:p w:rsidR="00094E90" w:rsidRPr="00094E90" w:rsidRDefault="00094E90" w:rsidP="00094E90">
      <w:pPr>
        <w:pStyle w:val="a6"/>
        <w:tabs>
          <w:tab w:val="left" w:pos="8820"/>
        </w:tabs>
        <w:spacing w:after="0"/>
        <w:ind w:left="0" w:right="535" w:firstLine="851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Изучение родного края способствует воспитанию патриотического курса, дает возможность привлечь к поисково-исследовательской работе. Обучение путем открытий – актуальная проблема нашего времени. Она имеет две черты: исследовательскую активность учащихся и самостоятельное приобретение знаний.</w:t>
      </w:r>
    </w:p>
    <w:p w:rsidR="00094E90" w:rsidRPr="00094E90" w:rsidRDefault="00094E90" w:rsidP="00094E90">
      <w:pPr>
        <w:pStyle w:val="a6"/>
        <w:tabs>
          <w:tab w:val="left" w:pos="8820"/>
        </w:tabs>
        <w:spacing w:after="0"/>
        <w:ind w:left="0" w:right="535"/>
        <w:jc w:val="both"/>
        <w:rPr>
          <w:sz w:val="28"/>
          <w:szCs w:val="28"/>
        </w:rPr>
      </w:pPr>
      <w:r w:rsidRPr="00094E90">
        <w:rPr>
          <w:sz w:val="28"/>
          <w:szCs w:val="28"/>
        </w:rPr>
        <w:t xml:space="preserve">          </w:t>
      </w:r>
    </w:p>
    <w:p w:rsidR="00094E90" w:rsidRPr="00094E90" w:rsidRDefault="00094E90" w:rsidP="00094E90">
      <w:pPr>
        <w:pStyle w:val="a6"/>
        <w:tabs>
          <w:tab w:val="left" w:pos="8820"/>
        </w:tabs>
        <w:spacing w:after="0"/>
        <w:ind w:left="0" w:right="535" w:firstLine="851"/>
        <w:jc w:val="both"/>
        <w:rPr>
          <w:b/>
          <w:bCs/>
          <w:sz w:val="28"/>
          <w:szCs w:val="28"/>
        </w:rPr>
      </w:pPr>
      <w:r w:rsidRPr="00094E90">
        <w:rPr>
          <w:sz w:val="28"/>
          <w:szCs w:val="28"/>
        </w:rPr>
        <w:t>Программа обучения рассчитана на школьников 3 классов. В ее основе развитие личности ребенка посредством знакомства с особенностями  родного края.</w:t>
      </w:r>
      <w:r w:rsidRPr="00094E90">
        <w:rPr>
          <w:b/>
          <w:bCs/>
          <w:sz w:val="28"/>
          <w:szCs w:val="28"/>
        </w:rPr>
        <w:t xml:space="preserve">   </w:t>
      </w:r>
    </w:p>
    <w:p w:rsidR="00094E90" w:rsidRPr="00094E90" w:rsidRDefault="00094E90" w:rsidP="00094E90">
      <w:pPr>
        <w:pStyle w:val="a6"/>
        <w:tabs>
          <w:tab w:val="left" w:pos="8820"/>
        </w:tabs>
        <w:spacing w:after="0"/>
        <w:ind w:left="0" w:right="535"/>
        <w:jc w:val="both"/>
        <w:rPr>
          <w:b/>
          <w:bCs/>
          <w:sz w:val="28"/>
          <w:szCs w:val="28"/>
        </w:rPr>
      </w:pPr>
      <w:r w:rsidRPr="00094E90">
        <w:rPr>
          <w:b/>
          <w:bCs/>
          <w:sz w:val="28"/>
          <w:szCs w:val="28"/>
        </w:rPr>
        <w:t xml:space="preserve">      </w:t>
      </w:r>
    </w:p>
    <w:p w:rsidR="00094E90" w:rsidRPr="00094E90" w:rsidRDefault="00094E90" w:rsidP="00094E90">
      <w:pPr>
        <w:pStyle w:val="a6"/>
        <w:tabs>
          <w:tab w:val="left" w:pos="8820"/>
        </w:tabs>
        <w:spacing w:after="0"/>
        <w:ind w:left="0" w:right="535" w:firstLine="851"/>
        <w:jc w:val="both"/>
        <w:rPr>
          <w:sz w:val="28"/>
          <w:szCs w:val="28"/>
        </w:rPr>
      </w:pPr>
      <w:r w:rsidRPr="00094E90">
        <w:rPr>
          <w:b/>
          <w:bCs/>
          <w:sz w:val="28"/>
          <w:szCs w:val="28"/>
        </w:rPr>
        <w:t>Целью</w:t>
      </w:r>
      <w:r w:rsidRPr="00094E90">
        <w:rPr>
          <w:sz w:val="28"/>
          <w:szCs w:val="28"/>
        </w:rPr>
        <w:t xml:space="preserve"> программы является формирование основ этнического самосознания школьника и расширение собственного культурного опыта, интерес к Хабаровскому краю. </w:t>
      </w:r>
    </w:p>
    <w:p w:rsidR="00094E90" w:rsidRPr="00094E90" w:rsidRDefault="00094E90" w:rsidP="00094E90">
      <w:pPr>
        <w:pStyle w:val="a6"/>
        <w:tabs>
          <w:tab w:val="left" w:pos="8820"/>
        </w:tabs>
        <w:spacing w:after="0"/>
        <w:ind w:left="0" w:right="535"/>
        <w:jc w:val="both"/>
        <w:rPr>
          <w:b/>
          <w:bCs/>
          <w:sz w:val="28"/>
          <w:szCs w:val="28"/>
        </w:rPr>
      </w:pPr>
      <w:r w:rsidRPr="00094E90">
        <w:rPr>
          <w:b/>
          <w:bCs/>
          <w:sz w:val="28"/>
          <w:szCs w:val="28"/>
        </w:rPr>
        <w:t xml:space="preserve">        </w:t>
      </w:r>
    </w:p>
    <w:p w:rsidR="00094E90" w:rsidRPr="00094E90" w:rsidRDefault="00094E90" w:rsidP="00094E90">
      <w:pPr>
        <w:pStyle w:val="a6"/>
        <w:tabs>
          <w:tab w:val="left" w:pos="8820"/>
        </w:tabs>
        <w:spacing w:after="0"/>
        <w:ind w:left="0" w:right="535" w:firstLine="851"/>
        <w:jc w:val="both"/>
        <w:rPr>
          <w:sz w:val="28"/>
          <w:szCs w:val="28"/>
        </w:rPr>
      </w:pPr>
      <w:r w:rsidRPr="00094E90">
        <w:rPr>
          <w:b/>
          <w:bCs/>
          <w:sz w:val="28"/>
          <w:szCs w:val="28"/>
        </w:rPr>
        <w:t xml:space="preserve">  Задачи программы:</w:t>
      </w:r>
    </w:p>
    <w:p w:rsidR="00094E90" w:rsidRPr="00094E90" w:rsidRDefault="00094E90" w:rsidP="00094E90">
      <w:pPr>
        <w:pStyle w:val="a6"/>
        <w:numPr>
          <w:ilvl w:val="0"/>
          <w:numId w:val="5"/>
        </w:numPr>
        <w:spacing w:after="0"/>
        <w:ind w:right="535"/>
        <w:jc w:val="both"/>
        <w:rPr>
          <w:sz w:val="28"/>
          <w:szCs w:val="28"/>
        </w:rPr>
      </w:pPr>
      <w:r w:rsidRPr="00094E90">
        <w:rPr>
          <w:b/>
          <w:bCs/>
          <w:sz w:val="28"/>
          <w:szCs w:val="28"/>
        </w:rPr>
        <w:t>образовательные:</w:t>
      </w:r>
      <w:r w:rsidRPr="00094E90">
        <w:rPr>
          <w:sz w:val="28"/>
          <w:szCs w:val="28"/>
        </w:rPr>
        <w:t xml:space="preserve"> структура программы позволяет познакомить ребят с местонахождением нашего края на карте страны растительным и животным миром, коренными народами Хабаровского края, культурными учреждениями района, историей возникновения и развития малой Родины;</w:t>
      </w:r>
    </w:p>
    <w:p w:rsidR="00094E90" w:rsidRPr="00094E90" w:rsidRDefault="00094E90" w:rsidP="00094E90">
      <w:pPr>
        <w:pStyle w:val="a6"/>
        <w:numPr>
          <w:ilvl w:val="0"/>
          <w:numId w:val="5"/>
        </w:numPr>
        <w:spacing w:after="0"/>
        <w:ind w:right="535"/>
        <w:jc w:val="both"/>
        <w:rPr>
          <w:sz w:val="28"/>
          <w:szCs w:val="28"/>
        </w:rPr>
      </w:pPr>
      <w:r w:rsidRPr="00094E90">
        <w:rPr>
          <w:b/>
          <w:bCs/>
          <w:sz w:val="28"/>
          <w:szCs w:val="28"/>
        </w:rPr>
        <w:t>развивающие:</w:t>
      </w:r>
      <w:r w:rsidRPr="00094E90">
        <w:rPr>
          <w:sz w:val="28"/>
          <w:szCs w:val="28"/>
        </w:rPr>
        <w:t xml:space="preserve"> развивать в детях наблюдательность, самостоятельность и инициативу; развивать у детей способности проявлять свои теоретические, практические умения и навыки;</w:t>
      </w:r>
    </w:p>
    <w:p w:rsidR="00094E90" w:rsidRPr="00094E90" w:rsidRDefault="00094E90" w:rsidP="00094E90">
      <w:pPr>
        <w:pStyle w:val="a6"/>
        <w:numPr>
          <w:ilvl w:val="0"/>
          <w:numId w:val="5"/>
        </w:numPr>
        <w:spacing w:after="0"/>
        <w:ind w:right="535"/>
        <w:jc w:val="both"/>
        <w:rPr>
          <w:sz w:val="28"/>
          <w:szCs w:val="28"/>
        </w:rPr>
      </w:pPr>
      <w:r w:rsidRPr="00094E90">
        <w:rPr>
          <w:b/>
          <w:bCs/>
          <w:sz w:val="28"/>
          <w:szCs w:val="28"/>
        </w:rPr>
        <w:t>воспитательные:</w:t>
      </w:r>
      <w:r w:rsidRPr="00094E90">
        <w:rPr>
          <w:sz w:val="28"/>
          <w:szCs w:val="28"/>
        </w:rPr>
        <w:t xml:space="preserve"> воспитывать такие личностные качества как доброта, честность, взаимопомощь; воспитывать у детей культуру труда и этику общения; воспитывать бережное отношение к природе, родному краю. </w:t>
      </w:r>
    </w:p>
    <w:p w:rsidR="00094E90" w:rsidRPr="00094E90" w:rsidRDefault="00094E90" w:rsidP="00094E90">
      <w:pPr>
        <w:pStyle w:val="a6"/>
        <w:tabs>
          <w:tab w:val="left" w:pos="8820"/>
        </w:tabs>
        <w:spacing w:after="0"/>
        <w:ind w:right="535"/>
        <w:jc w:val="both"/>
        <w:rPr>
          <w:b/>
          <w:bCs/>
          <w:sz w:val="28"/>
          <w:szCs w:val="28"/>
        </w:rPr>
      </w:pPr>
      <w:r w:rsidRPr="00094E90">
        <w:rPr>
          <w:b/>
          <w:bCs/>
          <w:sz w:val="28"/>
          <w:szCs w:val="28"/>
        </w:rPr>
        <w:t xml:space="preserve">      </w:t>
      </w:r>
    </w:p>
    <w:p w:rsidR="00094E90" w:rsidRPr="00094E90" w:rsidRDefault="00094E90" w:rsidP="00094E90">
      <w:pPr>
        <w:pStyle w:val="a6"/>
        <w:tabs>
          <w:tab w:val="left" w:pos="8820"/>
        </w:tabs>
        <w:spacing w:after="0"/>
        <w:ind w:right="535"/>
        <w:jc w:val="both"/>
        <w:rPr>
          <w:sz w:val="28"/>
          <w:szCs w:val="28"/>
        </w:rPr>
      </w:pPr>
      <w:r w:rsidRPr="00094E90">
        <w:rPr>
          <w:b/>
          <w:bCs/>
          <w:sz w:val="28"/>
          <w:szCs w:val="28"/>
        </w:rPr>
        <w:t xml:space="preserve">  Основные принципы, </w:t>
      </w:r>
      <w:r w:rsidRPr="00094E90">
        <w:rPr>
          <w:sz w:val="28"/>
          <w:szCs w:val="28"/>
        </w:rPr>
        <w:t>положенные в основу программы:</w:t>
      </w:r>
    </w:p>
    <w:p w:rsidR="00094E90" w:rsidRPr="00094E90" w:rsidRDefault="00094E90" w:rsidP="00094E90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094E90">
        <w:rPr>
          <w:sz w:val="28"/>
          <w:szCs w:val="28"/>
        </w:rPr>
        <w:lastRenderedPageBreak/>
        <w:t>принцип доступности</w:t>
      </w:r>
      <w:r w:rsidRPr="00094E90">
        <w:rPr>
          <w:bCs/>
          <w:sz w:val="28"/>
          <w:szCs w:val="28"/>
        </w:rPr>
        <w:t>,</w:t>
      </w:r>
      <w:r w:rsidRPr="00094E90">
        <w:rPr>
          <w:b/>
          <w:bCs/>
          <w:sz w:val="28"/>
          <w:szCs w:val="28"/>
        </w:rPr>
        <w:t xml:space="preserve"> </w:t>
      </w:r>
      <w:r w:rsidRPr="00094E90">
        <w:rPr>
          <w:sz w:val="28"/>
          <w:szCs w:val="28"/>
        </w:rPr>
        <w:t>учитывающий индивидуальные особенности каждого ребенка, создание благоприятных условий для их развития;</w:t>
      </w:r>
    </w:p>
    <w:p w:rsidR="00094E90" w:rsidRPr="00094E90" w:rsidRDefault="00094E90" w:rsidP="00094E90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принцип демократичности, предполагающий сотрудничество учителя и ученика;</w:t>
      </w:r>
    </w:p>
    <w:p w:rsidR="00094E90" w:rsidRPr="00094E90" w:rsidRDefault="00094E90" w:rsidP="00094E90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научности, предполагающий отбор материала из научных источников, проверенных практикой;</w:t>
      </w:r>
    </w:p>
    <w:p w:rsidR="00094E90" w:rsidRPr="00094E90" w:rsidRDefault="00094E90" w:rsidP="00094E90">
      <w:pPr>
        <w:pStyle w:val="a6"/>
        <w:numPr>
          <w:ilvl w:val="0"/>
          <w:numId w:val="1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систематичности и последовательности – знание в программе даются в определенной системе,  накапливая запас знаний, дети могут применять их на практике.</w:t>
      </w:r>
    </w:p>
    <w:p w:rsidR="00094E90" w:rsidRPr="00094E90" w:rsidRDefault="00094E90" w:rsidP="00094E90">
      <w:pPr>
        <w:rPr>
          <w:rFonts w:ascii="Times New Roman" w:hAnsi="Times New Roman"/>
          <w:b/>
          <w:sz w:val="28"/>
          <w:szCs w:val="28"/>
        </w:rPr>
      </w:pPr>
    </w:p>
    <w:p w:rsidR="00094E90" w:rsidRPr="00094E90" w:rsidRDefault="00094E90" w:rsidP="00094E90">
      <w:pPr>
        <w:pStyle w:val="a6"/>
        <w:tabs>
          <w:tab w:val="left" w:pos="8820"/>
        </w:tabs>
        <w:spacing w:after="0"/>
        <w:ind w:right="535"/>
        <w:jc w:val="both"/>
        <w:rPr>
          <w:b/>
          <w:bCs/>
          <w:sz w:val="28"/>
          <w:szCs w:val="28"/>
        </w:rPr>
      </w:pPr>
      <w:r w:rsidRPr="00094E90">
        <w:rPr>
          <w:b/>
          <w:bCs/>
          <w:sz w:val="28"/>
          <w:szCs w:val="28"/>
        </w:rPr>
        <w:t>Методы работы:</w:t>
      </w:r>
    </w:p>
    <w:p w:rsidR="00094E90" w:rsidRPr="00094E90" w:rsidRDefault="00094E90" w:rsidP="00094E90">
      <w:pPr>
        <w:pStyle w:val="a6"/>
        <w:numPr>
          <w:ilvl w:val="0"/>
          <w:numId w:val="2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094E90" w:rsidRPr="00094E90" w:rsidRDefault="00094E90" w:rsidP="00094E90">
      <w:pPr>
        <w:pStyle w:val="a6"/>
        <w:numPr>
          <w:ilvl w:val="0"/>
          <w:numId w:val="2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094E90" w:rsidRPr="00094E90" w:rsidRDefault="00094E90" w:rsidP="00094E90">
      <w:pPr>
        <w:pStyle w:val="a6"/>
        <w:numPr>
          <w:ilvl w:val="0"/>
          <w:numId w:val="2"/>
        </w:numPr>
        <w:tabs>
          <w:tab w:val="left" w:pos="8820"/>
        </w:tabs>
        <w:autoSpaceDN w:val="0"/>
        <w:spacing w:after="0"/>
        <w:ind w:right="535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094E90">
        <w:rPr>
          <w:b/>
          <w:bCs/>
          <w:sz w:val="28"/>
          <w:szCs w:val="28"/>
        </w:rPr>
        <w:t xml:space="preserve"> </w:t>
      </w:r>
      <w:r w:rsidRPr="00094E90">
        <w:rPr>
          <w:sz w:val="28"/>
          <w:szCs w:val="28"/>
        </w:rPr>
        <w:t>на</w:t>
      </w:r>
      <w:r w:rsidRPr="00094E90">
        <w:rPr>
          <w:b/>
          <w:bCs/>
          <w:sz w:val="28"/>
          <w:szCs w:val="28"/>
        </w:rPr>
        <w:t xml:space="preserve"> </w:t>
      </w:r>
      <w:r w:rsidRPr="00094E90">
        <w:rPr>
          <w:sz w:val="28"/>
          <w:szCs w:val="28"/>
        </w:rPr>
        <w:t xml:space="preserve">практике, способствуют развитию навыков и умение детей. Учитывая возрастные и психологические особенности детей, специфику курса </w:t>
      </w:r>
      <w:r w:rsidRPr="00094E90">
        <w:rPr>
          <w:b/>
          <w:sz w:val="28"/>
          <w:szCs w:val="28"/>
        </w:rPr>
        <w:t>«Край, в котором я живу»</w:t>
      </w:r>
      <w:r w:rsidRPr="00094E90">
        <w:rPr>
          <w:sz w:val="28"/>
          <w:szCs w:val="28"/>
        </w:rPr>
        <w:t xml:space="preserve"> необходимо использовать такие </w:t>
      </w:r>
      <w:r w:rsidRPr="00094E90">
        <w:rPr>
          <w:b/>
          <w:bCs/>
          <w:sz w:val="28"/>
          <w:szCs w:val="28"/>
        </w:rPr>
        <w:t>формы</w:t>
      </w:r>
      <w:r w:rsidRPr="00094E90">
        <w:rPr>
          <w:sz w:val="28"/>
          <w:szCs w:val="28"/>
        </w:rPr>
        <w:t xml:space="preserve"> проведения занятий как экскурсии, занятия-встречи с информантами, практические работы. Такие формы работы позволяют детям почувствовать их причастность к культурному наследию народа, его ценностям. </w:t>
      </w:r>
    </w:p>
    <w:p w:rsidR="00094E90" w:rsidRPr="00094E90" w:rsidRDefault="00094E90" w:rsidP="00094E90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sz w:val="28"/>
          <w:szCs w:val="28"/>
        </w:rPr>
      </w:pPr>
    </w:p>
    <w:p w:rsidR="00094E90" w:rsidRPr="00094E90" w:rsidRDefault="00094E90" w:rsidP="00094E90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sz w:val="28"/>
          <w:szCs w:val="28"/>
        </w:rPr>
      </w:pPr>
      <w:r w:rsidRPr="00094E90">
        <w:rPr>
          <w:sz w:val="28"/>
          <w:szCs w:val="28"/>
        </w:rPr>
        <w:t xml:space="preserve">Особенностью организации учебного процесса по краеведению является динамичность ее форм. </w:t>
      </w:r>
      <w:proofErr w:type="gramStart"/>
      <w:r w:rsidRPr="00094E90">
        <w:rPr>
          <w:sz w:val="28"/>
          <w:szCs w:val="28"/>
        </w:rPr>
        <w:t>Принципиальное изменение форм организации урока заключается в том, что занятие из класса, по возможности, переносится в ту среду, которая изучается (парк, лес, водоем, пришкольный участок, музей, улица, дом, учреждения, предприятия и т. д.).</w:t>
      </w:r>
      <w:proofErr w:type="gramEnd"/>
      <w:r w:rsidRPr="00094E90">
        <w:rPr>
          <w:sz w:val="28"/>
          <w:szCs w:val="28"/>
        </w:rPr>
        <w:t xml:space="preserve"> Как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 </w:t>
      </w:r>
    </w:p>
    <w:p w:rsidR="00094E90" w:rsidRPr="00094E90" w:rsidRDefault="00094E90" w:rsidP="00094E90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sz w:val="28"/>
          <w:szCs w:val="28"/>
        </w:rPr>
      </w:pPr>
    </w:p>
    <w:p w:rsidR="00094E90" w:rsidRPr="00094E90" w:rsidRDefault="00094E90" w:rsidP="00094E90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sz w:val="28"/>
          <w:szCs w:val="28"/>
        </w:rPr>
      </w:pPr>
      <w:r w:rsidRPr="00094E90">
        <w:rPr>
          <w:sz w:val="28"/>
          <w:szCs w:val="28"/>
        </w:rPr>
        <w:t xml:space="preserve">Наряду с </w:t>
      </w:r>
      <w:proofErr w:type="gramStart"/>
      <w:r w:rsidRPr="00094E90">
        <w:rPr>
          <w:sz w:val="28"/>
          <w:szCs w:val="28"/>
        </w:rPr>
        <w:t>традиционными</w:t>
      </w:r>
      <w:proofErr w:type="gramEnd"/>
      <w:r w:rsidRPr="00094E90">
        <w:rPr>
          <w:sz w:val="28"/>
          <w:szCs w:val="28"/>
        </w:rPr>
        <w:t xml:space="preserve">, в программе используются современные технологии и методики: технология развивающего воспитания и обучения, здоровьесберегающие технологии, игровые технологии, компьютерные технологии, </w:t>
      </w:r>
      <w:proofErr w:type="spellStart"/>
      <w:r w:rsidRPr="00094E90">
        <w:rPr>
          <w:sz w:val="28"/>
          <w:szCs w:val="28"/>
        </w:rPr>
        <w:t>краеведо-туристические</w:t>
      </w:r>
      <w:proofErr w:type="spellEnd"/>
      <w:r w:rsidRPr="00094E90">
        <w:rPr>
          <w:sz w:val="28"/>
          <w:szCs w:val="28"/>
        </w:rPr>
        <w:t xml:space="preserve"> технологии, проектные технологии.</w:t>
      </w:r>
    </w:p>
    <w:p w:rsidR="00094E90" w:rsidRPr="00094E90" w:rsidRDefault="00094E90" w:rsidP="00094E90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sz w:val="28"/>
          <w:szCs w:val="28"/>
        </w:rPr>
      </w:pPr>
    </w:p>
    <w:p w:rsidR="00094E90" w:rsidRPr="00094E90" w:rsidRDefault="00094E90" w:rsidP="00094E90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sz w:val="28"/>
          <w:szCs w:val="28"/>
        </w:rPr>
      </w:pPr>
      <w:r w:rsidRPr="00094E90">
        <w:rPr>
          <w:sz w:val="28"/>
          <w:szCs w:val="28"/>
        </w:rPr>
        <w:lastRenderedPageBreak/>
        <w:t xml:space="preserve">Программа </w:t>
      </w:r>
      <w:r w:rsidRPr="00094E90">
        <w:rPr>
          <w:b/>
          <w:sz w:val="28"/>
          <w:szCs w:val="28"/>
        </w:rPr>
        <w:t>«Край, в котором я живу»</w:t>
      </w:r>
      <w:r w:rsidRPr="00094E90">
        <w:rPr>
          <w:sz w:val="28"/>
          <w:szCs w:val="28"/>
        </w:rPr>
        <w:t xml:space="preserve"> предусматривает следующие формы контроля знаний, умений и навыков: </w:t>
      </w:r>
      <w:proofErr w:type="spellStart"/>
      <w:r w:rsidRPr="00094E90">
        <w:rPr>
          <w:sz w:val="28"/>
          <w:szCs w:val="28"/>
        </w:rPr>
        <w:t>разноуровневые</w:t>
      </w:r>
      <w:proofErr w:type="spellEnd"/>
      <w:r w:rsidRPr="00094E90">
        <w:rPr>
          <w:sz w:val="28"/>
          <w:szCs w:val="28"/>
        </w:rPr>
        <w:t xml:space="preserve"> тестовые контрольные работы, отчеты по экскурсиям, практическим работам, защиту проектов.</w:t>
      </w:r>
    </w:p>
    <w:p w:rsidR="00094E90" w:rsidRPr="00094E90" w:rsidRDefault="00094E90" w:rsidP="00094E90">
      <w:pPr>
        <w:pStyle w:val="a6"/>
        <w:tabs>
          <w:tab w:val="left" w:pos="8820"/>
        </w:tabs>
        <w:autoSpaceDN w:val="0"/>
        <w:spacing w:after="0"/>
        <w:ind w:left="0" w:right="535" w:firstLine="851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Занятия кружка проходят 1 раз в неделю в течение 1 академического часа, 34 часа.</w:t>
      </w:r>
    </w:p>
    <w:p w:rsidR="00094E90" w:rsidRPr="00094E90" w:rsidRDefault="00094E90" w:rsidP="00094E90">
      <w:pPr>
        <w:pStyle w:val="7"/>
        <w:tabs>
          <w:tab w:val="left" w:pos="8820"/>
        </w:tabs>
        <w:spacing w:before="0" w:after="0"/>
        <w:ind w:right="535"/>
        <w:jc w:val="both"/>
        <w:rPr>
          <w:b/>
          <w:sz w:val="28"/>
          <w:szCs w:val="28"/>
        </w:rPr>
      </w:pPr>
      <w:r w:rsidRPr="00094E90">
        <w:rPr>
          <w:b/>
          <w:sz w:val="28"/>
          <w:szCs w:val="28"/>
        </w:rPr>
        <w:t xml:space="preserve">                    </w:t>
      </w:r>
    </w:p>
    <w:p w:rsidR="00094E90" w:rsidRPr="00094E90" w:rsidRDefault="00094E90" w:rsidP="00094E90">
      <w:pPr>
        <w:pStyle w:val="7"/>
        <w:tabs>
          <w:tab w:val="left" w:pos="8820"/>
        </w:tabs>
        <w:spacing w:before="0" w:after="0"/>
        <w:ind w:right="-2"/>
        <w:jc w:val="center"/>
        <w:rPr>
          <w:b/>
          <w:sz w:val="28"/>
          <w:szCs w:val="28"/>
        </w:rPr>
      </w:pPr>
    </w:p>
    <w:p w:rsidR="00094E90" w:rsidRPr="00094E90" w:rsidRDefault="00094E90" w:rsidP="00094E90">
      <w:pPr>
        <w:pStyle w:val="7"/>
        <w:tabs>
          <w:tab w:val="left" w:pos="8820"/>
        </w:tabs>
        <w:spacing w:before="0" w:after="0"/>
        <w:ind w:right="-2"/>
        <w:jc w:val="center"/>
        <w:rPr>
          <w:b/>
          <w:sz w:val="28"/>
          <w:szCs w:val="28"/>
        </w:rPr>
      </w:pPr>
      <w:r w:rsidRPr="00094E90">
        <w:rPr>
          <w:b/>
          <w:sz w:val="28"/>
          <w:szCs w:val="28"/>
        </w:rPr>
        <w:t>Программа факультатива «Край, в котором я живу»</w:t>
      </w:r>
    </w:p>
    <w:p w:rsidR="00094E90" w:rsidRPr="00094E90" w:rsidRDefault="00094E90" w:rsidP="00094E90">
      <w:pPr>
        <w:tabs>
          <w:tab w:val="left" w:pos="882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094E90" w:rsidRPr="00094E90" w:rsidRDefault="00094E90" w:rsidP="00094E90">
      <w:pPr>
        <w:tabs>
          <w:tab w:val="left" w:pos="8820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094E90">
        <w:rPr>
          <w:rFonts w:ascii="Times New Roman" w:hAnsi="Times New Roman"/>
          <w:b/>
          <w:sz w:val="28"/>
          <w:szCs w:val="28"/>
        </w:rPr>
        <w:t>Тема 1:    «Амур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4E90">
        <w:rPr>
          <w:rFonts w:ascii="Times New Roman" w:hAnsi="Times New Roman"/>
          <w:b/>
          <w:sz w:val="28"/>
          <w:szCs w:val="28"/>
        </w:rPr>
        <w:t xml:space="preserve">батюшка» </w:t>
      </w:r>
      <w:r w:rsidRPr="00094E90">
        <w:rPr>
          <w:rFonts w:ascii="Times New Roman" w:hAnsi="Times New Roman"/>
          <w:sz w:val="28"/>
          <w:szCs w:val="28"/>
        </w:rPr>
        <w:t>(6 часов)</w:t>
      </w:r>
    </w:p>
    <w:p w:rsidR="00094E90" w:rsidRPr="00094E90" w:rsidRDefault="00094E90" w:rsidP="00094E90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</w:rPr>
      </w:pPr>
      <w:r w:rsidRPr="00094E90">
        <w:rPr>
          <w:rFonts w:ascii="Times New Roman" w:hAnsi="Times New Roman"/>
          <w:bCs/>
          <w:iCs/>
          <w:sz w:val="28"/>
          <w:szCs w:val="28"/>
        </w:rPr>
        <w:t>Амур. Характеристика реки.</w:t>
      </w:r>
    </w:p>
    <w:p w:rsidR="00094E90" w:rsidRPr="00094E90" w:rsidRDefault="00094E90" w:rsidP="00094E90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</w:rPr>
      </w:pPr>
      <w:r w:rsidRPr="00094E90">
        <w:rPr>
          <w:rFonts w:ascii="Times New Roman" w:hAnsi="Times New Roman"/>
          <w:bCs/>
          <w:iCs/>
          <w:sz w:val="28"/>
          <w:szCs w:val="28"/>
        </w:rPr>
        <w:t>Чрезвычайная ситуация на Дальнем Востоке. Причины и последствия.</w:t>
      </w:r>
    </w:p>
    <w:p w:rsidR="00094E90" w:rsidRPr="00094E90" w:rsidRDefault="00094E90" w:rsidP="00094E90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</w:rPr>
      </w:pPr>
      <w:r w:rsidRPr="00094E90">
        <w:rPr>
          <w:rFonts w:ascii="Times New Roman" w:hAnsi="Times New Roman"/>
          <w:bCs/>
          <w:iCs/>
          <w:sz w:val="28"/>
          <w:szCs w:val="28"/>
        </w:rPr>
        <w:t xml:space="preserve">Правила безопасности при чрезвычайной ситуации. Эвакуация. </w:t>
      </w:r>
    </w:p>
    <w:p w:rsidR="00094E90" w:rsidRPr="00094E90" w:rsidRDefault="00094E90" w:rsidP="00094E90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</w:rPr>
      </w:pPr>
      <w:r w:rsidRPr="00094E90">
        <w:rPr>
          <w:rFonts w:ascii="Times New Roman" w:hAnsi="Times New Roman"/>
          <w:bCs/>
          <w:iCs/>
          <w:sz w:val="28"/>
          <w:szCs w:val="28"/>
        </w:rPr>
        <w:t>Правила безопасности при чрезвычайной ситуации. Правила проживания.</w:t>
      </w:r>
    </w:p>
    <w:p w:rsidR="00094E90" w:rsidRPr="00094E90" w:rsidRDefault="00094E90" w:rsidP="00094E90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</w:rPr>
      </w:pPr>
      <w:r w:rsidRPr="00094E90">
        <w:rPr>
          <w:rFonts w:ascii="Times New Roman" w:hAnsi="Times New Roman"/>
          <w:bCs/>
          <w:iCs/>
          <w:sz w:val="28"/>
          <w:szCs w:val="28"/>
        </w:rPr>
        <w:t>Интерактивная игра «Амур-батюшка»</w:t>
      </w:r>
    </w:p>
    <w:p w:rsidR="00094E90" w:rsidRPr="00094E90" w:rsidRDefault="00094E90" w:rsidP="00094E90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/>
          <w:bCs/>
          <w:iCs/>
          <w:sz w:val="28"/>
          <w:szCs w:val="28"/>
        </w:rPr>
      </w:pPr>
      <w:r w:rsidRPr="00094E90">
        <w:rPr>
          <w:rFonts w:ascii="Times New Roman" w:hAnsi="Times New Roman"/>
          <w:bCs/>
          <w:iCs/>
          <w:sz w:val="28"/>
          <w:szCs w:val="28"/>
        </w:rPr>
        <w:t>Интерактивная игра «Амур-батюшка»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/>
          <w:bCs/>
          <w:iCs/>
          <w:sz w:val="28"/>
          <w:szCs w:val="28"/>
        </w:rPr>
      </w:pP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/>
          <w:bCs/>
          <w:iCs/>
          <w:sz w:val="28"/>
          <w:szCs w:val="28"/>
        </w:rPr>
      </w:pPr>
      <w:r w:rsidRPr="00094E90">
        <w:rPr>
          <w:b/>
          <w:bCs/>
          <w:iCs/>
          <w:sz w:val="28"/>
          <w:szCs w:val="28"/>
        </w:rPr>
        <w:t>Тема 2: «Комсомольский район и Хабаровский край. Гербы и флаги».(3ч.)</w:t>
      </w:r>
    </w:p>
    <w:p w:rsidR="00094E90" w:rsidRPr="00094E90" w:rsidRDefault="00094E90" w:rsidP="00094E90">
      <w:pPr>
        <w:pStyle w:val="a3"/>
        <w:numPr>
          <w:ilvl w:val="0"/>
          <w:numId w:val="7"/>
        </w:numPr>
        <w:tabs>
          <w:tab w:val="left" w:pos="8820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Символы Хабаровского края.</w:t>
      </w:r>
    </w:p>
    <w:p w:rsidR="00094E90" w:rsidRPr="00094E90" w:rsidRDefault="00094E90" w:rsidP="00094E90">
      <w:pPr>
        <w:pStyle w:val="a3"/>
        <w:numPr>
          <w:ilvl w:val="0"/>
          <w:numId w:val="7"/>
        </w:numPr>
        <w:tabs>
          <w:tab w:val="left" w:pos="8820"/>
        </w:tabs>
        <w:spacing w:before="0" w:beforeAutospacing="0" w:after="0" w:afterAutospacing="0"/>
        <w:ind w:right="-2"/>
        <w:jc w:val="both"/>
        <w:rPr>
          <w:b/>
          <w:bCs/>
          <w:iCs/>
          <w:sz w:val="28"/>
          <w:szCs w:val="28"/>
        </w:rPr>
      </w:pPr>
      <w:r w:rsidRPr="00094E90">
        <w:rPr>
          <w:sz w:val="28"/>
          <w:szCs w:val="28"/>
        </w:rPr>
        <w:t>Символы Комсомольского района.</w:t>
      </w:r>
    </w:p>
    <w:p w:rsidR="00094E90" w:rsidRPr="00094E90" w:rsidRDefault="00094E90" w:rsidP="00094E90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7 чудес Хабаровского края.</w:t>
      </w:r>
    </w:p>
    <w:p w:rsidR="00094E90" w:rsidRPr="00094E90" w:rsidRDefault="00094E90" w:rsidP="00094E90">
      <w:pPr>
        <w:pStyle w:val="a3"/>
        <w:tabs>
          <w:tab w:val="left" w:pos="709"/>
        </w:tabs>
        <w:spacing w:before="0" w:beforeAutospacing="0" w:after="0" w:afterAutospacing="0"/>
        <w:ind w:left="360" w:right="-2"/>
        <w:jc w:val="both"/>
        <w:rPr>
          <w:sz w:val="28"/>
          <w:szCs w:val="28"/>
        </w:rPr>
      </w:pP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 3: «Наш край на карте».(4</w:t>
      </w:r>
      <w:r w:rsidRPr="00094E90">
        <w:rPr>
          <w:b/>
          <w:bCs/>
          <w:iCs/>
          <w:sz w:val="28"/>
          <w:szCs w:val="28"/>
        </w:rPr>
        <w:t>ч.)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/>
          <w:bCs/>
          <w:iCs/>
          <w:sz w:val="28"/>
          <w:szCs w:val="28"/>
        </w:rPr>
      </w:pPr>
    </w:p>
    <w:p w:rsidR="00094E90" w:rsidRPr="00094E90" w:rsidRDefault="00094E90" w:rsidP="00094E90">
      <w:pPr>
        <w:pStyle w:val="a3"/>
        <w:numPr>
          <w:ilvl w:val="0"/>
          <w:numId w:val="8"/>
        </w:numPr>
        <w:tabs>
          <w:tab w:val="left" w:pos="8820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Границы и соседи Хабаровского края. Моря, омывающие Хабаровский край.</w:t>
      </w:r>
    </w:p>
    <w:p w:rsidR="00094E90" w:rsidRPr="00094E90" w:rsidRDefault="00094E90" w:rsidP="00094E90">
      <w:pPr>
        <w:pStyle w:val="a3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094E90">
        <w:rPr>
          <w:sz w:val="28"/>
          <w:szCs w:val="28"/>
        </w:rPr>
        <w:t xml:space="preserve">Районы и города Хабаровского края. </w:t>
      </w:r>
    </w:p>
    <w:p w:rsidR="00094E90" w:rsidRPr="00094E90" w:rsidRDefault="00094E90" w:rsidP="00094E90">
      <w:pPr>
        <w:pStyle w:val="a3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094E90">
        <w:rPr>
          <w:sz w:val="28"/>
          <w:szCs w:val="28"/>
        </w:rPr>
        <w:t xml:space="preserve">Озёра и реки Хабаровского края. </w:t>
      </w:r>
    </w:p>
    <w:p w:rsidR="00094E90" w:rsidRPr="00094E90" w:rsidRDefault="00094E90" w:rsidP="00094E90">
      <w:pPr>
        <w:pStyle w:val="a3"/>
        <w:numPr>
          <w:ilvl w:val="0"/>
          <w:numId w:val="8"/>
        </w:numPr>
        <w:tabs>
          <w:tab w:val="left" w:pos="70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Горные хребты и низменности. Подземные сокровища.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/>
          <w:bCs/>
          <w:iCs/>
          <w:sz w:val="28"/>
          <w:szCs w:val="28"/>
        </w:rPr>
      </w:pP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/>
          <w:bCs/>
          <w:iCs/>
          <w:sz w:val="28"/>
          <w:szCs w:val="28"/>
        </w:rPr>
      </w:pPr>
      <w:r w:rsidRPr="00094E90">
        <w:rPr>
          <w:b/>
          <w:bCs/>
          <w:iCs/>
          <w:sz w:val="28"/>
          <w:szCs w:val="28"/>
        </w:rPr>
        <w:t>Тема 4.»Семь чудес Хабаровского края.(7ч.)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/>
          <w:bCs/>
          <w:iCs/>
          <w:sz w:val="28"/>
          <w:szCs w:val="28"/>
        </w:rPr>
      </w:pP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 xml:space="preserve">1.Амурский тигр. 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 xml:space="preserve">2. </w:t>
      </w:r>
      <w:proofErr w:type="spellStart"/>
      <w:r w:rsidRPr="00094E90">
        <w:rPr>
          <w:bCs/>
          <w:iCs/>
          <w:sz w:val="28"/>
          <w:szCs w:val="28"/>
        </w:rPr>
        <w:t>Шантарские</w:t>
      </w:r>
      <w:proofErr w:type="spellEnd"/>
      <w:r w:rsidRPr="00094E90">
        <w:rPr>
          <w:bCs/>
          <w:iCs/>
          <w:sz w:val="28"/>
          <w:szCs w:val="28"/>
        </w:rPr>
        <w:t xml:space="preserve"> острова.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>3.Цветок лотоса.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>4.ПетроглифыСикач</w:t>
      </w:r>
      <w:proofErr w:type="gramStart"/>
      <w:r w:rsidRPr="00094E90">
        <w:rPr>
          <w:bCs/>
          <w:iCs/>
          <w:sz w:val="28"/>
          <w:szCs w:val="28"/>
        </w:rPr>
        <w:t>и-</w:t>
      </w:r>
      <w:proofErr w:type="gramEnd"/>
      <w:r w:rsidRPr="00094E90">
        <w:rPr>
          <w:bCs/>
          <w:iCs/>
          <w:sz w:val="28"/>
          <w:szCs w:val="28"/>
        </w:rPr>
        <w:t xml:space="preserve"> </w:t>
      </w:r>
      <w:proofErr w:type="spellStart"/>
      <w:r w:rsidRPr="00094E90">
        <w:rPr>
          <w:bCs/>
          <w:iCs/>
          <w:sz w:val="28"/>
          <w:szCs w:val="28"/>
        </w:rPr>
        <w:t>Аляна</w:t>
      </w:r>
      <w:proofErr w:type="spellEnd"/>
      <w:r w:rsidRPr="00094E90">
        <w:rPr>
          <w:bCs/>
          <w:iCs/>
          <w:sz w:val="28"/>
          <w:szCs w:val="28"/>
        </w:rPr>
        <w:t xml:space="preserve">. 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 xml:space="preserve">5.Горное плато </w:t>
      </w:r>
      <w:proofErr w:type="spellStart"/>
      <w:r w:rsidRPr="00094E90">
        <w:rPr>
          <w:bCs/>
          <w:iCs/>
          <w:sz w:val="28"/>
          <w:szCs w:val="28"/>
        </w:rPr>
        <w:t>Дусс</w:t>
      </w:r>
      <w:proofErr w:type="gramStart"/>
      <w:r w:rsidRPr="00094E90">
        <w:rPr>
          <w:bCs/>
          <w:iCs/>
          <w:sz w:val="28"/>
          <w:szCs w:val="28"/>
        </w:rPr>
        <w:t>э</w:t>
      </w:r>
      <w:proofErr w:type="spellEnd"/>
      <w:r w:rsidRPr="00094E90">
        <w:rPr>
          <w:bCs/>
          <w:iCs/>
          <w:sz w:val="28"/>
          <w:szCs w:val="28"/>
        </w:rPr>
        <w:t>-</w:t>
      </w:r>
      <w:proofErr w:type="gramEnd"/>
      <w:r w:rsidRPr="00094E90">
        <w:rPr>
          <w:bCs/>
          <w:iCs/>
          <w:sz w:val="28"/>
          <w:szCs w:val="28"/>
        </w:rPr>
        <w:t xml:space="preserve"> </w:t>
      </w:r>
      <w:proofErr w:type="spellStart"/>
      <w:r w:rsidRPr="00094E90">
        <w:rPr>
          <w:bCs/>
          <w:iCs/>
          <w:sz w:val="28"/>
          <w:szCs w:val="28"/>
        </w:rPr>
        <w:t>Алинь</w:t>
      </w:r>
      <w:proofErr w:type="spellEnd"/>
      <w:r w:rsidRPr="00094E90">
        <w:rPr>
          <w:bCs/>
          <w:iCs/>
          <w:sz w:val="28"/>
          <w:szCs w:val="28"/>
        </w:rPr>
        <w:t>.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 xml:space="preserve">6. Озеро </w:t>
      </w:r>
      <w:proofErr w:type="spellStart"/>
      <w:r w:rsidRPr="00094E90">
        <w:rPr>
          <w:bCs/>
          <w:iCs/>
          <w:sz w:val="28"/>
          <w:szCs w:val="28"/>
        </w:rPr>
        <w:t>Амут</w:t>
      </w:r>
      <w:proofErr w:type="spellEnd"/>
      <w:r w:rsidRPr="00094E90">
        <w:rPr>
          <w:bCs/>
          <w:iCs/>
          <w:sz w:val="28"/>
          <w:szCs w:val="28"/>
        </w:rPr>
        <w:t>.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>7. Амурские столбы.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 xml:space="preserve">    Форма контроля: конкурс рисунков   «Семь  чудес Хабаровского края».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Cs/>
          <w:iCs/>
          <w:sz w:val="28"/>
          <w:szCs w:val="28"/>
        </w:rPr>
      </w:pP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/>
          <w:bCs/>
          <w:iCs/>
          <w:sz w:val="28"/>
          <w:szCs w:val="28"/>
        </w:rPr>
      </w:pPr>
      <w:r w:rsidRPr="00094E90">
        <w:rPr>
          <w:b/>
          <w:bCs/>
          <w:iCs/>
          <w:sz w:val="28"/>
          <w:szCs w:val="28"/>
        </w:rPr>
        <w:t>Тема 5: Изучаем историю Хабаровского края.(9ч.)</w:t>
      </w:r>
    </w:p>
    <w:p w:rsidR="00094E90" w:rsidRPr="00094E90" w:rsidRDefault="00094E90" w:rsidP="00094E90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Коренные народы Хабаровского края</w:t>
      </w:r>
    </w:p>
    <w:p w:rsidR="00094E90" w:rsidRPr="00094E90" w:rsidRDefault="00094E90" w:rsidP="00094E90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Открытие и заселение края. И.Ю.Москвитин, В.Д.Поярков.</w:t>
      </w:r>
    </w:p>
    <w:p w:rsidR="00094E90" w:rsidRPr="00094E90" w:rsidRDefault="00094E90" w:rsidP="00094E90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Открытие и заселение края. Е.П.</w:t>
      </w:r>
      <w:proofErr w:type="gramStart"/>
      <w:r w:rsidRPr="00094E90">
        <w:rPr>
          <w:sz w:val="28"/>
          <w:szCs w:val="28"/>
        </w:rPr>
        <w:t>Хабаров</w:t>
      </w:r>
      <w:proofErr w:type="gramEnd"/>
      <w:r w:rsidRPr="00094E90">
        <w:rPr>
          <w:sz w:val="28"/>
          <w:szCs w:val="28"/>
        </w:rPr>
        <w:t>.</w:t>
      </w:r>
    </w:p>
    <w:p w:rsidR="00094E90" w:rsidRPr="00094E90" w:rsidRDefault="00094E90" w:rsidP="00094E90">
      <w:pPr>
        <w:pStyle w:val="a3"/>
        <w:numPr>
          <w:ilvl w:val="0"/>
          <w:numId w:val="9"/>
        </w:numPr>
        <w:tabs>
          <w:tab w:val="left" w:pos="70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094E90">
        <w:rPr>
          <w:sz w:val="28"/>
          <w:szCs w:val="28"/>
        </w:rPr>
        <w:t xml:space="preserve">Открытие и заселение края. И.Ф.Крузенштерн, </w:t>
      </w:r>
      <w:proofErr w:type="spellStart"/>
      <w:r w:rsidRPr="00094E90">
        <w:rPr>
          <w:sz w:val="28"/>
          <w:szCs w:val="28"/>
        </w:rPr>
        <w:t>Г.И.Невельской</w:t>
      </w:r>
      <w:proofErr w:type="spellEnd"/>
      <w:r w:rsidRPr="00094E90">
        <w:rPr>
          <w:sz w:val="28"/>
          <w:szCs w:val="28"/>
        </w:rPr>
        <w:t>.</w:t>
      </w:r>
    </w:p>
    <w:p w:rsidR="00094E90" w:rsidRPr="00094E90" w:rsidRDefault="00094E90" w:rsidP="00094E90">
      <w:pPr>
        <w:pStyle w:val="a3"/>
        <w:numPr>
          <w:ilvl w:val="0"/>
          <w:numId w:val="9"/>
        </w:numPr>
        <w:tabs>
          <w:tab w:val="left" w:pos="8820"/>
        </w:tabs>
        <w:spacing w:before="0" w:beforeAutospacing="0" w:after="0" w:afterAutospacing="0"/>
        <w:ind w:right="-2"/>
        <w:jc w:val="both"/>
        <w:rPr>
          <w:b/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>Быт коренных народов Хабаровского края.</w:t>
      </w:r>
    </w:p>
    <w:p w:rsidR="00094E90" w:rsidRPr="00094E90" w:rsidRDefault="00094E90" w:rsidP="00094E90">
      <w:pPr>
        <w:pStyle w:val="a3"/>
        <w:numPr>
          <w:ilvl w:val="0"/>
          <w:numId w:val="9"/>
        </w:numPr>
        <w:tabs>
          <w:tab w:val="left" w:pos="8820"/>
        </w:tabs>
        <w:spacing w:before="0" w:beforeAutospacing="0" w:after="0" w:afterAutospacing="0"/>
        <w:ind w:right="-2"/>
        <w:jc w:val="both"/>
        <w:rPr>
          <w:b/>
          <w:bCs/>
          <w:iCs/>
          <w:sz w:val="28"/>
          <w:szCs w:val="28"/>
        </w:rPr>
      </w:pPr>
      <w:r w:rsidRPr="00094E90">
        <w:rPr>
          <w:b/>
          <w:bCs/>
          <w:iCs/>
          <w:sz w:val="28"/>
          <w:szCs w:val="28"/>
        </w:rPr>
        <w:t xml:space="preserve">Экскурсия </w:t>
      </w:r>
      <w:r w:rsidRPr="00094E90">
        <w:rPr>
          <w:bCs/>
          <w:iCs/>
          <w:sz w:val="28"/>
          <w:szCs w:val="28"/>
        </w:rPr>
        <w:t>в краеведческий музей г</w:t>
      </w:r>
      <w:proofErr w:type="gramStart"/>
      <w:r w:rsidRPr="00094E90">
        <w:rPr>
          <w:bCs/>
          <w:iCs/>
          <w:sz w:val="28"/>
          <w:szCs w:val="28"/>
        </w:rPr>
        <w:t>.К</w:t>
      </w:r>
      <w:proofErr w:type="gramEnd"/>
      <w:r w:rsidRPr="00094E90">
        <w:rPr>
          <w:bCs/>
          <w:iCs/>
          <w:sz w:val="28"/>
          <w:szCs w:val="28"/>
        </w:rPr>
        <w:t>омсомольск-на-Амуре.</w:t>
      </w:r>
    </w:p>
    <w:p w:rsidR="00094E90" w:rsidRPr="00094E90" w:rsidRDefault="00094E90" w:rsidP="00094E90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right="-2"/>
        <w:jc w:val="both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>Орнамент</w:t>
      </w:r>
      <w:proofErr w:type="gramStart"/>
      <w:r w:rsidRPr="00094E90">
        <w:rPr>
          <w:bCs/>
          <w:iCs/>
          <w:sz w:val="28"/>
          <w:szCs w:val="28"/>
        </w:rPr>
        <w:t xml:space="preserve"> .</w:t>
      </w:r>
      <w:proofErr w:type="gramEnd"/>
      <w:r w:rsidRPr="00094E90">
        <w:rPr>
          <w:bCs/>
          <w:iCs/>
          <w:sz w:val="28"/>
          <w:szCs w:val="28"/>
        </w:rPr>
        <w:t>Искусные мастерицы коренных народов.</w:t>
      </w:r>
    </w:p>
    <w:p w:rsidR="00094E90" w:rsidRPr="00094E90" w:rsidRDefault="00094E90" w:rsidP="00094E90">
      <w:pPr>
        <w:pStyle w:val="a3"/>
        <w:numPr>
          <w:ilvl w:val="0"/>
          <w:numId w:val="9"/>
        </w:numPr>
        <w:tabs>
          <w:tab w:val="left" w:pos="8820"/>
        </w:tabs>
        <w:spacing w:before="0" w:beforeAutospacing="0" w:after="0" w:afterAutospacing="0"/>
        <w:ind w:right="-2"/>
        <w:jc w:val="both"/>
        <w:rPr>
          <w:b/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>Орнамент</w:t>
      </w:r>
      <w:proofErr w:type="gramStart"/>
      <w:r w:rsidRPr="00094E90">
        <w:rPr>
          <w:bCs/>
          <w:iCs/>
          <w:sz w:val="28"/>
          <w:szCs w:val="28"/>
        </w:rPr>
        <w:t xml:space="preserve"> .</w:t>
      </w:r>
      <w:proofErr w:type="gramEnd"/>
      <w:r w:rsidRPr="00094E90">
        <w:rPr>
          <w:bCs/>
          <w:iCs/>
          <w:sz w:val="28"/>
          <w:szCs w:val="28"/>
        </w:rPr>
        <w:t>Искусные мастерицы коренных народов.</w:t>
      </w:r>
    </w:p>
    <w:p w:rsidR="00094E90" w:rsidRPr="00094E90" w:rsidRDefault="00094E90" w:rsidP="00094E90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right="-2"/>
        <w:jc w:val="both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>Сказки коренных народов Хабаровского края.</w:t>
      </w:r>
    </w:p>
    <w:p w:rsidR="00094E90" w:rsidRPr="00094E90" w:rsidRDefault="00094E90" w:rsidP="00094E90">
      <w:pPr>
        <w:pStyle w:val="a3"/>
        <w:tabs>
          <w:tab w:val="left" w:pos="284"/>
        </w:tabs>
        <w:spacing w:before="0" w:beforeAutospacing="0" w:after="0" w:afterAutospacing="0"/>
        <w:ind w:left="435" w:right="-2"/>
        <w:jc w:val="both"/>
        <w:rPr>
          <w:bCs/>
          <w:iCs/>
          <w:sz w:val="28"/>
          <w:szCs w:val="28"/>
        </w:rPr>
      </w:pP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75" w:right="-2"/>
        <w:jc w:val="both"/>
        <w:rPr>
          <w:b/>
          <w:bCs/>
          <w:iCs/>
          <w:sz w:val="28"/>
          <w:szCs w:val="28"/>
        </w:rPr>
      </w:pPr>
      <w:r w:rsidRPr="00094E90">
        <w:rPr>
          <w:b/>
          <w:bCs/>
          <w:iCs/>
          <w:sz w:val="28"/>
          <w:szCs w:val="28"/>
        </w:rPr>
        <w:t>Тема 6: «Моя  малая Родина». (3ч.)</w:t>
      </w:r>
    </w:p>
    <w:p w:rsidR="00094E90" w:rsidRPr="00094E90" w:rsidRDefault="00094E90" w:rsidP="00094E90">
      <w:pPr>
        <w:pStyle w:val="a3"/>
        <w:numPr>
          <w:ilvl w:val="0"/>
          <w:numId w:val="10"/>
        </w:numPr>
        <w:tabs>
          <w:tab w:val="left" w:pos="8820"/>
        </w:tabs>
        <w:spacing w:before="0" w:beforeAutospacing="0" w:after="0" w:afterAutospacing="0"/>
        <w:ind w:right="-2"/>
        <w:rPr>
          <w:bCs/>
          <w:iCs/>
          <w:sz w:val="28"/>
          <w:szCs w:val="28"/>
        </w:rPr>
      </w:pPr>
      <w:r w:rsidRPr="00094E90">
        <w:rPr>
          <w:b/>
          <w:bCs/>
          <w:iCs/>
          <w:sz w:val="28"/>
          <w:szCs w:val="28"/>
        </w:rPr>
        <w:t xml:space="preserve">Экскурсия по селу </w:t>
      </w:r>
      <w:proofErr w:type="spellStart"/>
      <w:r w:rsidRPr="00094E90">
        <w:rPr>
          <w:b/>
          <w:bCs/>
          <w:iCs/>
          <w:sz w:val="28"/>
          <w:szCs w:val="28"/>
        </w:rPr>
        <w:t>Хурба</w:t>
      </w:r>
      <w:proofErr w:type="spellEnd"/>
      <w:r w:rsidRPr="00094E90">
        <w:rPr>
          <w:b/>
          <w:bCs/>
          <w:iCs/>
          <w:sz w:val="28"/>
          <w:szCs w:val="28"/>
        </w:rPr>
        <w:t xml:space="preserve">. </w:t>
      </w:r>
      <w:r w:rsidRPr="00094E90">
        <w:rPr>
          <w:bCs/>
          <w:iCs/>
          <w:sz w:val="28"/>
          <w:szCs w:val="28"/>
        </w:rPr>
        <w:t>Фоторепортаж:  центры, предприятия,  организации, памятные места.</w:t>
      </w:r>
    </w:p>
    <w:p w:rsidR="00094E90" w:rsidRPr="00094E90" w:rsidRDefault="00094E90" w:rsidP="00094E90">
      <w:pPr>
        <w:pStyle w:val="a3"/>
        <w:numPr>
          <w:ilvl w:val="0"/>
          <w:numId w:val="10"/>
        </w:numPr>
        <w:tabs>
          <w:tab w:val="left" w:pos="8820"/>
        </w:tabs>
        <w:spacing w:before="0" w:beforeAutospacing="0" w:after="0" w:afterAutospacing="0"/>
        <w:ind w:right="-2"/>
        <w:rPr>
          <w:bCs/>
          <w:iCs/>
          <w:sz w:val="28"/>
          <w:szCs w:val="28"/>
        </w:rPr>
      </w:pPr>
      <w:r w:rsidRPr="00094E90">
        <w:rPr>
          <w:b/>
          <w:bCs/>
          <w:iCs/>
          <w:sz w:val="28"/>
          <w:szCs w:val="28"/>
        </w:rPr>
        <w:t xml:space="preserve">Экскурсия  в аэропорт села </w:t>
      </w:r>
      <w:proofErr w:type="spellStart"/>
      <w:r w:rsidRPr="00094E90">
        <w:rPr>
          <w:b/>
          <w:bCs/>
          <w:iCs/>
          <w:sz w:val="28"/>
          <w:szCs w:val="28"/>
        </w:rPr>
        <w:t>Хурба</w:t>
      </w:r>
      <w:proofErr w:type="spellEnd"/>
      <w:r w:rsidRPr="00094E90">
        <w:rPr>
          <w:bCs/>
          <w:iCs/>
          <w:sz w:val="28"/>
          <w:szCs w:val="28"/>
        </w:rPr>
        <w:t>. Фоторепортаж: люди и машины.</w:t>
      </w:r>
    </w:p>
    <w:p w:rsidR="00094E90" w:rsidRPr="00094E90" w:rsidRDefault="00094E90" w:rsidP="00094E90">
      <w:pPr>
        <w:pStyle w:val="a3"/>
        <w:numPr>
          <w:ilvl w:val="0"/>
          <w:numId w:val="10"/>
        </w:numPr>
        <w:tabs>
          <w:tab w:val="left" w:pos="8820"/>
        </w:tabs>
        <w:spacing w:before="0" w:beforeAutospacing="0" w:after="0" w:afterAutospacing="0"/>
        <w:ind w:right="-2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 xml:space="preserve"> Экскурсия по селу </w:t>
      </w:r>
      <w:proofErr w:type="spellStart"/>
      <w:r w:rsidRPr="00094E90">
        <w:rPr>
          <w:bCs/>
          <w:iCs/>
          <w:sz w:val="28"/>
          <w:szCs w:val="28"/>
        </w:rPr>
        <w:t>Хурба</w:t>
      </w:r>
      <w:proofErr w:type="spellEnd"/>
      <w:r w:rsidRPr="00094E90">
        <w:rPr>
          <w:bCs/>
          <w:iCs/>
          <w:sz w:val="28"/>
          <w:szCs w:val="28"/>
        </w:rPr>
        <w:t>. Красивые и некрасивые места.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 xml:space="preserve">                     Форма контроля: конкурс фоторабот. 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/>
          <w:bCs/>
          <w:iCs/>
          <w:sz w:val="28"/>
          <w:szCs w:val="28"/>
        </w:rPr>
      </w:pP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/>
          <w:bCs/>
          <w:iCs/>
          <w:sz w:val="28"/>
          <w:szCs w:val="28"/>
        </w:rPr>
      </w:pPr>
      <w:r w:rsidRPr="00094E90">
        <w:rPr>
          <w:b/>
          <w:bCs/>
          <w:iCs/>
          <w:sz w:val="28"/>
          <w:szCs w:val="28"/>
        </w:rPr>
        <w:t xml:space="preserve"> Т</w:t>
      </w:r>
      <w:r>
        <w:rPr>
          <w:b/>
          <w:bCs/>
          <w:iCs/>
          <w:sz w:val="28"/>
          <w:szCs w:val="28"/>
        </w:rPr>
        <w:t xml:space="preserve">ема 7: «Красная книга с. </w:t>
      </w:r>
      <w:proofErr w:type="spellStart"/>
      <w:r>
        <w:rPr>
          <w:b/>
          <w:bCs/>
          <w:iCs/>
          <w:sz w:val="28"/>
          <w:szCs w:val="28"/>
        </w:rPr>
        <w:t>Хурба</w:t>
      </w:r>
      <w:proofErr w:type="spellEnd"/>
      <w:r>
        <w:rPr>
          <w:b/>
          <w:bCs/>
          <w:iCs/>
          <w:sz w:val="28"/>
          <w:szCs w:val="28"/>
        </w:rPr>
        <w:t>».(1</w:t>
      </w:r>
      <w:r w:rsidRPr="00094E90">
        <w:rPr>
          <w:b/>
          <w:bCs/>
          <w:iCs/>
          <w:sz w:val="28"/>
          <w:szCs w:val="28"/>
        </w:rPr>
        <w:t>ч.)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/>
          <w:bCs/>
          <w:iCs/>
          <w:sz w:val="28"/>
          <w:szCs w:val="28"/>
        </w:rPr>
      </w:pP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 xml:space="preserve">Обобщение материалов экскурсий по родному краю. 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Cs/>
          <w:iCs/>
          <w:sz w:val="28"/>
          <w:szCs w:val="28"/>
        </w:rPr>
      </w:pPr>
      <w:r w:rsidRPr="00094E90">
        <w:rPr>
          <w:bCs/>
          <w:iCs/>
          <w:sz w:val="28"/>
          <w:szCs w:val="28"/>
        </w:rPr>
        <w:t xml:space="preserve">Творческая работа:  создание Красной книги с. </w:t>
      </w:r>
      <w:proofErr w:type="spellStart"/>
      <w:r w:rsidRPr="00094E90">
        <w:rPr>
          <w:bCs/>
          <w:iCs/>
          <w:sz w:val="28"/>
          <w:szCs w:val="28"/>
        </w:rPr>
        <w:t>Хурба</w:t>
      </w:r>
      <w:proofErr w:type="spellEnd"/>
      <w:r w:rsidRPr="00094E90">
        <w:rPr>
          <w:bCs/>
          <w:iCs/>
          <w:sz w:val="28"/>
          <w:szCs w:val="28"/>
        </w:rPr>
        <w:t xml:space="preserve">. 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Cs/>
          <w:iCs/>
          <w:sz w:val="28"/>
          <w:szCs w:val="28"/>
        </w:rPr>
      </w:pP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left="360" w:right="-2"/>
        <w:jc w:val="both"/>
        <w:rPr>
          <w:b/>
          <w:bCs/>
          <w:iCs/>
          <w:sz w:val="28"/>
          <w:szCs w:val="28"/>
        </w:rPr>
      </w:pPr>
      <w:r w:rsidRPr="00094E90">
        <w:rPr>
          <w:b/>
          <w:bCs/>
          <w:iCs/>
          <w:sz w:val="28"/>
          <w:szCs w:val="28"/>
        </w:rPr>
        <w:t>Тема</w:t>
      </w:r>
      <w:r>
        <w:rPr>
          <w:b/>
          <w:bCs/>
          <w:iCs/>
          <w:sz w:val="28"/>
          <w:szCs w:val="28"/>
        </w:rPr>
        <w:t xml:space="preserve"> 8</w:t>
      </w:r>
      <w:r w:rsidRPr="00094E90">
        <w:rPr>
          <w:b/>
          <w:bCs/>
          <w:iCs/>
          <w:sz w:val="28"/>
          <w:szCs w:val="28"/>
        </w:rPr>
        <w:t xml:space="preserve">: «Презентация для родителей  «Всё, </w:t>
      </w:r>
      <w:r>
        <w:rPr>
          <w:b/>
          <w:bCs/>
          <w:iCs/>
          <w:sz w:val="28"/>
          <w:szCs w:val="28"/>
        </w:rPr>
        <w:t>что я знаю о Хабаровском крае».(1</w:t>
      </w:r>
      <w:r w:rsidRPr="00094E90">
        <w:rPr>
          <w:b/>
          <w:bCs/>
          <w:iCs/>
          <w:sz w:val="28"/>
          <w:szCs w:val="28"/>
        </w:rPr>
        <w:t>ч.)</w:t>
      </w: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/>
          <w:bCs/>
          <w:iCs/>
          <w:sz w:val="28"/>
          <w:szCs w:val="28"/>
        </w:rPr>
      </w:pP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/>
          <w:bCs/>
          <w:iCs/>
          <w:sz w:val="28"/>
          <w:szCs w:val="28"/>
        </w:rPr>
      </w:pPr>
    </w:p>
    <w:p w:rsidR="00094E90" w:rsidRPr="00094E90" w:rsidRDefault="00094E90" w:rsidP="00094E90">
      <w:pPr>
        <w:pStyle w:val="a3"/>
        <w:tabs>
          <w:tab w:val="left" w:pos="8820"/>
        </w:tabs>
        <w:spacing w:before="0" w:beforeAutospacing="0" w:after="0" w:afterAutospacing="0"/>
        <w:ind w:right="-2"/>
        <w:jc w:val="both"/>
        <w:rPr>
          <w:b/>
          <w:bCs/>
          <w:iCs/>
          <w:sz w:val="28"/>
          <w:szCs w:val="28"/>
        </w:rPr>
      </w:pPr>
    </w:p>
    <w:p w:rsidR="00094E90" w:rsidRPr="00094E90" w:rsidRDefault="00094E90" w:rsidP="00094E90">
      <w:pPr>
        <w:pStyle w:val="a6"/>
        <w:ind w:left="0"/>
        <w:jc w:val="both"/>
        <w:rPr>
          <w:b/>
          <w:bCs/>
          <w:sz w:val="28"/>
          <w:szCs w:val="28"/>
        </w:rPr>
      </w:pPr>
      <w:r w:rsidRPr="00094E90">
        <w:rPr>
          <w:b/>
          <w:bCs/>
          <w:sz w:val="28"/>
          <w:szCs w:val="28"/>
        </w:rPr>
        <w:t>Основные требования к знаниям и умениям</w:t>
      </w:r>
    </w:p>
    <w:p w:rsidR="00094E90" w:rsidRPr="00094E90" w:rsidRDefault="00094E90" w:rsidP="00094E90">
      <w:pPr>
        <w:pStyle w:val="a6"/>
        <w:ind w:firstLine="709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При изучении программы факультатива  «Край, в котором я живу» уч</w:t>
      </w:r>
      <w:r w:rsidRPr="00094E90">
        <w:rPr>
          <w:sz w:val="28"/>
          <w:szCs w:val="28"/>
          <w:u w:val="single"/>
        </w:rPr>
        <w:t>ащиеся должны знать</w:t>
      </w:r>
      <w:r w:rsidRPr="00094E90">
        <w:rPr>
          <w:sz w:val="28"/>
          <w:szCs w:val="28"/>
        </w:rPr>
        <w:t xml:space="preserve">: </w:t>
      </w:r>
    </w:p>
    <w:p w:rsidR="00094E90" w:rsidRPr="00094E90" w:rsidRDefault="00094E90" w:rsidP="00094E90">
      <w:pPr>
        <w:pStyle w:val="a6"/>
        <w:numPr>
          <w:ilvl w:val="0"/>
          <w:numId w:val="3"/>
        </w:numPr>
        <w:tabs>
          <w:tab w:val="clear" w:pos="1276"/>
          <w:tab w:val="num" w:pos="851"/>
        </w:tabs>
        <w:autoSpaceDN w:val="0"/>
        <w:spacing w:after="0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Историю своего края;</w:t>
      </w:r>
    </w:p>
    <w:p w:rsidR="00094E90" w:rsidRPr="00094E90" w:rsidRDefault="00094E90" w:rsidP="00094E90">
      <w:pPr>
        <w:pStyle w:val="a4"/>
        <w:tabs>
          <w:tab w:val="num" w:pos="851"/>
        </w:tabs>
        <w:ind w:firstLine="709"/>
        <w:jc w:val="both"/>
        <w:rPr>
          <w:szCs w:val="28"/>
        </w:rPr>
      </w:pPr>
      <w:r w:rsidRPr="00094E90">
        <w:rPr>
          <w:szCs w:val="28"/>
        </w:rPr>
        <w:t>- Общее представление о предмете и многообразии знаний о родном крае. Выполнение инструкции «поведение на экскурсии». Интерес к предмету (эмоциональный уровень);</w:t>
      </w:r>
    </w:p>
    <w:p w:rsidR="00094E90" w:rsidRPr="00094E90" w:rsidRDefault="00094E90" w:rsidP="00094E90">
      <w:pPr>
        <w:pStyle w:val="a4"/>
        <w:tabs>
          <w:tab w:val="num" w:pos="851"/>
        </w:tabs>
        <w:ind w:firstLine="709"/>
        <w:jc w:val="both"/>
        <w:rPr>
          <w:szCs w:val="28"/>
        </w:rPr>
      </w:pPr>
      <w:r w:rsidRPr="00094E90">
        <w:rPr>
          <w:szCs w:val="28"/>
        </w:rPr>
        <w:t>- Общее представление о «следах времени». Выполнение инструкции «движение по дорогам села». Развитие воображения;</w:t>
      </w:r>
    </w:p>
    <w:p w:rsidR="00094E90" w:rsidRPr="00094E90" w:rsidRDefault="00094E90" w:rsidP="00094E90">
      <w:pPr>
        <w:pStyle w:val="a4"/>
        <w:tabs>
          <w:tab w:val="num" w:pos="851"/>
        </w:tabs>
        <w:ind w:firstLine="709"/>
        <w:jc w:val="both"/>
        <w:rPr>
          <w:szCs w:val="28"/>
        </w:rPr>
      </w:pPr>
      <w:r w:rsidRPr="00094E90">
        <w:rPr>
          <w:szCs w:val="28"/>
        </w:rPr>
        <w:t>- Знакомство со «знакомым» радость собственного нового узнавания. Навык поведения на маршруте, соблюдения экологических норм. Развитие наблюдательности;</w:t>
      </w:r>
    </w:p>
    <w:p w:rsidR="00094E90" w:rsidRPr="00094E90" w:rsidRDefault="00094E90" w:rsidP="00094E90">
      <w:pPr>
        <w:pStyle w:val="a4"/>
        <w:tabs>
          <w:tab w:val="num" w:pos="851"/>
        </w:tabs>
        <w:ind w:firstLine="709"/>
        <w:jc w:val="both"/>
        <w:rPr>
          <w:szCs w:val="28"/>
        </w:rPr>
      </w:pPr>
      <w:r w:rsidRPr="00094E90">
        <w:rPr>
          <w:szCs w:val="28"/>
        </w:rPr>
        <w:t>- Практические навыки исследовательской работы. Развитие  наблюдательности, способности к анализу. Эмоциональное восприятие события («экспедиция» для детей – приключение и азарт).</w:t>
      </w:r>
    </w:p>
    <w:p w:rsidR="00094E90" w:rsidRPr="00094E90" w:rsidRDefault="00094E90" w:rsidP="00094E90">
      <w:pPr>
        <w:pStyle w:val="a4"/>
        <w:tabs>
          <w:tab w:val="num" w:pos="851"/>
        </w:tabs>
        <w:ind w:firstLine="709"/>
        <w:jc w:val="both"/>
        <w:rPr>
          <w:szCs w:val="28"/>
        </w:rPr>
      </w:pPr>
    </w:p>
    <w:p w:rsidR="00094E90" w:rsidRPr="00094E90" w:rsidRDefault="00094E90" w:rsidP="00094E90">
      <w:pPr>
        <w:pStyle w:val="a6"/>
        <w:ind w:left="0"/>
        <w:jc w:val="both"/>
        <w:rPr>
          <w:sz w:val="28"/>
          <w:szCs w:val="28"/>
        </w:rPr>
      </w:pPr>
      <w:r w:rsidRPr="00094E90">
        <w:rPr>
          <w:sz w:val="28"/>
          <w:szCs w:val="28"/>
        </w:rPr>
        <w:t xml:space="preserve">                </w:t>
      </w:r>
      <w:r w:rsidRPr="00094E90">
        <w:rPr>
          <w:sz w:val="28"/>
          <w:szCs w:val="28"/>
          <w:u w:val="single"/>
        </w:rPr>
        <w:t xml:space="preserve">  Учащиеся должны уметь</w:t>
      </w:r>
      <w:r w:rsidRPr="00094E90">
        <w:rPr>
          <w:sz w:val="28"/>
          <w:szCs w:val="28"/>
        </w:rPr>
        <w:t>:</w:t>
      </w:r>
    </w:p>
    <w:p w:rsidR="00094E90" w:rsidRPr="00094E90" w:rsidRDefault="00094E90" w:rsidP="00094E90">
      <w:pPr>
        <w:pStyle w:val="a6"/>
        <w:numPr>
          <w:ilvl w:val="0"/>
          <w:numId w:val="4"/>
        </w:numPr>
        <w:autoSpaceDN w:val="0"/>
        <w:spacing w:after="0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участвовать в беседе с информантами;</w:t>
      </w:r>
    </w:p>
    <w:p w:rsidR="00094E90" w:rsidRPr="00094E90" w:rsidRDefault="00094E90" w:rsidP="00094E90">
      <w:pPr>
        <w:pStyle w:val="a6"/>
        <w:numPr>
          <w:ilvl w:val="0"/>
          <w:numId w:val="4"/>
        </w:numPr>
        <w:autoSpaceDN w:val="0"/>
        <w:spacing w:after="0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посещать музеи и другие культурные учреждения;</w:t>
      </w:r>
    </w:p>
    <w:p w:rsidR="00094E90" w:rsidRPr="00094E90" w:rsidRDefault="00094E90" w:rsidP="00094E90">
      <w:pPr>
        <w:pStyle w:val="a6"/>
        <w:numPr>
          <w:ilvl w:val="0"/>
          <w:numId w:val="4"/>
        </w:numPr>
        <w:autoSpaceDN w:val="0"/>
        <w:spacing w:after="0"/>
        <w:jc w:val="both"/>
        <w:rPr>
          <w:sz w:val="28"/>
          <w:szCs w:val="28"/>
        </w:rPr>
      </w:pPr>
      <w:r w:rsidRPr="00094E90">
        <w:rPr>
          <w:sz w:val="28"/>
          <w:szCs w:val="28"/>
        </w:rPr>
        <w:t>участвовать в игровых занятиях, праздниках, научных мини-конференциях.</w:t>
      </w:r>
    </w:p>
    <w:p w:rsidR="00094E90" w:rsidRDefault="00094E90" w:rsidP="00094E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21C" w:rsidRDefault="00094E90" w:rsidP="00533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4E90">
        <w:rPr>
          <w:rFonts w:ascii="Times New Roman" w:hAnsi="Times New Roman"/>
          <w:b/>
          <w:sz w:val="28"/>
          <w:szCs w:val="28"/>
        </w:rPr>
        <w:t xml:space="preserve">Учебный план курса по краеведению для учеников </w:t>
      </w:r>
    </w:p>
    <w:p w:rsidR="0053321C" w:rsidRDefault="00094E90" w:rsidP="00533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4E90">
        <w:rPr>
          <w:rFonts w:ascii="Times New Roman" w:hAnsi="Times New Roman"/>
          <w:b/>
          <w:sz w:val="28"/>
          <w:szCs w:val="28"/>
        </w:rPr>
        <w:t xml:space="preserve">3 класса </w:t>
      </w:r>
    </w:p>
    <w:p w:rsidR="00094E90" w:rsidRPr="00094E90" w:rsidRDefault="00094E90" w:rsidP="00533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4E90">
        <w:rPr>
          <w:rFonts w:ascii="Times New Roman" w:hAnsi="Times New Roman"/>
          <w:b/>
          <w:sz w:val="28"/>
          <w:szCs w:val="28"/>
        </w:rPr>
        <w:t>«Край, в котором я  живу»</w:t>
      </w: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5"/>
        <w:gridCol w:w="709"/>
        <w:gridCol w:w="992"/>
        <w:gridCol w:w="1276"/>
        <w:gridCol w:w="1276"/>
        <w:gridCol w:w="1276"/>
        <w:gridCol w:w="1320"/>
      </w:tblGrid>
      <w:tr w:rsidR="00094E90" w:rsidRPr="00094E90" w:rsidTr="0053321C">
        <w:trPr>
          <w:cantSplit/>
          <w:trHeight w:val="397"/>
          <w:jc w:val="center"/>
        </w:trPr>
        <w:tc>
          <w:tcPr>
            <w:tcW w:w="4015" w:type="dxa"/>
            <w:vMerge w:val="restart"/>
          </w:tcPr>
          <w:p w:rsidR="00094E90" w:rsidRPr="00094E90" w:rsidRDefault="00094E90" w:rsidP="0053321C">
            <w:pPr>
              <w:pStyle w:val="7"/>
              <w:tabs>
                <w:tab w:val="left" w:pos="8820"/>
              </w:tabs>
              <w:spacing w:before="0" w:after="0"/>
            </w:pPr>
            <w:r w:rsidRPr="00094E90">
              <w:t>Тема</w:t>
            </w:r>
          </w:p>
        </w:tc>
        <w:tc>
          <w:tcPr>
            <w:tcW w:w="709" w:type="dxa"/>
            <w:vMerge w:val="restart"/>
          </w:tcPr>
          <w:p w:rsidR="00094E90" w:rsidRPr="00094E90" w:rsidRDefault="00094E90" w:rsidP="0053321C">
            <w:pPr>
              <w:pStyle w:val="7"/>
              <w:tabs>
                <w:tab w:val="left" w:pos="8820"/>
              </w:tabs>
              <w:spacing w:before="0" w:after="0"/>
            </w:pPr>
            <w:r w:rsidRPr="00094E90">
              <w:t>Дата</w:t>
            </w:r>
          </w:p>
        </w:tc>
        <w:tc>
          <w:tcPr>
            <w:tcW w:w="4820" w:type="dxa"/>
            <w:gridSpan w:val="4"/>
          </w:tcPr>
          <w:p w:rsidR="00094E90" w:rsidRPr="00094E90" w:rsidRDefault="00094E90" w:rsidP="0053321C">
            <w:pPr>
              <w:pStyle w:val="7"/>
              <w:tabs>
                <w:tab w:val="left" w:pos="8820"/>
              </w:tabs>
              <w:spacing w:before="0" w:after="0"/>
            </w:pPr>
            <w:r w:rsidRPr="00094E90">
              <w:t>Количество часов</w:t>
            </w:r>
          </w:p>
        </w:tc>
        <w:tc>
          <w:tcPr>
            <w:tcW w:w="1320" w:type="dxa"/>
            <w:vMerge w:val="restart"/>
          </w:tcPr>
          <w:p w:rsidR="00094E90" w:rsidRPr="00094E90" w:rsidRDefault="00094E90" w:rsidP="0053321C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9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53321C" w:rsidRPr="00094E90" w:rsidTr="0053321C">
        <w:trPr>
          <w:cantSplit/>
          <w:trHeight w:val="397"/>
          <w:jc w:val="center"/>
        </w:trPr>
        <w:tc>
          <w:tcPr>
            <w:tcW w:w="4015" w:type="dxa"/>
            <w:vMerge/>
          </w:tcPr>
          <w:p w:rsidR="00094E90" w:rsidRPr="00094E90" w:rsidRDefault="00094E90" w:rsidP="0053321C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4E90" w:rsidRPr="00094E90" w:rsidRDefault="00094E90" w:rsidP="0053321C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9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9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90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90">
              <w:rPr>
                <w:rFonts w:ascii="Times New Roman" w:hAnsi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320" w:type="dxa"/>
            <w:vMerge/>
          </w:tcPr>
          <w:p w:rsidR="00094E90" w:rsidRPr="00094E90" w:rsidRDefault="00094E90" w:rsidP="0053321C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53321C" w:rsidRDefault="00094E90" w:rsidP="0053321C">
            <w:pPr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1.Амур. Характеристика реки.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53321C" w:rsidRDefault="00094E90" w:rsidP="0053321C">
            <w:pPr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2.</w:t>
            </w: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Чрезвычайная ситуация на Дальнем Востоке. Причины и последствия.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53321C" w:rsidRDefault="00094E90" w:rsidP="0053321C">
            <w:pPr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3.</w:t>
            </w: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Правила безопасности при чрезвычайной ситуации. Эвакуация. 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53321C" w:rsidRDefault="00094E90" w:rsidP="0053321C">
            <w:pPr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4.Правила безопасности при чрезвычайной ситуации. Правила проживания.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603"/>
          <w:jc w:val="center"/>
        </w:trPr>
        <w:tc>
          <w:tcPr>
            <w:tcW w:w="4015" w:type="dxa"/>
          </w:tcPr>
          <w:p w:rsidR="00094E90" w:rsidRPr="0053321C" w:rsidRDefault="00094E90" w:rsidP="0053321C">
            <w:pPr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5.Интерактивная игра «Амур-батюшка»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53321C" w:rsidRDefault="00094E90" w:rsidP="0053321C">
            <w:pPr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6.Интерактивная игра «Амур-батюшка»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pStyle w:val="a3"/>
              <w:tabs>
                <w:tab w:val="left" w:pos="8820"/>
              </w:tabs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>7. Символы Хабаровского края.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pStyle w:val="a3"/>
              <w:tabs>
                <w:tab w:val="left" w:pos="8820"/>
              </w:tabs>
              <w:spacing w:before="0" w:beforeAutospacing="0" w:after="0" w:afterAutospacing="0"/>
              <w:ind w:right="-2"/>
              <w:rPr>
                <w:b/>
                <w:bCs/>
                <w:iCs/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>8.Символы Комсомольского района.</w:t>
            </w:r>
          </w:p>
          <w:p w:rsidR="00094E90" w:rsidRPr="00094E90" w:rsidRDefault="00094E90" w:rsidP="0053321C">
            <w:pPr>
              <w:pStyle w:val="a3"/>
              <w:tabs>
                <w:tab w:val="left" w:pos="304"/>
              </w:tabs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pStyle w:val="a3"/>
              <w:tabs>
                <w:tab w:val="left" w:pos="304"/>
              </w:tabs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>9. 7чудес Хабаровского края.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pStyle w:val="a3"/>
              <w:tabs>
                <w:tab w:val="left" w:pos="8820"/>
              </w:tabs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>10.Границы и соседи Хабаровского края. Моря, омывающие Хабаровский край.</w:t>
            </w:r>
          </w:p>
          <w:p w:rsidR="00094E90" w:rsidRPr="00094E90" w:rsidRDefault="00094E90" w:rsidP="0053321C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 xml:space="preserve">11. Районы и города Хабаровского края. </w:t>
            </w:r>
          </w:p>
          <w:p w:rsidR="00094E90" w:rsidRPr="00094E90" w:rsidRDefault="00094E90" w:rsidP="0053321C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lastRenderedPageBreak/>
              <w:t xml:space="preserve">12. Озёра и реки Хабаровского края. </w:t>
            </w:r>
          </w:p>
          <w:p w:rsidR="00094E90" w:rsidRPr="00094E90" w:rsidRDefault="00094E90" w:rsidP="0053321C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>13. Горные хребты и низменности. Подземные сокровища.</w:t>
            </w:r>
          </w:p>
          <w:p w:rsidR="00094E90" w:rsidRPr="00094E90" w:rsidRDefault="00094E90" w:rsidP="0053321C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14.7чудес Хабаровского края.</w:t>
            </w: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Амурский тигр.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15.7чудес Хабаровского края.</w:t>
            </w: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Шантарские</w:t>
            </w:r>
            <w:proofErr w:type="spellEnd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острова.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16.7чудес Хабаровского края.</w:t>
            </w: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Цветок лотоса.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tabs>
                <w:tab w:val="left" w:pos="304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17.7чудес Хабаровского края.</w:t>
            </w: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Петроглифы </w:t>
            </w:r>
            <w:proofErr w:type="spellStart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Сикач</w:t>
            </w:r>
            <w:proofErr w:type="gramStart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proofErr w:type="spellEnd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proofErr w:type="gramEnd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Аляна</w:t>
            </w:r>
            <w:proofErr w:type="spellEnd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tabs>
                <w:tab w:val="left" w:pos="304"/>
              </w:tabs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18. 7чудес Хабаровского края.</w:t>
            </w: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Горное плато </w:t>
            </w:r>
            <w:proofErr w:type="spellStart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Дусс</w:t>
            </w:r>
            <w:proofErr w:type="gramStart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э</w:t>
            </w:r>
            <w:proofErr w:type="spellEnd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proofErr w:type="gramEnd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Алинь</w:t>
            </w:r>
            <w:proofErr w:type="spellEnd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19. 7чудес Хабаровского края.</w:t>
            </w: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Озеро </w:t>
            </w:r>
            <w:proofErr w:type="spellStart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Амут</w:t>
            </w:r>
            <w:proofErr w:type="spellEnd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57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tabs>
                <w:tab w:val="left" w:pos="16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20. 7чудес Хабаровского края.</w:t>
            </w: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Амурские столбы.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pStyle w:val="a3"/>
              <w:tabs>
                <w:tab w:val="left" w:pos="709"/>
              </w:tabs>
              <w:spacing w:before="0" w:beforeAutospacing="0" w:after="0" w:afterAutospacing="0"/>
              <w:ind w:left="75" w:right="-2"/>
              <w:rPr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>21. Открытие и заселение края. И.Ю.Москвитин, В.Д.Поярков.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>22. Открытие и заселение края. Е.П.</w:t>
            </w:r>
            <w:proofErr w:type="gramStart"/>
            <w:r w:rsidRPr="00094E90">
              <w:rPr>
                <w:sz w:val="28"/>
                <w:szCs w:val="28"/>
              </w:rPr>
              <w:t>Хабаров</w:t>
            </w:r>
            <w:proofErr w:type="gramEnd"/>
            <w:r w:rsidRPr="00094E90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pStyle w:val="a3"/>
              <w:tabs>
                <w:tab w:val="left" w:pos="709"/>
              </w:tabs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 xml:space="preserve">23.Открытие и заселение края. И.Ф.Крузенштерн, </w:t>
            </w:r>
            <w:proofErr w:type="spellStart"/>
            <w:r w:rsidRPr="00094E90">
              <w:rPr>
                <w:sz w:val="28"/>
                <w:szCs w:val="28"/>
              </w:rPr>
              <w:t>Г.И.Невельской</w:t>
            </w:r>
            <w:proofErr w:type="spellEnd"/>
            <w:r w:rsidRPr="00094E90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53321C" w:rsidRDefault="00094E90" w:rsidP="0053321C">
            <w:pPr>
              <w:pStyle w:val="a3"/>
              <w:tabs>
                <w:tab w:val="left" w:pos="8820"/>
              </w:tabs>
              <w:spacing w:before="0" w:beforeAutospacing="0" w:after="0" w:afterAutospacing="0"/>
              <w:ind w:right="-2"/>
              <w:rPr>
                <w:b/>
                <w:bCs/>
                <w:iCs/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>24.</w:t>
            </w:r>
            <w:r w:rsidRPr="00094E90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094E90">
              <w:rPr>
                <w:sz w:val="28"/>
                <w:szCs w:val="28"/>
              </w:rPr>
              <w:t>Коренные народы Хабаровского края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53321C" w:rsidRDefault="00094E90" w:rsidP="0053321C">
            <w:pPr>
              <w:pStyle w:val="a3"/>
              <w:tabs>
                <w:tab w:val="left" w:pos="8820"/>
              </w:tabs>
              <w:spacing w:before="0" w:beforeAutospacing="0" w:after="0" w:afterAutospacing="0"/>
              <w:ind w:right="-2"/>
              <w:rPr>
                <w:b/>
                <w:bCs/>
                <w:iCs/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>25.</w:t>
            </w:r>
            <w:r w:rsidRPr="00094E90">
              <w:rPr>
                <w:bCs/>
                <w:iCs/>
                <w:sz w:val="28"/>
                <w:szCs w:val="28"/>
              </w:rPr>
              <w:t xml:space="preserve"> Быт коренных народов Хабаровского края.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tabs>
                <w:tab w:val="left" w:pos="1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26.</w:t>
            </w:r>
            <w:r w:rsidRPr="00094E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Экскурсия </w:t>
            </w: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в краеведческий музей г</w:t>
            </w:r>
            <w:proofErr w:type="gramStart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.К</w:t>
            </w:r>
            <w:proofErr w:type="gramEnd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омсомольск-на-Амуре.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pStyle w:val="a3"/>
              <w:tabs>
                <w:tab w:val="left" w:pos="284"/>
              </w:tabs>
              <w:spacing w:before="0" w:beforeAutospacing="0" w:after="0" w:afterAutospacing="0"/>
              <w:ind w:right="-2"/>
              <w:rPr>
                <w:bCs/>
                <w:iCs/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>27.</w:t>
            </w:r>
            <w:r w:rsidRPr="00094E90">
              <w:rPr>
                <w:bCs/>
                <w:iCs/>
                <w:sz w:val="28"/>
                <w:szCs w:val="28"/>
              </w:rPr>
              <w:t xml:space="preserve"> Орнамент</w:t>
            </w:r>
            <w:proofErr w:type="gramStart"/>
            <w:r w:rsidRPr="00094E90">
              <w:rPr>
                <w:bCs/>
                <w:iCs/>
                <w:sz w:val="28"/>
                <w:szCs w:val="28"/>
              </w:rPr>
              <w:t xml:space="preserve"> .</w:t>
            </w:r>
            <w:proofErr w:type="gramEnd"/>
            <w:r w:rsidRPr="00094E90">
              <w:rPr>
                <w:bCs/>
                <w:iCs/>
                <w:sz w:val="28"/>
                <w:szCs w:val="28"/>
              </w:rPr>
              <w:t xml:space="preserve"> Искусные мастерицы коренных народов.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53321C" w:rsidRDefault="00094E90" w:rsidP="0053321C">
            <w:pPr>
              <w:pStyle w:val="a3"/>
              <w:tabs>
                <w:tab w:val="left" w:pos="284"/>
              </w:tabs>
              <w:spacing w:before="0" w:beforeAutospacing="0" w:after="0" w:afterAutospacing="0"/>
              <w:ind w:left="75" w:right="-2"/>
              <w:rPr>
                <w:bCs/>
                <w:iCs/>
                <w:sz w:val="28"/>
                <w:szCs w:val="28"/>
              </w:rPr>
            </w:pPr>
            <w:r w:rsidRPr="00094E90">
              <w:rPr>
                <w:bCs/>
                <w:iCs/>
                <w:sz w:val="28"/>
                <w:szCs w:val="28"/>
              </w:rPr>
              <w:t>28.Орнамент</w:t>
            </w:r>
            <w:proofErr w:type="gramStart"/>
            <w:r w:rsidRPr="00094E90">
              <w:rPr>
                <w:bCs/>
                <w:iCs/>
                <w:sz w:val="28"/>
                <w:szCs w:val="28"/>
              </w:rPr>
              <w:t xml:space="preserve"> .</w:t>
            </w:r>
            <w:proofErr w:type="gramEnd"/>
            <w:r w:rsidRPr="00094E90">
              <w:rPr>
                <w:bCs/>
                <w:iCs/>
                <w:sz w:val="28"/>
                <w:szCs w:val="28"/>
              </w:rPr>
              <w:t xml:space="preserve"> Искусные мастерицы коренных народов.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53321C" w:rsidRDefault="00094E90" w:rsidP="0053321C">
            <w:pPr>
              <w:pStyle w:val="a3"/>
              <w:tabs>
                <w:tab w:val="left" w:pos="284"/>
              </w:tabs>
              <w:spacing w:before="0" w:beforeAutospacing="0" w:after="0" w:afterAutospacing="0"/>
              <w:ind w:right="-2"/>
              <w:rPr>
                <w:bCs/>
                <w:iCs/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>29.</w:t>
            </w:r>
            <w:r w:rsidRPr="00094E90">
              <w:rPr>
                <w:bCs/>
                <w:iCs/>
                <w:sz w:val="28"/>
                <w:szCs w:val="28"/>
              </w:rPr>
              <w:t xml:space="preserve"> Сказки коренных народов Хабаровского края.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53321C" w:rsidRDefault="00094E90" w:rsidP="0053321C">
            <w:pPr>
              <w:pStyle w:val="a3"/>
              <w:tabs>
                <w:tab w:val="left" w:pos="8820"/>
              </w:tabs>
              <w:spacing w:before="0" w:beforeAutospacing="0" w:after="0" w:afterAutospacing="0"/>
              <w:ind w:right="-2"/>
              <w:rPr>
                <w:bCs/>
                <w:iCs/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lastRenderedPageBreak/>
              <w:t>30.Моя  малая Родина.</w:t>
            </w:r>
            <w:r w:rsidRPr="00094E90">
              <w:rPr>
                <w:b/>
                <w:bCs/>
                <w:iCs/>
                <w:sz w:val="28"/>
                <w:szCs w:val="28"/>
              </w:rPr>
              <w:t xml:space="preserve"> Экскурсия по селу </w:t>
            </w:r>
            <w:proofErr w:type="spellStart"/>
            <w:r w:rsidRPr="00094E90">
              <w:rPr>
                <w:b/>
                <w:bCs/>
                <w:iCs/>
                <w:sz w:val="28"/>
                <w:szCs w:val="28"/>
              </w:rPr>
              <w:t>Хурба</w:t>
            </w:r>
            <w:proofErr w:type="spellEnd"/>
            <w:r w:rsidRPr="00094E90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094E90">
              <w:rPr>
                <w:bCs/>
                <w:iCs/>
                <w:sz w:val="28"/>
                <w:szCs w:val="28"/>
              </w:rPr>
              <w:t>Фоторепортаж:  центры, предприятия,  организации, памятные места.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53321C" w:rsidRDefault="00094E90" w:rsidP="0053321C">
            <w:pPr>
              <w:pStyle w:val="a3"/>
              <w:tabs>
                <w:tab w:val="left" w:pos="8820"/>
              </w:tabs>
              <w:spacing w:before="0" w:beforeAutospacing="0" w:after="0" w:afterAutospacing="0"/>
              <w:ind w:right="-2"/>
              <w:rPr>
                <w:bCs/>
                <w:iCs/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>31.</w:t>
            </w:r>
            <w:r w:rsidRPr="00094E90">
              <w:rPr>
                <w:bCs/>
                <w:iCs/>
                <w:sz w:val="28"/>
                <w:szCs w:val="28"/>
              </w:rPr>
              <w:t xml:space="preserve"> Экскурсия  в аэропорт села </w:t>
            </w:r>
            <w:proofErr w:type="spellStart"/>
            <w:r w:rsidRPr="00094E90">
              <w:rPr>
                <w:bCs/>
                <w:iCs/>
                <w:sz w:val="28"/>
                <w:szCs w:val="28"/>
              </w:rPr>
              <w:t>Хурба</w:t>
            </w:r>
            <w:proofErr w:type="spellEnd"/>
            <w:r w:rsidRPr="00094E90">
              <w:rPr>
                <w:bCs/>
                <w:iCs/>
                <w:sz w:val="28"/>
                <w:szCs w:val="28"/>
              </w:rPr>
              <w:t>. Фоторепортаж: люди и машины.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53321C" w:rsidRDefault="00094E90" w:rsidP="0053321C">
            <w:pPr>
              <w:pStyle w:val="a3"/>
              <w:tabs>
                <w:tab w:val="left" w:pos="8820"/>
              </w:tabs>
              <w:spacing w:before="0" w:beforeAutospacing="0" w:after="0" w:afterAutospacing="0"/>
              <w:ind w:right="-2"/>
              <w:rPr>
                <w:bCs/>
                <w:iCs/>
                <w:sz w:val="28"/>
                <w:szCs w:val="28"/>
              </w:rPr>
            </w:pPr>
            <w:r w:rsidRPr="00094E90">
              <w:rPr>
                <w:sz w:val="28"/>
                <w:szCs w:val="28"/>
              </w:rPr>
              <w:t>32.</w:t>
            </w:r>
            <w:r w:rsidRPr="00094E90">
              <w:rPr>
                <w:bCs/>
                <w:iCs/>
                <w:sz w:val="28"/>
                <w:szCs w:val="28"/>
              </w:rPr>
              <w:t xml:space="preserve"> Экскурсия по селу </w:t>
            </w:r>
            <w:proofErr w:type="spellStart"/>
            <w:r w:rsidRPr="00094E90">
              <w:rPr>
                <w:bCs/>
                <w:iCs/>
                <w:sz w:val="28"/>
                <w:szCs w:val="28"/>
              </w:rPr>
              <w:t>Хурба</w:t>
            </w:r>
            <w:proofErr w:type="spellEnd"/>
            <w:r w:rsidRPr="00094E90">
              <w:rPr>
                <w:bCs/>
                <w:iCs/>
                <w:sz w:val="28"/>
                <w:szCs w:val="28"/>
              </w:rPr>
              <w:t>. Красивые и некрасивые места.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33.</w:t>
            </w: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Красная  книга  с. </w:t>
            </w:r>
            <w:proofErr w:type="spellStart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Хурба</w:t>
            </w:r>
            <w:proofErr w:type="spellEnd"/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97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34.</w:t>
            </w:r>
            <w:r w:rsidRPr="00094E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Презентация для родителей  «Всё, что я знаю о Хабаровском крае».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321C" w:rsidRPr="00094E90" w:rsidTr="0053321C">
        <w:trPr>
          <w:trHeight w:val="311"/>
          <w:jc w:val="center"/>
        </w:trPr>
        <w:tc>
          <w:tcPr>
            <w:tcW w:w="4015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ind w:right="5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Всего часов:</w:t>
            </w:r>
          </w:p>
        </w:tc>
        <w:tc>
          <w:tcPr>
            <w:tcW w:w="709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94E90" w:rsidRPr="00094E90" w:rsidRDefault="00094E90" w:rsidP="0053321C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094E90" w:rsidRPr="00094E90" w:rsidRDefault="00094E90" w:rsidP="0053321C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E9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094E90" w:rsidRPr="00094E90" w:rsidRDefault="00094E90" w:rsidP="00094E90">
      <w:pPr>
        <w:jc w:val="center"/>
        <w:rPr>
          <w:rFonts w:ascii="Times New Roman" w:hAnsi="Times New Roman"/>
          <w:sz w:val="28"/>
          <w:szCs w:val="28"/>
        </w:rPr>
      </w:pPr>
    </w:p>
    <w:p w:rsidR="00094E90" w:rsidRPr="001D7E08" w:rsidRDefault="00094E90" w:rsidP="00094E90">
      <w:pPr>
        <w:jc w:val="center"/>
      </w:pPr>
    </w:p>
    <w:p w:rsidR="00094E90" w:rsidRDefault="00094E90" w:rsidP="00094E90">
      <w:pPr>
        <w:jc w:val="center"/>
        <w:rPr>
          <w:b/>
          <w:sz w:val="28"/>
          <w:szCs w:val="28"/>
        </w:rPr>
      </w:pPr>
    </w:p>
    <w:p w:rsidR="00094E90" w:rsidRDefault="00094E90" w:rsidP="00094E90">
      <w:pPr>
        <w:jc w:val="center"/>
        <w:rPr>
          <w:b/>
          <w:sz w:val="28"/>
          <w:szCs w:val="28"/>
        </w:rPr>
      </w:pPr>
    </w:p>
    <w:p w:rsidR="00094E90" w:rsidRDefault="00094E90" w:rsidP="00094E90">
      <w:pPr>
        <w:jc w:val="center"/>
        <w:rPr>
          <w:b/>
        </w:rPr>
      </w:pPr>
    </w:p>
    <w:p w:rsidR="00094E90" w:rsidRPr="00094E90" w:rsidRDefault="00094E90" w:rsidP="00094E90">
      <w:pPr>
        <w:spacing w:after="0"/>
        <w:rPr>
          <w:sz w:val="28"/>
          <w:szCs w:val="28"/>
        </w:rPr>
      </w:pPr>
    </w:p>
    <w:sectPr w:rsidR="00094E90" w:rsidRPr="00094E90" w:rsidSect="00094E90">
      <w:pgSz w:w="11906" w:h="16838" w:code="9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2A80"/>
    <w:multiLevelType w:val="hybridMultilevel"/>
    <w:tmpl w:val="F684F204"/>
    <w:lvl w:ilvl="0" w:tplc="3C8C2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1E6B"/>
    <w:multiLevelType w:val="hybridMultilevel"/>
    <w:tmpl w:val="55C001AE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C6DD7"/>
    <w:multiLevelType w:val="hybridMultilevel"/>
    <w:tmpl w:val="1A28E444"/>
    <w:lvl w:ilvl="0" w:tplc="D3865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D6239A"/>
    <w:multiLevelType w:val="hybridMultilevel"/>
    <w:tmpl w:val="0B9834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5094BBD"/>
    <w:multiLevelType w:val="hybridMultilevel"/>
    <w:tmpl w:val="0CCEA44A"/>
    <w:lvl w:ilvl="0" w:tplc="95541D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2166C"/>
    <w:multiLevelType w:val="hybridMultilevel"/>
    <w:tmpl w:val="264C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821BB"/>
    <w:multiLevelType w:val="hybridMultilevel"/>
    <w:tmpl w:val="580055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7A3456"/>
    <w:multiLevelType w:val="hybridMultilevel"/>
    <w:tmpl w:val="F7DC663A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8D080F"/>
    <w:multiLevelType w:val="hybridMultilevel"/>
    <w:tmpl w:val="8A9626F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E90"/>
    <w:rsid w:val="00094E90"/>
    <w:rsid w:val="003539CD"/>
    <w:rsid w:val="004F2413"/>
    <w:rsid w:val="0053321C"/>
    <w:rsid w:val="006C0B77"/>
    <w:rsid w:val="008242FF"/>
    <w:rsid w:val="00870751"/>
    <w:rsid w:val="00922C48"/>
    <w:rsid w:val="00B915B7"/>
    <w:rsid w:val="00CB4E7A"/>
    <w:rsid w:val="00EA59DF"/>
    <w:rsid w:val="00EE4070"/>
    <w:rsid w:val="00F12C76"/>
    <w:rsid w:val="00F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90"/>
    <w:pPr>
      <w:spacing w:after="200" w:line="276" w:lineRule="auto"/>
    </w:pPr>
    <w:rPr>
      <w:rFonts w:ascii="Calibri" w:eastAsia="Times New Roman" w:hAnsi="Calibri" w:cs="Times New Roman"/>
    </w:rPr>
  </w:style>
  <w:style w:type="paragraph" w:styleId="7">
    <w:name w:val="heading 7"/>
    <w:basedOn w:val="a"/>
    <w:next w:val="a"/>
    <w:link w:val="70"/>
    <w:qFormat/>
    <w:rsid w:val="00094E90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9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rsid w:val="00094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094E90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94E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094E90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4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4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</cp:revision>
  <dcterms:created xsi:type="dcterms:W3CDTF">2021-09-04T11:26:00Z</dcterms:created>
  <dcterms:modified xsi:type="dcterms:W3CDTF">2021-09-10T10:27:00Z</dcterms:modified>
</cp:coreProperties>
</file>