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1580" w:tblpY="-5701"/>
        <w:tblOverlap w:val="never"/>
        <w:tblW w:w="10212" w:type="dxa"/>
        <w:tblInd w:w="0" w:type="dxa"/>
        <w:tblLook w:val="04A0" w:firstRow="1" w:lastRow="0" w:firstColumn="1" w:lastColumn="0" w:noHBand="0" w:noVBand="1"/>
      </w:tblPr>
      <w:tblGrid>
        <w:gridCol w:w="3320"/>
        <w:gridCol w:w="3335"/>
        <w:gridCol w:w="3557"/>
      </w:tblGrid>
      <w:tr w:rsidR="00DF680E" w:rsidTr="009A79D7">
        <w:trPr>
          <w:trHeight w:val="44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680E" w:rsidRDefault="00DF680E" w:rsidP="00DF680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«РАССМОТРЕНО»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DF680E" w:rsidRDefault="00DF680E" w:rsidP="00DF680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«СОГЛАСОВАНО»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DF680E" w:rsidRDefault="00DF680E" w:rsidP="00DF680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</w:tc>
      </w:tr>
      <w:tr w:rsidR="00DF680E" w:rsidTr="009A79D7">
        <w:trPr>
          <w:trHeight w:val="587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80E" w:rsidRDefault="00DF680E" w:rsidP="00DF680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педагогическом совете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80E" w:rsidRDefault="00DF680E" w:rsidP="00DF680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80E" w:rsidRDefault="00DF680E" w:rsidP="00DF680E">
            <w:pPr>
              <w:tabs>
                <w:tab w:val="right" w:pos="2818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Директор МБОУ СОШ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9A52648" wp14:editId="4FBA97E9">
                  <wp:extent cx="134139" cy="97555"/>
                  <wp:effectExtent l="0" t="0" r="0" b="0"/>
                  <wp:docPr id="629" name="Picture 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9" cy="9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  <w:tr w:rsidR="00DF680E" w:rsidTr="009A79D7">
        <w:trPr>
          <w:trHeight w:val="117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680E" w:rsidRDefault="00DF680E" w:rsidP="00DF68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№ 1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80E" w:rsidRDefault="00DF680E" w:rsidP="00DF680E">
            <w:pPr>
              <w:spacing w:after="183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УМР</w:t>
            </w:r>
          </w:p>
          <w:p w:rsidR="00DF680E" w:rsidRDefault="00DF680E" w:rsidP="00DF68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6293F2" wp14:editId="14D27DA3">
                  <wp:extent cx="856660" cy="301809"/>
                  <wp:effectExtent l="0" t="0" r="0" b="0"/>
                  <wp:docPr id="689" name="Picture 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60" cy="301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>[Самсонова Н.Н. ./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DF680E" w:rsidRDefault="00DF680E" w:rsidP="00DF680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с.п. «Село Хурба»</w:t>
            </w:r>
          </w:p>
        </w:tc>
      </w:tr>
      <w:tr w:rsidR="00DF680E" w:rsidTr="009A79D7">
        <w:trPr>
          <w:trHeight w:val="596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80E" w:rsidRDefault="00DF680E" w:rsidP="00DF680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26” августа 2021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DF680E" w:rsidRDefault="00DF680E" w:rsidP="00DF680E">
            <w:pPr>
              <w:jc w:val="center"/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80E" w:rsidRDefault="00DF680E" w:rsidP="00DF680E">
            <w:pPr>
              <w:ind w:left="9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0" wp14:anchorId="6A2A9E12" wp14:editId="7FFEF9CB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-437515</wp:posOffset>
                  </wp:positionV>
                  <wp:extent cx="2258695" cy="289560"/>
                  <wp:effectExtent l="0" t="0" r="0" b="0"/>
                  <wp:wrapSquare wrapText="bothSides"/>
                  <wp:docPr id="690" name="Picture 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69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680E" w:rsidTr="009A79D7">
        <w:trPr>
          <w:trHeight w:val="463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680E" w:rsidRDefault="00DF680E" w:rsidP="00DF680E">
            <w:pPr>
              <w:jc w:val="center"/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DF680E" w:rsidRDefault="00DF680E" w:rsidP="00DF680E">
            <w:pPr>
              <w:tabs>
                <w:tab w:val="center" w:pos="307"/>
                <w:tab w:val="center" w:pos="1287"/>
                <w:tab w:val="center" w:pos="2412"/>
              </w:tabs>
              <w:jc w:val="center"/>
            </w:pPr>
            <w:r>
              <w:rPr>
                <w:noProof/>
              </w:rPr>
              <w:t>«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26</w:t>
            </w:r>
            <w:r>
              <w:rPr>
                <w:u w:val="single" w:color="000000"/>
              </w:rPr>
              <w:t>»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>августа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  <w:t>2021г.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0E" w:rsidRDefault="00DF680E" w:rsidP="00DF680E">
            <w:pPr>
              <w:tabs>
                <w:tab w:val="center" w:pos="116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3C1D81B" wp14:editId="6E8C6B48">
                  <wp:extent cx="3049" cy="3048"/>
                  <wp:effectExtent l="0" t="0" r="0" b="0"/>
                  <wp:docPr id="635" name="Picture 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«</w:t>
            </w:r>
            <w:r>
              <w:t xml:space="preserve"> 27»</w:t>
            </w:r>
            <w:r>
              <w:rPr>
                <w:rFonts w:ascii="Times New Roman" w:eastAsia="Times New Roman" w:hAnsi="Times New Roman" w:cs="Times New Roman"/>
              </w:rPr>
              <w:t xml:space="preserve"> августа 2021 г.</w:t>
            </w:r>
          </w:p>
        </w:tc>
      </w:tr>
    </w:tbl>
    <w:p w:rsidR="00DF680E" w:rsidRDefault="00DF680E" w:rsidP="00DF680E">
      <w:pPr>
        <w:spacing w:after="338"/>
        <w:ind w:left="10" w:right="1095" w:hanging="10"/>
        <w:jc w:val="center"/>
        <w:rPr>
          <w:sz w:val="34"/>
          <w:u w:val="single" w:color="000000"/>
        </w:rPr>
      </w:pPr>
    </w:p>
    <w:p w:rsidR="00DF680E" w:rsidRDefault="00DF680E" w:rsidP="00DF680E">
      <w:pPr>
        <w:spacing w:after="338"/>
        <w:ind w:left="10" w:right="1095" w:hanging="10"/>
        <w:jc w:val="center"/>
        <w:rPr>
          <w:sz w:val="34"/>
          <w:u w:val="single" w:color="000000"/>
        </w:rPr>
      </w:pPr>
    </w:p>
    <w:p w:rsidR="00DF680E" w:rsidRDefault="00DF680E" w:rsidP="00DF680E">
      <w:pPr>
        <w:spacing w:after="338"/>
        <w:ind w:left="10" w:right="1095" w:hanging="10"/>
        <w:jc w:val="center"/>
        <w:rPr>
          <w:sz w:val="34"/>
          <w:u w:val="single" w:color="000000"/>
        </w:rPr>
      </w:pPr>
    </w:p>
    <w:p w:rsidR="00DF680E" w:rsidRDefault="00DF680E" w:rsidP="00DF680E">
      <w:pPr>
        <w:spacing w:after="338"/>
        <w:ind w:left="10" w:right="1095" w:hanging="10"/>
        <w:jc w:val="center"/>
        <w:rPr>
          <w:sz w:val="34"/>
          <w:u w:val="single" w:color="000000"/>
        </w:rPr>
      </w:pPr>
    </w:p>
    <w:p w:rsidR="00DF680E" w:rsidRDefault="00DF680E" w:rsidP="00DF680E">
      <w:pPr>
        <w:spacing w:after="338"/>
        <w:ind w:left="10" w:right="1095" w:hanging="10"/>
        <w:jc w:val="center"/>
        <w:rPr>
          <w:sz w:val="34"/>
          <w:u w:val="single" w:color="000000"/>
        </w:rPr>
      </w:pPr>
    </w:p>
    <w:p w:rsidR="00DF680E" w:rsidRDefault="00DF680E" w:rsidP="00DF680E">
      <w:pPr>
        <w:spacing w:after="338"/>
        <w:ind w:left="10" w:right="1095" w:hanging="10"/>
        <w:jc w:val="center"/>
        <w:rPr>
          <w:sz w:val="34"/>
          <w:u w:val="single" w:color="000000"/>
        </w:rPr>
      </w:pPr>
    </w:p>
    <w:p w:rsidR="00DF680E" w:rsidRDefault="00DF680E" w:rsidP="00DF680E">
      <w:pPr>
        <w:spacing w:after="338"/>
        <w:ind w:left="10" w:right="1095" w:hanging="10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0" wp14:anchorId="5CB64094" wp14:editId="56D858CD">
            <wp:simplePos x="0" y="0"/>
            <wp:positionH relativeFrom="column">
              <wp:posOffset>5112524</wp:posOffset>
            </wp:positionH>
            <wp:positionV relativeFrom="paragraph">
              <wp:posOffset>-1571349</wp:posOffset>
            </wp:positionV>
            <wp:extent cx="6097" cy="12194"/>
            <wp:effectExtent l="0" t="0" r="0" b="0"/>
            <wp:wrapSquare wrapText="bothSides"/>
            <wp:docPr id="636" name="Picture 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Picture 6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  <w:u w:val="single" w:color="000000"/>
        </w:rPr>
        <w:t>РАБОЧАЯ ПРОГРАММА</w:t>
      </w:r>
    </w:p>
    <w:p w:rsidR="00DF680E" w:rsidRDefault="00DF680E" w:rsidP="00DF680E">
      <w:pPr>
        <w:spacing w:after="316"/>
        <w:ind w:left="-5" w:hanging="10"/>
        <w:jc w:val="center"/>
      </w:pPr>
      <w:r>
        <w:rPr>
          <w:sz w:val="34"/>
          <w:u w:val="single" w:color="000000"/>
        </w:rPr>
        <w:t>ПО УЧЕБНОМУ КУРСУ « ИНФОРМАТИКА И ИКТ»</w:t>
      </w:r>
    </w:p>
    <w:p w:rsidR="00DF680E" w:rsidRDefault="00DF680E" w:rsidP="00DF680E">
      <w:pPr>
        <w:pStyle w:val="1"/>
        <w:ind w:left="384" w:hanging="384"/>
        <w:jc w:val="center"/>
      </w:pPr>
      <w:r>
        <w:t>10-11 КЛАССЫ</w:t>
      </w:r>
    </w:p>
    <w:p w:rsidR="00DF680E" w:rsidRDefault="00DF680E" w:rsidP="00DF680E">
      <w:pPr>
        <w:spacing w:after="338"/>
        <w:ind w:left="10" w:right="1080" w:hanging="10"/>
        <w:jc w:val="center"/>
      </w:pPr>
      <w:r>
        <w:rPr>
          <w:sz w:val="34"/>
          <w:u w:val="single" w:color="000000"/>
        </w:rPr>
        <w:t>БАЗОВЫЙ УРОВЕНЬ</w:t>
      </w:r>
    </w:p>
    <w:p w:rsidR="00DF680E" w:rsidRDefault="00DF680E" w:rsidP="00DF680E">
      <w:pPr>
        <w:spacing w:after="338"/>
        <w:ind w:left="10" w:right="1075" w:hanging="10"/>
        <w:jc w:val="center"/>
      </w:pPr>
      <w:r>
        <w:rPr>
          <w:sz w:val="34"/>
          <w:u w:val="single" w:color="000000"/>
        </w:rPr>
        <w:t>УМК «ИНФОРМАТИКА И ИКТ»</w:t>
      </w:r>
    </w:p>
    <w:p w:rsidR="00DF680E" w:rsidRDefault="00DF680E" w:rsidP="00DF680E">
      <w:pPr>
        <w:spacing w:after="316"/>
        <w:ind w:left="288" w:hanging="10"/>
        <w:jc w:val="center"/>
      </w:pPr>
      <w:r>
        <w:rPr>
          <w:sz w:val="34"/>
          <w:u w:val="single" w:color="000000"/>
        </w:rPr>
        <w:t>И.Г.СЕМАКИН, Е.К. ХЕННЕР, Л.В. ШЕСТАКОВА</w:t>
      </w:r>
    </w:p>
    <w:p w:rsidR="00DF680E" w:rsidRDefault="00DF680E" w:rsidP="00DF680E">
      <w:pPr>
        <w:spacing w:after="392" w:line="265" w:lineRule="auto"/>
        <w:ind w:left="10" w:right="-1" w:hanging="10"/>
        <w:jc w:val="center"/>
      </w:pPr>
      <w:r>
        <w:rPr>
          <w:sz w:val="34"/>
          <w:u w:val="single" w:color="000000"/>
        </w:rPr>
        <w:t>СОСТАВИТЕЛЬ: ЯКУТИНА Н.С.</w:t>
      </w:r>
    </w:p>
    <w:p w:rsidR="00DF680E" w:rsidRDefault="00DF680E" w:rsidP="00DF680E">
      <w:pPr>
        <w:spacing w:after="2599" w:line="265" w:lineRule="auto"/>
        <w:ind w:left="10" w:right="-1" w:hanging="10"/>
        <w:jc w:val="center"/>
      </w:pPr>
      <w:r>
        <w:rPr>
          <w:sz w:val="34"/>
          <w:u w:val="single" w:color="000000"/>
        </w:rPr>
        <w:t>УЧИТЕЛЬ ИНФОРМАТИКИ</w:t>
      </w:r>
    </w:p>
    <w:p w:rsidR="00DF680E" w:rsidRDefault="00DF680E" w:rsidP="00DF680E">
      <w:pPr>
        <w:ind w:right="1008"/>
        <w:jc w:val="center"/>
      </w:pPr>
      <w:r>
        <w:rPr>
          <w:sz w:val="28"/>
        </w:rPr>
        <w:t>2021-2022 учебный год</w:t>
      </w:r>
    </w:p>
    <w:p w:rsidR="00CC6226" w:rsidRDefault="00CC6226" w:rsidP="00DF680E">
      <w:pPr>
        <w:jc w:val="center"/>
        <w:rPr>
          <w:b/>
          <w:i/>
          <w:iCs/>
          <w:sz w:val="28"/>
          <w:szCs w:val="28"/>
        </w:rPr>
        <w:sectPr w:rsidR="00CC6226" w:rsidSect="00CC6226">
          <w:footerReference w:type="default" r:id="rId13"/>
          <w:pgSz w:w="11906" w:h="16838"/>
          <w:pgMar w:top="567" w:right="680" w:bottom="567" w:left="680" w:header="709" w:footer="709" w:gutter="0"/>
          <w:cols w:space="708"/>
          <w:titlePg/>
          <w:docGrid w:linePitch="360"/>
        </w:sectPr>
      </w:pPr>
    </w:p>
    <w:p w:rsidR="00F36483" w:rsidRPr="00992F71" w:rsidRDefault="00F36483" w:rsidP="00DF680E">
      <w:pPr>
        <w:spacing w:line="360" w:lineRule="auto"/>
        <w:rPr>
          <w:b/>
          <w:sz w:val="28"/>
          <w:szCs w:val="28"/>
        </w:rPr>
      </w:pPr>
      <w:r w:rsidRPr="00992F71">
        <w:rPr>
          <w:b/>
          <w:sz w:val="28"/>
          <w:szCs w:val="28"/>
        </w:rPr>
        <w:lastRenderedPageBreak/>
        <w:t>Пояснительная записка</w:t>
      </w:r>
    </w:p>
    <w:p w:rsidR="00F36483" w:rsidRDefault="00F36483" w:rsidP="00DF680E">
      <w:pPr>
        <w:spacing w:line="360" w:lineRule="auto"/>
        <w:rPr>
          <w:sz w:val="28"/>
          <w:szCs w:val="28"/>
        </w:rPr>
      </w:pPr>
    </w:p>
    <w:p w:rsidR="00F36483" w:rsidRDefault="00F36483" w:rsidP="00DF680E">
      <w:pPr>
        <w:spacing w:line="360" w:lineRule="auto"/>
      </w:pPr>
      <w:r>
        <w:rPr>
          <w:sz w:val="28"/>
          <w:szCs w:val="28"/>
        </w:rPr>
        <w:t>К</w:t>
      </w:r>
      <w:r w:rsidRPr="001D2BA7">
        <w:rPr>
          <w:sz w:val="28"/>
          <w:szCs w:val="28"/>
        </w:rPr>
        <w:t xml:space="preserve">алендарно-тематическое планирование </w:t>
      </w:r>
      <w:r>
        <w:rPr>
          <w:sz w:val="28"/>
          <w:szCs w:val="28"/>
        </w:rPr>
        <w:t>на 20</w:t>
      </w:r>
      <w:r w:rsidR="00FC696D">
        <w:rPr>
          <w:sz w:val="28"/>
          <w:szCs w:val="28"/>
        </w:rPr>
        <w:t>2</w:t>
      </w:r>
      <w:r w:rsidR="00C471D8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FC696D">
        <w:rPr>
          <w:sz w:val="28"/>
          <w:szCs w:val="28"/>
        </w:rPr>
        <w:t>2</w:t>
      </w:r>
      <w:r w:rsidR="00C471D8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 для 10 класса </w:t>
      </w:r>
      <w:r w:rsidRPr="001D2BA7">
        <w:rPr>
          <w:sz w:val="28"/>
          <w:szCs w:val="28"/>
        </w:rPr>
        <w:t>составлено на основе рабочей программ</w:t>
      </w:r>
      <w:r>
        <w:rPr>
          <w:sz w:val="28"/>
          <w:szCs w:val="28"/>
        </w:rPr>
        <w:t xml:space="preserve">ы по предмету «Информатика и ИКТ» для среднего уровня </w:t>
      </w:r>
      <w:r w:rsidRPr="00196E30">
        <w:rPr>
          <w:bCs/>
          <w:sz w:val="28"/>
          <w:szCs w:val="28"/>
        </w:rPr>
        <w:t>образования</w:t>
      </w:r>
      <w:r w:rsidRPr="00B119A1">
        <w:t>.</w:t>
      </w:r>
    </w:p>
    <w:p w:rsidR="00F36483" w:rsidRDefault="00F36483" w:rsidP="00DF680E">
      <w:pPr>
        <w:spacing w:line="360" w:lineRule="auto"/>
      </w:pPr>
      <w:r w:rsidRPr="00196E30">
        <w:rPr>
          <w:sz w:val="28"/>
          <w:szCs w:val="28"/>
        </w:rPr>
        <w:t xml:space="preserve">Уровень обучения </w:t>
      </w:r>
      <w:r>
        <w:rPr>
          <w:sz w:val="28"/>
          <w:szCs w:val="28"/>
        </w:rPr>
        <w:t>–</w:t>
      </w:r>
      <w:r w:rsidRPr="00196E30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базовый</w:t>
      </w:r>
      <w:r>
        <w:t>.</w:t>
      </w:r>
    </w:p>
    <w:p w:rsidR="00F36483" w:rsidRDefault="00F36483" w:rsidP="00DF680E">
      <w:pPr>
        <w:spacing w:line="360" w:lineRule="auto"/>
      </w:pPr>
      <w:r>
        <w:rPr>
          <w:sz w:val="28"/>
          <w:szCs w:val="28"/>
        </w:rPr>
        <w:t xml:space="preserve">Годовое количество </w:t>
      </w:r>
      <w:r w:rsidRPr="00196E30">
        <w:rPr>
          <w:sz w:val="28"/>
          <w:szCs w:val="28"/>
        </w:rPr>
        <w:t xml:space="preserve">часов: </w:t>
      </w:r>
      <w:r>
        <w:rPr>
          <w:sz w:val="28"/>
          <w:szCs w:val="28"/>
        </w:rPr>
        <w:t>34 часа</w:t>
      </w:r>
      <w:r>
        <w:t>.</w:t>
      </w:r>
    </w:p>
    <w:p w:rsidR="00FA7084" w:rsidRDefault="00F36483" w:rsidP="00DF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1D3C28">
        <w:rPr>
          <w:sz w:val="28"/>
          <w:szCs w:val="28"/>
        </w:rPr>
        <w:t xml:space="preserve">Информатика. </w:t>
      </w:r>
      <w:r w:rsidR="0036641D">
        <w:rPr>
          <w:sz w:val="28"/>
          <w:szCs w:val="28"/>
        </w:rPr>
        <w:t>Базовый уровень: у</w:t>
      </w:r>
      <w:r w:rsidRPr="001D3C28">
        <w:rPr>
          <w:sz w:val="28"/>
          <w:szCs w:val="28"/>
        </w:rPr>
        <w:t>чебник</w:t>
      </w:r>
      <w:r w:rsidR="0036641D">
        <w:rPr>
          <w:sz w:val="28"/>
          <w:szCs w:val="28"/>
        </w:rPr>
        <w:t xml:space="preserve"> для</w:t>
      </w:r>
      <w:r w:rsidRPr="001D3C28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D3C28">
        <w:rPr>
          <w:sz w:val="28"/>
          <w:szCs w:val="28"/>
        </w:rPr>
        <w:t xml:space="preserve"> класс</w:t>
      </w:r>
      <w:r w:rsidR="0036641D">
        <w:rPr>
          <w:sz w:val="28"/>
          <w:szCs w:val="28"/>
        </w:rPr>
        <w:t xml:space="preserve">а </w:t>
      </w:r>
      <w:r w:rsidRPr="001D3C28">
        <w:rPr>
          <w:sz w:val="28"/>
          <w:szCs w:val="28"/>
        </w:rPr>
        <w:t xml:space="preserve">/ </w:t>
      </w:r>
      <w:r w:rsidR="0036641D">
        <w:rPr>
          <w:sz w:val="28"/>
          <w:szCs w:val="28"/>
        </w:rPr>
        <w:t>И.Г. Семакин, Е.К Хеннер, Т.Ю. Шеина</w:t>
      </w:r>
      <w:r w:rsidRPr="001D3C28">
        <w:rPr>
          <w:sz w:val="28"/>
          <w:szCs w:val="28"/>
        </w:rPr>
        <w:t xml:space="preserve">. </w:t>
      </w:r>
      <w:r w:rsidR="0036641D">
        <w:rPr>
          <w:sz w:val="28"/>
          <w:szCs w:val="28"/>
        </w:rPr>
        <w:t>–</w:t>
      </w:r>
      <w:r w:rsidRPr="001D3C28">
        <w:rPr>
          <w:sz w:val="28"/>
          <w:szCs w:val="28"/>
        </w:rPr>
        <w:t xml:space="preserve"> </w:t>
      </w:r>
      <w:r w:rsidR="00FA7084">
        <w:rPr>
          <w:sz w:val="28"/>
          <w:szCs w:val="28"/>
        </w:rPr>
        <w:t>4</w:t>
      </w:r>
      <w:r w:rsidR="0036641D">
        <w:rPr>
          <w:sz w:val="28"/>
          <w:szCs w:val="28"/>
        </w:rPr>
        <w:t>-е изд. – М</w:t>
      </w:r>
      <w:r w:rsidRPr="001D3C28">
        <w:rPr>
          <w:sz w:val="28"/>
          <w:szCs w:val="28"/>
        </w:rPr>
        <w:t xml:space="preserve">.: </w:t>
      </w:r>
      <w:r w:rsidR="0036641D">
        <w:rPr>
          <w:sz w:val="28"/>
          <w:szCs w:val="28"/>
        </w:rPr>
        <w:t>БИНОМ. Лаборатория знаний</w:t>
      </w:r>
      <w:r w:rsidRPr="001D3C28">
        <w:rPr>
          <w:sz w:val="28"/>
          <w:szCs w:val="28"/>
        </w:rPr>
        <w:t xml:space="preserve">, </w:t>
      </w:r>
      <w:r w:rsidR="00FA7084">
        <w:rPr>
          <w:sz w:val="28"/>
          <w:szCs w:val="28"/>
        </w:rPr>
        <w:t>2015. – 264 с.: ил.</w:t>
      </w:r>
    </w:p>
    <w:p w:rsidR="00F36483" w:rsidRDefault="00F36483" w:rsidP="00DF68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Учебник входит в </w:t>
      </w:r>
      <w:r w:rsidRPr="00196E30">
        <w:rPr>
          <w:sz w:val="28"/>
          <w:szCs w:val="28"/>
        </w:rPr>
        <w:t>Федеральный перечень учебников, рекомендованных (</w:t>
      </w:r>
      <w:r>
        <w:rPr>
          <w:sz w:val="28"/>
          <w:szCs w:val="28"/>
        </w:rPr>
        <w:t xml:space="preserve">или </w:t>
      </w:r>
      <w:r w:rsidRPr="00196E30">
        <w:rPr>
          <w:sz w:val="28"/>
          <w:szCs w:val="28"/>
        </w:rPr>
        <w:t>допущенных) Министерством образования и науки Российской Федерации к использованию в образовательном процессе в образовательных учреждениях, реализующих прог</w:t>
      </w:r>
      <w:r>
        <w:rPr>
          <w:sz w:val="28"/>
          <w:szCs w:val="28"/>
        </w:rPr>
        <w:t>раммы общего образования на 20</w:t>
      </w:r>
      <w:r w:rsidR="00C471D8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FC696D">
        <w:rPr>
          <w:sz w:val="28"/>
          <w:szCs w:val="28"/>
        </w:rPr>
        <w:t>2</w:t>
      </w:r>
      <w:r w:rsidR="00C471D8">
        <w:rPr>
          <w:sz w:val="28"/>
          <w:szCs w:val="28"/>
        </w:rPr>
        <w:t>2</w:t>
      </w:r>
      <w:r w:rsidRPr="00196E30">
        <w:rPr>
          <w:sz w:val="28"/>
          <w:szCs w:val="28"/>
        </w:rPr>
        <w:t xml:space="preserve"> учебный год.</w:t>
      </w:r>
    </w:p>
    <w:p w:rsidR="00F36483" w:rsidRDefault="00F36483" w:rsidP="00DF680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iCs/>
          <w:sz w:val="28"/>
          <w:szCs w:val="28"/>
        </w:rPr>
      </w:pPr>
    </w:p>
    <w:p w:rsidR="00F36483" w:rsidRDefault="00F36483" w:rsidP="00DF680E">
      <w:pPr>
        <w:shd w:val="clear" w:color="auto" w:fill="FFFFFF"/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F36483" w:rsidRDefault="00F36483" w:rsidP="00DF680E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br w:type="page"/>
      </w:r>
    </w:p>
    <w:tbl>
      <w:tblPr>
        <w:tblW w:w="157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2876"/>
        <w:gridCol w:w="4794"/>
        <w:gridCol w:w="992"/>
        <w:gridCol w:w="1261"/>
        <w:gridCol w:w="1390"/>
        <w:gridCol w:w="1918"/>
        <w:gridCol w:w="1778"/>
      </w:tblGrid>
      <w:tr w:rsidR="006A6729" w:rsidTr="009C3D35">
        <w:trPr>
          <w:trHeight w:val="283"/>
          <w:tblHeader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Основные понятия</w:t>
            </w:r>
            <w:r w:rsidR="009C3D35">
              <w:rPr>
                <w:b/>
                <w:bCs/>
              </w:rPr>
              <w:t>,</w:t>
            </w:r>
          </w:p>
          <w:p w:rsidR="009C3D35" w:rsidRPr="009C3D35" w:rsidRDefault="009C3D35" w:rsidP="00DF680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9C3D35">
              <w:rPr>
                <w:b/>
                <w:bCs/>
                <w:i/>
              </w:rPr>
              <w:t>Виды деятельности учащихся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Материал учебника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Компьютерный практикум</w:t>
            </w: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Программное обеспечение</w:t>
            </w:r>
          </w:p>
        </w:tc>
      </w:tr>
      <w:tr w:rsidR="006A6729" w:rsidTr="009C3D35">
        <w:trPr>
          <w:trHeight w:val="274"/>
          <w:tblHeader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6729" w:rsidTr="009C3D35">
        <w:trPr>
          <w:trHeight w:val="2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A9" w:rsidRPr="009D3658" w:rsidRDefault="001476A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29" w:rsidRDefault="00206A95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206A95">
              <w:t>Введение. Структура информатики</w:t>
            </w:r>
            <w:r>
              <w:t>. ТБ на уроках информатики.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35" w:rsidRPr="009C3D35" w:rsidRDefault="00C23322" w:rsidP="00DF680E">
            <w:pPr>
              <w:rPr>
                <w:i/>
              </w:rPr>
            </w:pPr>
            <w:r w:rsidRPr="00C23322">
              <w:t>Теоретическая информатика</w:t>
            </w:r>
            <w:r w:rsidR="009C3D35">
              <w:t xml:space="preserve">. </w:t>
            </w:r>
            <w:r w:rsidRPr="00C23322">
              <w:t>Средства информатизации</w:t>
            </w:r>
            <w:r w:rsidR="009C3D35">
              <w:t xml:space="preserve">. </w:t>
            </w:r>
            <w:r w:rsidRPr="00C23322">
              <w:t>Информационные технологии</w:t>
            </w:r>
            <w:r w:rsidR="009C3D35">
              <w:t xml:space="preserve">. </w:t>
            </w:r>
            <w:r w:rsidRPr="00C23322">
              <w:t>Социальная информатика</w:t>
            </w:r>
            <w:r w:rsidR="009C3D35">
              <w:t xml:space="preserve">. </w:t>
            </w:r>
            <w:r w:rsidRPr="00C23322">
              <w:t>ТБ в кабинете информатики</w:t>
            </w:r>
            <w:r w:rsidR="000D50C4">
              <w:t xml:space="preserve">. </w:t>
            </w:r>
            <w:r w:rsidR="009C3D35" w:rsidRPr="009C3D35">
              <w:rPr>
                <w:i/>
              </w:rPr>
              <w:t>Слушание объяснений учителя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206A95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729" w:rsidRDefault="00206A95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Введение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729" w:rsidRDefault="006A6729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90593" w:rsidTr="009C3D35">
        <w:trPr>
          <w:trHeight w:val="239"/>
        </w:trPr>
        <w:tc>
          <w:tcPr>
            <w:tcW w:w="15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593" w:rsidRDefault="00E9059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Тема 1. </w:t>
            </w:r>
            <w:r w:rsidRPr="00977610">
              <w:rPr>
                <w:b/>
                <w:i/>
              </w:rPr>
              <w:t>Информация</w:t>
            </w:r>
            <w:r>
              <w:rPr>
                <w:b/>
                <w:i/>
              </w:rPr>
              <w:t xml:space="preserve"> – 11 часов</w:t>
            </w:r>
          </w:p>
        </w:tc>
      </w:tr>
      <w:tr w:rsidR="00EF774A" w:rsidTr="009C3D35">
        <w:trPr>
          <w:trHeight w:val="2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Понятие и</w:t>
            </w:r>
            <w:r w:rsidRPr="00C23322">
              <w:t>н</w:t>
            </w:r>
            <w:r>
              <w:t>формации.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C23322">
              <w:t>§ 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774A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Представление информа</w:t>
            </w:r>
            <w:r w:rsidRPr="00C23322">
              <w:t>ции</w:t>
            </w:r>
            <w:r>
              <w:t>, языки, кодирование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35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Письменность и кодирование информации. Схема передачи информации. Цели и способы кодирования. Языки представления информации. Шифрование и дешифрование. История технических способов кодирования информации. </w:t>
            </w:r>
            <w:r w:rsidR="009C3D35" w:rsidRPr="009C3D35">
              <w:rPr>
                <w:i/>
              </w:rPr>
              <w:t>Слушание объяснений учителя</w:t>
            </w:r>
            <w:r w:rsidR="009C3D35">
              <w:rPr>
                <w:i/>
              </w:rPr>
              <w:t>. Решение текстовых количественных и качественных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C23322">
              <w:t xml:space="preserve">§ </w:t>
            </w:r>
            <w: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774A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«Шифрование данных»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35" w:rsidRPr="009C3D35" w:rsidRDefault="0078319E" w:rsidP="00DF680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>Цель работы: знакомство с простейшими приемами шифрования и дешифрования текстовой информации</w:t>
            </w:r>
            <w:r w:rsidR="000D50C4">
              <w:t xml:space="preserve">. </w:t>
            </w:r>
            <w:r w:rsidR="009C3D35"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C23322">
              <w:t xml:space="preserve">§ </w:t>
            </w:r>
            <w: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1.1. Шифрование данных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774A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>Измерение информации</w:t>
            </w:r>
            <w:r>
              <w:t>. Алфавитный подход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Измерение информации. Объем информации. Алфавит. Мощность алфавита. Бит. Единицы измерения информации. Информационный вес символа. Информационный объем текста. Двоичный код. Таблица степеней двойки.</w:t>
            </w:r>
          </w:p>
          <w:p w:rsidR="009C3D35" w:rsidRDefault="009C3D35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C3D35">
              <w:rPr>
                <w:i/>
              </w:rPr>
              <w:t>Слушание объяснений учителя</w:t>
            </w:r>
            <w:r>
              <w:rPr>
                <w:i/>
              </w:rPr>
              <w:t>. Решение текстовых количественных и качественных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>§ 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774A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>Измерение информации</w:t>
            </w:r>
            <w:r w:rsidR="00F342EE">
              <w:t>. Содержательный подход.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35" w:rsidRPr="00001B88" w:rsidRDefault="00F342EE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Измерение информации.</w:t>
            </w:r>
            <w:r w:rsidR="00001B88" w:rsidRPr="00001B88">
              <w:t xml:space="preserve"> </w:t>
            </w:r>
            <w:r w:rsidR="00001B88">
              <w:t xml:space="preserve">Неопределенность знания и количество информации. Клод Шеннон. «Главная формула» информатики. </w:t>
            </w:r>
            <w:r w:rsidR="00001B88">
              <w:lastRenderedPageBreak/>
              <w:t>Формула Хартли.</w:t>
            </w:r>
            <w:r w:rsidR="000D50C4">
              <w:t xml:space="preserve"> </w:t>
            </w:r>
            <w:r w:rsidR="009C3D35" w:rsidRPr="009C3D35">
              <w:rPr>
                <w:i/>
              </w:rPr>
              <w:t>Слушание объяснений учителя</w:t>
            </w:r>
            <w:r w:rsidR="009C3D35">
              <w:rPr>
                <w:i/>
              </w:rPr>
              <w:t>. Решение текстовых количественных и качественных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>§ 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74A" w:rsidRDefault="00EF77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8319E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E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19E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«Измерение информации»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35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Цель работы: практическое закрепление знаний о способах измерения информации при использовании содержательного и объемного подходов.</w:t>
            </w:r>
            <w:r w:rsidR="000D50C4">
              <w:t xml:space="preserve"> </w:t>
            </w:r>
            <w:r w:rsidR="009C3D35"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19E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19E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19E" w:rsidRDefault="00F342EE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 xml:space="preserve">§ </w:t>
            </w:r>
            <w:r>
              <w:t>3-</w:t>
            </w:r>
            <w:r w:rsidRPr="00E90593">
              <w:t>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19E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1.2. «Измерение информации»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19E" w:rsidRDefault="00F342EE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Microsoft Word</w:t>
            </w:r>
          </w:p>
          <w:p w:rsidR="00001B88" w:rsidRPr="00F342EE" w:rsidRDefault="00001B88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Microsoft Excel</w:t>
            </w:r>
          </w:p>
        </w:tc>
      </w:tr>
      <w:tr w:rsidR="0078319E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9E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19E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>Представление чисел в компьютере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35" w:rsidRDefault="00C32718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Главные правила представления данных в компьютере. Представление чисел. Целые числа в компьютере. Дополнительный код. Формат представления целых чисел со знаком и без знака. Вещественные числа в компьютере. Формат с плавающей запятой. Формат с фиксированной запятой. Мантисса. Порядок.</w:t>
            </w:r>
            <w:r w:rsidR="000D50C4">
              <w:t xml:space="preserve"> </w:t>
            </w:r>
            <w:r w:rsidR="009C3D35" w:rsidRPr="009C3D35">
              <w:rPr>
                <w:i/>
              </w:rPr>
              <w:t>Слушание объяснений учителя</w:t>
            </w:r>
            <w:r w:rsidR="009C3D35">
              <w:rPr>
                <w:i/>
              </w:rPr>
              <w:t>. Решение текстовых количественных и качественных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19E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19E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19E" w:rsidRDefault="00F342EE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>§ 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19E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19E" w:rsidRDefault="0078319E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1C24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«Представление чисел»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Цель работы:</w:t>
            </w:r>
            <w:r w:rsidRPr="00C32718">
              <w:t xml:space="preserve"> </w:t>
            </w:r>
            <w:r>
              <w:t>Закрепление знаний о системах счисления и о представлении чисел в памяти компьютера, полученных при изучении информатики основной школы.</w:t>
            </w:r>
          </w:p>
          <w:p w:rsidR="009C3D35" w:rsidRPr="00C32718" w:rsidRDefault="009C3D35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>§ 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1.3. «Представление чисел»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C1C24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>Представление текста, изображения и</w:t>
            </w:r>
            <w:r>
              <w:t xml:space="preserve"> </w:t>
            </w:r>
            <w:r w:rsidRPr="00E90593">
              <w:t>звука в компьютере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24" w:rsidRDefault="00D2213D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Цифровые технологии. Текстовая информация. Графическая информация. Дискретное представление изображения. Дискретное представление цвета. Глубина цвета. Растровая и векторная графика. Звуковая информация. Оцифровка звука. Звуковая карта. Частота дискретизации. Разрядность дискрети</w:t>
            </w:r>
            <w:r>
              <w:lastRenderedPageBreak/>
              <w:t xml:space="preserve">зации. Редакторы звука. </w:t>
            </w:r>
            <w:r w:rsidR="000D50C4" w:rsidRPr="009C3D35">
              <w:rPr>
                <w:i/>
              </w:rPr>
              <w:t>Слушание объяснений учителя</w:t>
            </w:r>
            <w:r w:rsidR="000D50C4">
              <w:rPr>
                <w:i/>
              </w:rPr>
              <w:t>. Решение текстовых количественных и качественных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>§ 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C24" w:rsidRDefault="001C1C24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1044A" w:rsidRPr="00C471D8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44A" w:rsidRDefault="00C104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4A" w:rsidRDefault="00C104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«Представление текстов. Сжатие текстов»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4A" w:rsidRDefault="00C104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Цель работы: практическое закрепление знаний о представлении в компьютере текстовых данных.</w:t>
            </w:r>
          </w:p>
          <w:p w:rsidR="009C3D35" w:rsidRDefault="009C3D35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44A" w:rsidRDefault="00C1044A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44A" w:rsidRDefault="00C104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044A" w:rsidRDefault="00C1044A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>§ 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4A" w:rsidRDefault="00C1044A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1.4. «Представление текстов. Сжатие текстов»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44A" w:rsidRDefault="00C1044A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Windows Commander</w:t>
            </w:r>
          </w:p>
          <w:p w:rsidR="00C1044A" w:rsidRDefault="00C1044A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Total Commander</w:t>
            </w:r>
          </w:p>
          <w:p w:rsidR="006A3151" w:rsidRPr="00C1044A" w:rsidRDefault="006A3151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A3151">
              <w:rPr>
                <w:lang w:val="en-US"/>
              </w:rPr>
              <w:t>Microsoft Excel</w:t>
            </w:r>
          </w:p>
        </w:tc>
      </w:tr>
      <w:tr w:rsidR="006A3151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P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«Представление изображения и звука»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Цель работы:</w:t>
            </w:r>
            <w:r w:rsidRPr="006A3151">
              <w:t xml:space="preserve"> </w:t>
            </w:r>
            <w:r>
              <w:t>практическое закрепление знаний о представлении в компьютере графических данных и звука.</w:t>
            </w:r>
          </w:p>
          <w:p w:rsidR="009C3D35" w:rsidRPr="006A3151" w:rsidRDefault="009C3D35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E90593">
              <w:t>§ 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P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1.5.</w:t>
            </w:r>
            <w:r w:rsidRPr="006A3151">
              <w:t xml:space="preserve"> </w:t>
            </w:r>
            <w:r>
              <w:t>«Представление изображения и звука»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Pr="00D2213D" w:rsidRDefault="00D2213D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Графический редактор </w:t>
            </w:r>
            <w:r>
              <w:rPr>
                <w:lang w:val="en-US"/>
              </w:rPr>
              <w:t>Paint</w:t>
            </w:r>
          </w:p>
        </w:tc>
      </w:tr>
      <w:tr w:rsidR="006A3151" w:rsidTr="009C3D35">
        <w:trPr>
          <w:trHeight w:val="20"/>
        </w:trPr>
        <w:tc>
          <w:tcPr>
            <w:tcW w:w="15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Тема 2. </w:t>
            </w:r>
            <w:r w:rsidRPr="00977610">
              <w:rPr>
                <w:b/>
                <w:i/>
              </w:rPr>
              <w:t>Информаци</w:t>
            </w:r>
            <w:r>
              <w:rPr>
                <w:b/>
                <w:i/>
              </w:rPr>
              <w:t>онные процессы – 5 часов</w:t>
            </w:r>
          </w:p>
        </w:tc>
      </w:tr>
      <w:tr w:rsidR="006A3151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83EE3">
              <w:t>Хранение и передача информации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0C4" w:rsidRPr="000D50C4" w:rsidRDefault="00763F0C" w:rsidP="00DF680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 xml:space="preserve">Носитель. Использование бумажных носителей информации. Использование магнитных носителей информации. НЖМД. Оптические диски и флеш-память. </w:t>
            </w:r>
            <w:r>
              <w:rPr>
                <w:lang w:val="en-US"/>
              </w:rPr>
              <w:t>CD</w:t>
            </w:r>
            <w:r>
              <w:t>. Флеш-карты. Модель п</w:t>
            </w:r>
            <w:r w:rsidR="00083E49">
              <w:t>е</w:t>
            </w:r>
            <w:r>
              <w:t>редачи информации К. Шеннона. Теория связи. Пропускная способность канала и скорость передачи информации. Шум, защита от шума. Теория кодирования. Помехоустойчивое кодирование.</w:t>
            </w:r>
            <w:r w:rsidR="000D50C4">
              <w:t xml:space="preserve"> </w:t>
            </w:r>
            <w:r w:rsidR="000D50C4" w:rsidRPr="000D50C4">
              <w:rPr>
                <w:i/>
              </w:rPr>
              <w:t>Слушание и анализ выступлений своих товарищей.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763F0C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83EE3">
              <w:t>§ 7,</w:t>
            </w:r>
            <w:r>
              <w:t xml:space="preserve"> </w:t>
            </w:r>
            <w:r w:rsidRPr="00083EE3">
              <w:t>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3151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BE5388">
              <w:t>Обработка информации и алгоритмы</w:t>
            </w:r>
          </w:p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Практическая работа </w:t>
            </w:r>
            <w:r w:rsidR="00083E49">
              <w:t>«Управление алгоритмическим исполнителем»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F0C" w:rsidRDefault="00083E4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Варианты обработки информации. Модель обработки информации. Об алгоритмах. алгоритмические машины и свойства алгоритмов. </w:t>
            </w:r>
            <w:r w:rsidR="000D50C4" w:rsidRPr="009C3D35">
              <w:rPr>
                <w:i/>
              </w:rPr>
              <w:t>Слушание объяснений учителя</w:t>
            </w:r>
            <w:r w:rsidR="000D50C4">
              <w:rPr>
                <w:i/>
              </w:rPr>
              <w:t>.</w:t>
            </w:r>
          </w:p>
          <w:p w:rsidR="000D50C4" w:rsidRDefault="006A3151" w:rsidP="00DF680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>Цель работы:</w:t>
            </w:r>
            <w:r w:rsidR="00083E49">
              <w:t xml:space="preserve"> закрепление навыков программного управления учебными исполните</w:t>
            </w:r>
            <w:r w:rsidR="00083E49">
              <w:lastRenderedPageBreak/>
              <w:t>лями алгоритмов, полученных при изучении курса информатики в 7-9 классах.</w:t>
            </w:r>
          </w:p>
          <w:p w:rsidR="006A3151" w:rsidRDefault="000D50C4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0,2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0,8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763F0C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BE5388">
              <w:t>§ 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Default="00083E4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2.1. «Управление алгоритмическим исполнителем»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Default="002150B4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Черепашка Лого</w:t>
            </w:r>
          </w:p>
          <w:p w:rsidR="002150B4" w:rsidRDefault="002150B4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Чертежник</w:t>
            </w:r>
          </w:p>
          <w:p w:rsidR="002150B4" w:rsidRDefault="002150B4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Кенгуренок</w:t>
            </w:r>
          </w:p>
          <w:p w:rsidR="002150B4" w:rsidRDefault="002150B4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A3151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15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BE5388">
              <w:t>Автоматическая обработка информации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Default="004E7EF5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Программа. Язык программирования. Эмиль Пост. Машина Поста. Система команд машины Поста. Программа для машины Поста. Программа игры Баше.</w:t>
            </w:r>
            <w:r w:rsidR="000D50C4" w:rsidRPr="009C3D35">
              <w:rPr>
                <w:i/>
              </w:rPr>
              <w:t xml:space="preserve"> Слушание объяснений учителя</w:t>
            </w:r>
            <w:r w:rsidR="000D50C4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151" w:rsidRDefault="002150B4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BE5388">
              <w:t>§ 10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51" w:rsidRDefault="006A3151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0050B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</w:t>
            </w:r>
            <w:r w:rsidRPr="00BE5388">
              <w:t>Автоматическая обработка</w:t>
            </w:r>
            <w:r>
              <w:t xml:space="preserve"> данных»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Цель работы: знакомство с основами теории алгоритмов на примере задач на программное управление алгоритмической машиной Поста.</w:t>
            </w:r>
            <w:r w:rsidR="000D50C4" w:rsidRPr="009C3D35">
              <w:rPr>
                <w:i/>
              </w:rPr>
              <w:t xml:space="preserve"> 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BE5388">
              <w:t>§ 10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2.2. «</w:t>
            </w:r>
            <w:r w:rsidRPr="00BE5388">
              <w:t>Автоматическая обработка</w:t>
            </w:r>
            <w:r>
              <w:t xml:space="preserve"> данных»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Имитатор машины Поста</w:t>
            </w:r>
          </w:p>
        </w:tc>
      </w:tr>
      <w:tr w:rsidR="0060050B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BE5388">
              <w:t>Информационные процессы в компьютере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6682D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Архитектура ЭВМ. Однопроцессорная архитектура ЭВМ. Джон фон Нейман. Использование периферийных процессоров. Операционная система. Архитектура персонального компьютера. Архитектура ненеймановских вычислительных систем. Варианты реализации ненеймановских вычислительных систем.</w:t>
            </w:r>
            <w:r w:rsidR="00FD426D">
              <w:t xml:space="preserve"> Параллельные вычисления. Параллельное программирование. Суперкомпьютеры. </w:t>
            </w:r>
            <w:r w:rsidR="000D50C4" w:rsidRPr="009C3D35">
              <w:rPr>
                <w:i/>
              </w:rPr>
              <w:t>Слушание объяснений учителя</w:t>
            </w:r>
            <w:r w:rsidR="000D50C4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BE5388">
              <w:t>§ 11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0050B" w:rsidTr="009C3D35">
        <w:trPr>
          <w:trHeight w:val="20"/>
        </w:trPr>
        <w:tc>
          <w:tcPr>
            <w:tcW w:w="15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i/>
              </w:rPr>
              <w:t>Тема 3. Программирование – 18 часов</w:t>
            </w:r>
          </w:p>
        </w:tc>
      </w:tr>
      <w:tr w:rsidR="0060050B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F2468">
              <w:t>Алгоритмы, структуры алгоритмов,</w:t>
            </w:r>
            <w:r>
              <w:t xml:space="preserve"> </w:t>
            </w:r>
            <w:r w:rsidRPr="009F2468">
              <w:t>структурное программирование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95416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Алгоритмы и величины. Этапы решения задачи на компьютере. Понятие алгоритма. Данные и величины. Структура алгоритмов. Базовые алгоритмические структуры. Следование. Ветвление. Цикл. Комбинации базовых структур. Паскаль – язык структурного </w:t>
            </w:r>
            <w:r>
              <w:lastRenderedPageBreak/>
              <w:t>программирования. История Паскаля. Структура программы на Паскале.</w:t>
            </w:r>
            <w:r w:rsidR="000D50C4" w:rsidRPr="009C3D35">
              <w:rPr>
                <w:i/>
              </w:rPr>
              <w:t xml:space="preserve"> Слушание объяснений учителя</w:t>
            </w:r>
            <w:r w:rsidR="000D50C4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95416B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F2468">
              <w:t>§ 12</w:t>
            </w:r>
            <w:r>
              <w:t>-</w:t>
            </w:r>
            <w:r w:rsidRPr="009F2468">
              <w:t>14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0050B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19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Программирование линейных алго</w:t>
            </w:r>
            <w:r w:rsidRPr="00B74750">
              <w:t>ритмов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Элементы языка Паскаль и типы данных. Алфавит. Служебные слова. Идентификаторы. Комментарии. Концепция типов данных в Паскале. Типы пользователя. Арифметические операции. Бинарные арифметические операции. Стандартные функции и процедуры. Арифметические выражения. Присваивание. Оператор присваивания. Ввод и вывод данных. Ввод с клавиатуры. Вывод на экран. Линейная программа.</w:t>
            </w:r>
            <w:r w:rsidR="000D50C4" w:rsidRPr="009C3D35">
              <w:rPr>
                <w:i/>
              </w:rPr>
              <w:t xml:space="preserve"> Слушание объяснений учителя</w:t>
            </w:r>
            <w:r w:rsidR="000D50C4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50B" w:rsidRDefault="0095416B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B74750">
              <w:t>§ 15</w:t>
            </w:r>
            <w:r w:rsidR="00331221">
              <w:t>-</w:t>
            </w:r>
            <w:r w:rsidRPr="00B74750">
              <w:t>17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50B" w:rsidRDefault="0060050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31221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21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221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«Программирование линейных алго</w:t>
            </w:r>
            <w:r w:rsidRPr="00B74750">
              <w:t>ритмов</w:t>
            </w:r>
            <w:r>
              <w:t>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0C4" w:rsidRDefault="00331221" w:rsidP="00DF680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 xml:space="preserve">Цель работы: </w:t>
            </w:r>
            <w:r w:rsidR="00043996">
              <w:t>для каждой вычислительной задачи составить программу, содержащую оператор ввода, вывода, присваивания.</w:t>
            </w:r>
          </w:p>
          <w:p w:rsidR="00331221" w:rsidRDefault="000D50C4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1221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1221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1221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B74750">
              <w:t>§ 15</w:t>
            </w:r>
            <w:r>
              <w:t>-</w:t>
            </w:r>
            <w:r w:rsidRPr="00B74750">
              <w:t>17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221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3.1. «Программирование линейных алго</w:t>
            </w:r>
            <w:r w:rsidRPr="00B74750">
              <w:t>ритмов</w:t>
            </w:r>
            <w:r>
              <w:t>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221" w:rsidRPr="00043996" w:rsidRDefault="00043996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Среда программирования </w:t>
            </w:r>
            <w:r>
              <w:rPr>
                <w:lang w:val="en-US"/>
              </w:rPr>
              <w:t>Pascal Free</w:t>
            </w:r>
          </w:p>
        </w:tc>
      </w:tr>
      <w:tr w:rsidR="00331221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21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221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Логические величины и выражения,</w:t>
            </w:r>
            <w:r>
              <w:t xml:space="preserve"> </w:t>
            </w:r>
            <w:r w:rsidRPr="00050934">
              <w:t>программирование ветвлений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221" w:rsidRPr="008872F1" w:rsidRDefault="008872F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Высказывание. Логические величины. Логическая константа. Логическая переменная. Логическое выражение. Логические операции: конъюнкция, дизъюнкция, отрицание. Логическая формула. Логические выражения на Паскале. Программирование ветвлений. Условный оператор. Оператор выбора.  Постановка задачи и формализация. Анализ математической задачи. Построение алгоритма. Программирование. Тестирование программы.</w:t>
            </w:r>
            <w:r w:rsidR="000D50C4" w:rsidRPr="009C3D35">
              <w:rPr>
                <w:i/>
              </w:rPr>
              <w:t xml:space="preserve"> Слушание объяснений учителя</w:t>
            </w:r>
            <w:r w:rsidR="000D50C4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1221" w:rsidRPr="008872F1" w:rsidRDefault="008872F1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8872F1"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1221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1221" w:rsidRDefault="004576D9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18–20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221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221" w:rsidRDefault="00331221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872F1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2F1" w:rsidRDefault="008872F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22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F1" w:rsidRDefault="008872F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«Программирование логических выражений»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0C4" w:rsidRDefault="00C34232" w:rsidP="00DF680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 xml:space="preserve">Цель работы: для каждой задачи составить программу, выводящую значение </w:t>
            </w:r>
            <w:r>
              <w:rPr>
                <w:lang w:val="en-US"/>
              </w:rPr>
              <w:t>TRUE</w:t>
            </w:r>
            <w:r>
              <w:t>, если указанное высказывание является истинным, и</w:t>
            </w:r>
            <w:r w:rsidRPr="00C34232">
              <w:t xml:space="preserve"> </w:t>
            </w:r>
            <w:r>
              <w:rPr>
                <w:lang w:val="en-US"/>
              </w:rPr>
              <w:t>FALSE</w:t>
            </w:r>
            <w:r>
              <w:t xml:space="preserve"> – в противном случае (использовать условный оператор нельзя)</w:t>
            </w:r>
            <w:r w:rsidR="000D50C4">
              <w:t>.</w:t>
            </w:r>
          </w:p>
          <w:p w:rsidR="008872F1" w:rsidRPr="00C34232" w:rsidRDefault="000D50C4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2F1" w:rsidRDefault="008872F1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2F1" w:rsidRPr="008872F1" w:rsidRDefault="008872F1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8872F1"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2F1" w:rsidRDefault="008872F1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18–20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F1" w:rsidRDefault="008872F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3.2. «Программирование логических выражений»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F1" w:rsidRPr="008872F1" w:rsidRDefault="008872F1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Среда программирования </w:t>
            </w:r>
            <w:r>
              <w:rPr>
                <w:lang w:val="en-US"/>
              </w:rPr>
              <w:t>Pascal</w:t>
            </w:r>
            <w:r w:rsidRPr="008872F1">
              <w:t xml:space="preserve"> </w:t>
            </w:r>
            <w:r>
              <w:rPr>
                <w:lang w:val="en-US"/>
              </w:rPr>
              <w:t>Free</w:t>
            </w:r>
          </w:p>
        </w:tc>
      </w:tr>
      <w:tr w:rsidR="00616B7B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B7B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B7B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«Программирование ветвящихся алгоритмов»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0C4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Цель работы: для каждой задачи составить программу с ветвящейся структурой, используя условный оператор </w:t>
            </w:r>
            <w:r>
              <w:rPr>
                <w:lang w:val="en-US"/>
              </w:rPr>
              <w:t>IF</w:t>
            </w:r>
            <w:r w:rsidR="000D50C4">
              <w:t>.</w:t>
            </w:r>
          </w:p>
          <w:p w:rsidR="00616B7B" w:rsidRPr="00616B7B" w:rsidRDefault="000D50C4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B7B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B7B" w:rsidRPr="008872F1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8872F1"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B7B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18–20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B7B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3.3. «Программирование ветвящихся алгоритмов»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B7B" w:rsidRPr="00043996" w:rsidRDefault="00616B7B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Среда программирования </w:t>
            </w:r>
            <w:r>
              <w:rPr>
                <w:lang w:val="en-US"/>
              </w:rPr>
              <w:t>Pascal Free</w:t>
            </w:r>
          </w:p>
        </w:tc>
      </w:tr>
      <w:tr w:rsidR="00616B7B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B7B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B7B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Программирование циклов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B7B" w:rsidRDefault="00892B58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Программирование циклов</w:t>
            </w:r>
            <w:r>
              <w:t>. Цикл с предусловием. Цикл с постусловием. Циклы с заданным числом повторений. Вложенные циклы. Итерационные циклы.</w:t>
            </w:r>
            <w:r w:rsidR="000D50C4" w:rsidRPr="009C3D35">
              <w:rPr>
                <w:i/>
              </w:rPr>
              <w:t xml:space="preserve"> Слушание объяснений учителя</w:t>
            </w:r>
            <w:r w:rsidR="000D50C4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B7B" w:rsidRDefault="003C104C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B7B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B7B" w:rsidRDefault="003C104C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21, 22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B7B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B7B" w:rsidRDefault="00616B7B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A3D00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«Программирование циклических алгоритмов»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Циклы с заданным числом повторений. Цель работы: Вычислить значение суммы или произведения числовой последовательности. Итерационные циклы.</w:t>
            </w:r>
            <w:r w:rsidR="000D50C4" w:rsidRPr="009C3D35">
              <w:rPr>
                <w:i/>
              </w:rPr>
              <w:t xml:space="preserve"> 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21, 22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3.4. «Программирование циклических алгоритмов»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Pr="00043996" w:rsidRDefault="00CA3D00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Среда программирования </w:t>
            </w:r>
            <w:r>
              <w:rPr>
                <w:lang w:val="en-US"/>
              </w:rPr>
              <w:t>Pascal Free</w:t>
            </w:r>
          </w:p>
        </w:tc>
      </w:tr>
      <w:tr w:rsidR="00CA3D00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«Программирование циклических алгоритмов»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Циклы при обработке целых чисел. Цель работы: решить поставленные задачи с помощью циклических алгоритмов (простых и вложенных), используя операции целочисленной арифметики.</w:t>
            </w:r>
            <w:r w:rsidR="000D50C4" w:rsidRPr="009C3D35">
              <w:rPr>
                <w:i/>
              </w:rPr>
              <w:t xml:space="preserve"> 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21, 22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3.4. «Программирование циклических алгоритмов»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Pr="00043996" w:rsidRDefault="00CA3D00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Среда программирования </w:t>
            </w:r>
            <w:r>
              <w:rPr>
                <w:lang w:val="en-US"/>
              </w:rPr>
              <w:t>Pascal Free</w:t>
            </w:r>
          </w:p>
        </w:tc>
      </w:tr>
      <w:tr w:rsidR="00CA3D00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Подпрограммы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Default="00892B58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Вспомогательные алгоритмы. Подпрограммы. Процедуры. Функции. Процедуры в Пас</w:t>
            </w:r>
            <w:r>
              <w:lastRenderedPageBreak/>
              <w:t xml:space="preserve">кале. Область действия описания. Модифицированный алгоритм Евклида. </w:t>
            </w:r>
            <w:r w:rsidR="000D50C4" w:rsidRPr="009C3D35">
              <w:rPr>
                <w:i/>
              </w:rPr>
              <w:t>Слушание объяснений учителя</w:t>
            </w:r>
            <w:r w:rsidR="000D50C4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00" w:rsidRDefault="00587E69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D00" w:rsidRDefault="00CA3D00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D0AE0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28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«Программирование с использование подпрограммы»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Цель работы: для решения всех задач сделать два варианта программы: с реализацией указанной подпрограммы в виде функции и в виде процедуры.</w:t>
            </w:r>
            <w:r w:rsidR="000D50C4" w:rsidRPr="009C3D35">
              <w:rPr>
                <w:i/>
              </w:rPr>
              <w:t xml:space="preserve"> 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3.5. «Программирование с использование подпрограммы»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E0" w:rsidRPr="00043996" w:rsidRDefault="00ED0AE0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Среда программирования </w:t>
            </w:r>
            <w:r>
              <w:rPr>
                <w:lang w:val="en-US"/>
              </w:rPr>
              <w:t>Pascal Free</w:t>
            </w:r>
          </w:p>
        </w:tc>
      </w:tr>
      <w:tr w:rsidR="00ED0AE0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E0" w:rsidRDefault="00892B58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Массивы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E0" w:rsidRDefault="00892B58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Массив. Регулярный тип. Описание массивов. Одномерный массив. Многомерный массив. Действия над массивом как единым целым. </w:t>
            </w:r>
            <w:r w:rsidR="000D50C4" w:rsidRPr="009C3D35">
              <w:rPr>
                <w:i/>
              </w:rPr>
              <w:t>Слушание объяснений учителя</w:t>
            </w:r>
            <w:r w:rsidR="000D50C4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24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AE0" w:rsidRDefault="00ED0AE0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1343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Типовые задачи обработки массивов.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Заполнение массива. Выбор максимального элемента. Сортировка массива. Датчик случайных чисел.</w:t>
            </w:r>
            <w:r w:rsidR="000D50C4" w:rsidRPr="009C3D35">
              <w:rPr>
                <w:i/>
              </w:rPr>
              <w:t xml:space="preserve"> Слушание объяснений учителя</w:t>
            </w:r>
            <w:r w:rsidR="000D50C4">
              <w:rPr>
                <w:i/>
              </w:rPr>
              <w:t>. Программирование.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26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1343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«Программирование обработки одномерных массивов»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0C4" w:rsidRDefault="007C1343" w:rsidP="00DF680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>Цель работы: составить программу решения поставленной задачи по обработке одномерного массива (вектора). По возможности, использовать подпрограммы.</w:t>
            </w:r>
          </w:p>
          <w:p w:rsidR="007C1343" w:rsidRDefault="000D50C4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24, 26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3.6. «Программирование обработки одномерных массивов»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Pr="00043996" w:rsidRDefault="007C1343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Среда программирования </w:t>
            </w:r>
            <w:r>
              <w:rPr>
                <w:lang w:val="en-US"/>
              </w:rPr>
              <w:t>Pascal Free</w:t>
            </w:r>
          </w:p>
        </w:tc>
      </w:tr>
      <w:tr w:rsidR="007C1343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«Программирование обработки двумерных массивов»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0C4" w:rsidRDefault="007C1343" w:rsidP="00DF680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>Цель работы: составить программу решения поставленной задачи по обработке двумерного массива (матрицы). По возможности, использовать подпрограммы.</w:t>
            </w:r>
          </w:p>
          <w:p w:rsidR="007C1343" w:rsidRDefault="000D50C4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24, 26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3.7. «Программирование обработки двумерных массивов»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Pr="00043996" w:rsidRDefault="007C1343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Среда программирования </w:t>
            </w:r>
            <w:r>
              <w:rPr>
                <w:lang w:val="en-US"/>
              </w:rPr>
              <w:t>Pascal Free</w:t>
            </w:r>
          </w:p>
        </w:tc>
      </w:tr>
      <w:tr w:rsidR="007C1343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Работа с символьной ин</w:t>
            </w:r>
            <w:r w:rsidRPr="00050934">
              <w:lastRenderedPageBreak/>
              <w:t>формацией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P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Символьный тип данных. Функция </w:t>
            </w:r>
            <w:r>
              <w:rPr>
                <w:lang w:val="en-US"/>
              </w:rPr>
              <w:t>Ord</w:t>
            </w:r>
            <w:r w:rsidRPr="007C1343">
              <w:t xml:space="preserve"> </w:t>
            </w:r>
            <w:r w:rsidRPr="007C1343">
              <w:lastRenderedPageBreak/>
              <w:t>(</w:t>
            </w:r>
            <w:r>
              <w:rPr>
                <w:lang w:val="en-US"/>
              </w:rPr>
              <w:t>x</w:t>
            </w:r>
            <w:r w:rsidRPr="007C1343">
              <w:t>)</w:t>
            </w:r>
            <w:r>
              <w:t>.Функция</w:t>
            </w:r>
            <w:r w:rsidRPr="007C1343">
              <w:t xml:space="preserve"> </w:t>
            </w:r>
            <w:r>
              <w:rPr>
                <w:lang w:val="en-US"/>
              </w:rPr>
              <w:t>Chr</w:t>
            </w:r>
            <w:r w:rsidRPr="007C1343">
              <w:t xml:space="preserve"> (</w:t>
            </w:r>
            <w:r>
              <w:rPr>
                <w:lang w:val="en-US"/>
              </w:rPr>
              <w:t>x</w:t>
            </w:r>
            <w:r w:rsidRPr="007C1343">
              <w:t>)</w:t>
            </w:r>
            <w:r>
              <w:t>.принцип последовательного кодирования алфавитов. Строковый тип данных. Строка. Строковая константа. Строковая переменная. Операция сцепления. Операция отношения. Функции и процедуры. Примеры программ обработки строк.</w:t>
            </w:r>
            <w:r w:rsidR="000D50C4" w:rsidRPr="009C3D35">
              <w:rPr>
                <w:i/>
              </w:rPr>
              <w:t xml:space="preserve"> Слушание объяснений учителя</w:t>
            </w:r>
            <w:r w:rsidR="000D50C4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27, 28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1343" w:rsidTr="009C3D35">
        <w:trPr>
          <w:trHeight w:val="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34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«Программирование обработки строк символов»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0C4" w:rsidRDefault="007C1343" w:rsidP="00DF680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t>Цель работы: составить на Паскале программу решения поставленной задачи по обработке символьных строк. По возможности, использовать подпрограммы.</w:t>
            </w:r>
          </w:p>
          <w:p w:rsidR="007C1343" w:rsidRDefault="000D50C4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9C3D35">
              <w:rPr>
                <w:i/>
              </w:rPr>
              <w:t>Выполнение работ практикума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 w:rsidRPr="00050934">
              <w:t>§ 27, 28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Default="007C1343" w:rsidP="00DF680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Практическая работа 3.8. «Программирование обработки строк символов»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343" w:rsidRPr="00043996" w:rsidRDefault="007C1343" w:rsidP="00DF680E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Среда программирования </w:t>
            </w:r>
            <w:r>
              <w:rPr>
                <w:lang w:val="en-US"/>
              </w:rPr>
              <w:t>Pascal Free</w:t>
            </w:r>
          </w:p>
        </w:tc>
      </w:tr>
    </w:tbl>
    <w:p w:rsidR="002376EB" w:rsidRDefault="002376EB" w:rsidP="00DF680E"/>
    <w:p w:rsidR="00AE6642" w:rsidRDefault="00AE6642" w:rsidP="00DF680E"/>
    <w:p w:rsidR="00AE6642" w:rsidRPr="00F93967" w:rsidRDefault="00AE6642" w:rsidP="00DF680E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Требования к уровню подготовки выпускников</w:t>
      </w:r>
    </w:p>
    <w:p w:rsidR="00AE6642" w:rsidRPr="00F93967" w:rsidRDefault="00AE6642" w:rsidP="00DF680E">
      <w:pPr>
        <w:spacing w:before="240"/>
        <w:ind w:firstLine="567"/>
        <w:rPr>
          <w:rFonts w:eastAsia="Calibri"/>
          <w:b/>
          <w:i/>
        </w:rPr>
      </w:pPr>
      <w:r w:rsidRPr="00F93967">
        <w:rPr>
          <w:rFonts w:eastAsia="Calibri"/>
          <w:b/>
          <w:i/>
        </w:rPr>
        <w:t>В результате изучения информатики и ИКТ на базовом уровне ученик должен</w:t>
      </w:r>
    </w:p>
    <w:p w:rsidR="00AE6642" w:rsidRPr="00F93967" w:rsidRDefault="00AE6642" w:rsidP="00DF680E">
      <w:pPr>
        <w:spacing w:before="240"/>
        <w:ind w:firstLine="567"/>
        <w:rPr>
          <w:rFonts w:eastAsia="Calibri"/>
          <w:b/>
        </w:rPr>
      </w:pPr>
      <w:r w:rsidRPr="00F93967">
        <w:rPr>
          <w:rFonts w:eastAsia="Calibri"/>
          <w:b/>
        </w:rPr>
        <w:t>знать</w:t>
      </w:r>
      <w:r w:rsidRPr="00F93967">
        <w:rPr>
          <w:rFonts w:eastAsia="Calibri"/>
          <w:b/>
          <w:lang w:val="en-US"/>
        </w:rPr>
        <w:t>/</w:t>
      </w:r>
      <w:r w:rsidRPr="00F93967">
        <w:rPr>
          <w:rFonts w:eastAsia="Calibri"/>
          <w:b/>
        </w:rPr>
        <w:t>понимать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назначение и виды информационных моделей, описывающих реальные объекты и процессы;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назначение и функции операционных систем;</w:t>
      </w:r>
    </w:p>
    <w:p w:rsidR="00AE6642" w:rsidRPr="00F93967" w:rsidRDefault="00AE6642" w:rsidP="00DF680E">
      <w:pPr>
        <w:spacing w:before="240"/>
        <w:ind w:firstLine="567"/>
        <w:rPr>
          <w:rFonts w:eastAsia="Calibri"/>
        </w:rPr>
      </w:pPr>
      <w:r w:rsidRPr="00F93967">
        <w:rPr>
          <w:rFonts w:eastAsia="Calibri"/>
          <w:b/>
        </w:rPr>
        <w:t>уметь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распознавать и описывать информационные процессы в социальных, биологических и технических системах;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lastRenderedPageBreak/>
        <w:t>использовать готовые информационные модели, оценивать их соответствие реальному объекту и целям моделирования;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оценивать достоверность информации, сопоставляя различные источники;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иллюстрировать учебные работы с использованием средств информационных технологий;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создавать информационные объекты сложной структуры, в том числе гипертекстовые документы;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наглядно представлять числовые показатели и динамику их изменения с помощью программ деловой графики;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соблюдать правила техники безопасности и гигиенические рекомендации при использовании средств ИКТ;</w:t>
      </w:r>
    </w:p>
    <w:p w:rsidR="00AE6642" w:rsidRPr="00F93967" w:rsidRDefault="00AE6642" w:rsidP="00DF680E">
      <w:pPr>
        <w:spacing w:before="240"/>
        <w:ind w:left="567"/>
        <w:rPr>
          <w:rFonts w:eastAsia="Calibri"/>
        </w:rPr>
      </w:pPr>
      <w:r w:rsidRPr="00F93967">
        <w:rPr>
          <w:rFonts w:eastAsia="Calibri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автоматизации коммуникационной деятельности;</w:t>
      </w:r>
    </w:p>
    <w:p w:rsidR="00AE6642" w:rsidRPr="00F93967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соблюдения этических и правовых норм при работе с информацией;</w:t>
      </w:r>
    </w:p>
    <w:p w:rsidR="00AE6642" w:rsidRDefault="00AE6642" w:rsidP="00DF680E">
      <w:pPr>
        <w:numPr>
          <w:ilvl w:val="0"/>
          <w:numId w:val="1"/>
        </w:numPr>
        <w:spacing w:before="60"/>
        <w:rPr>
          <w:rFonts w:eastAsia="Calibri"/>
        </w:rPr>
      </w:pPr>
      <w:r w:rsidRPr="00F93967">
        <w:rPr>
          <w:rFonts w:eastAsia="Calibri"/>
        </w:rPr>
        <w:t>эффективной организации индивидуального информационного пространства.</w:t>
      </w:r>
    </w:p>
    <w:p w:rsidR="00AE6642" w:rsidRPr="00F93967" w:rsidRDefault="00AE6642" w:rsidP="00DF680E">
      <w:pPr>
        <w:spacing w:before="60"/>
        <w:rPr>
          <w:rFonts w:eastAsia="Calibri"/>
        </w:rPr>
      </w:pPr>
    </w:p>
    <w:p w:rsidR="00AE6642" w:rsidRDefault="00AE6642" w:rsidP="00DF680E">
      <w:pPr>
        <w:tabs>
          <w:tab w:val="right" w:leader="underscore" w:pos="9645"/>
        </w:tabs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>Интернет-ресурсы</w:t>
      </w:r>
    </w:p>
    <w:p w:rsidR="00AE6642" w:rsidRDefault="00AE6642" w:rsidP="00DF680E"/>
    <w:p w:rsidR="00AE6642" w:rsidRDefault="00BA2E7C" w:rsidP="00DF680E">
      <w:hyperlink r:id="rId14" w:tgtFrame="_blank" w:history="1">
        <w:r w:rsidR="00AE6642">
          <w:rPr>
            <w:rStyle w:val="a9"/>
            <w:bCs/>
          </w:rPr>
          <w:t>Сайт Полякова К.Ю</w:t>
        </w:r>
      </w:hyperlink>
      <w:r w:rsidR="00AE6642">
        <w:t>. http://kpolyakov.narod.ru/school/ege.htm</w:t>
      </w:r>
    </w:p>
    <w:p w:rsidR="00AE6642" w:rsidRDefault="00AE6642" w:rsidP="00DF680E">
      <w:r>
        <w:rPr>
          <w:bCs/>
        </w:rPr>
        <w:t>ЕГЭ по информатике 20</w:t>
      </w:r>
      <w:r w:rsidR="00C471D8">
        <w:rPr>
          <w:bCs/>
        </w:rPr>
        <w:t>21</w:t>
      </w:r>
      <w:r>
        <w:t>. (</w:t>
      </w:r>
      <w:hyperlink r:id="rId15" w:tgtFrame="_blank" w:history="1">
        <w:r>
          <w:rPr>
            <w:rStyle w:val="a9"/>
            <w:bCs/>
          </w:rPr>
          <w:t>http://infoegehelp.ru/</w:t>
        </w:r>
      </w:hyperlink>
      <w:r>
        <w:t>)</w:t>
      </w:r>
    </w:p>
    <w:p w:rsidR="00AE6642" w:rsidRDefault="00BA2E7C" w:rsidP="00DF680E">
      <w:hyperlink r:id="rId16" w:history="1">
        <w:r w:rsidR="00AE6642" w:rsidRPr="00A132D7">
          <w:rPr>
            <w:rStyle w:val="a9"/>
          </w:rPr>
          <w:t>http://решуегэ.рф/</w:t>
        </w:r>
      </w:hyperlink>
      <w:r w:rsidR="00AE6642">
        <w:t xml:space="preserve"> - образовательный портал для подготовки к экзаменам</w:t>
      </w:r>
    </w:p>
    <w:p w:rsidR="00AE6642" w:rsidRDefault="00BA2E7C" w:rsidP="00DF680E">
      <w:hyperlink r:id="rId17" w:history="1">
        <w:r w:rsidR="00AE6642" w:rsidRPr="00D530B4">
          <w:rPr>
            <w:rStyle w:val="a9"/>
          </w:rPr>
          <w:t>http://metodist.lbz.ru/authors/informatika/1/</w:t>
        </w:r>
      </w:hyperlink>
      <w:r w:rsidR="00AE6642">
        <w:t xml:space="preserve"> -БИНОМ. Лаборатория знаний. Методическая служба.</w:t>
      </w:r>
    </w:p>
    <w:p w:rsidR="00AE6642" w:rsidRDefault="00AE6642" w:rsidP="00DF680E"/>
    <w:p w:rsidR="00AE6642" w:rsidRPr="003B54CE" w:rsidRDefault="00AE6642" w:rsidP="00DF680E">
      <w:pPr>
        <w:keepNext/>
        <w:keepLines/>
        <w:ind w:firstLine="709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Оборудование и приборы</w:t>
      </w:r>
    </w:p>
    <w:p w:rsidR="00AE6642" w:rsidRPr="003B54CE" w:rsidRDefault="00AE6642" w:rsidP="00DF680E">
      <w:pPr>
        <w:keepNext/>
        <w:keepLines/>
        <w:rPr>
          <w:b/>
          <w:color w:val="000000"/>
          <w:spacing w:val="-1"/>
        </w:rPr>
      </w:pPr>
    </w:p>
    <w:p w:rsidR="00AE6642" w:rsidRDefault="00AE6642" w:rsidP="00DF680E">
      <w:pPr>
        <w:keepNext/>
        <w:keepLines/>
        <w:rPr>
          <w:b/>
          <w:i/>
          <w:color w:val="000000"/>
          <w:spacing w:val="-1"/>
        </w:rPr>
      </w:pPr>
      <w:r w:rsidRPr="003B54CE">
        <w:rPr>
          <w:b/>
          <w:i/>
          <w:color w:val="000000"/>
          <w:spacing w:val="-1"/>
        </w:rPr>
        <w:t>Аппаратные</w:t>
      </w:r>
      <w:r>
        <w:rPr>
          <w:b/>
          <w:i/>
          <w:color w:val="000000"/>
          <w:spacing w:val="-1"/>
        </w:rPr>
        <w:t xml:space="preserve"> </w:t>
      </w:r>
      <w:r w:rsidRPr="003B54CE">
        <w:rPr>
          <w:b/>
          <w:i/>
          <w:color w:val="000000"/>
          <w:spacing w:val="-1"/>
        </w:rPr>
        <w:t>средства</w:t>
      </w:r>
      <w:r>
        <w:rPr>
          <w:b/>
          <w:i/>
          <w:color w:val="000000"/>
          <w:spacing w:val="-1"/>
        </w:rPr>
        <w:t>:</w:t>
      </w:r>
    </w:p>
    <w:p w:rsidR="00AE6642" w:rsidRPr="003B54CE" w:rsidRDefault="00AE6642" w:rsidP="00DF680E">
      <w:pPr>
        <w:keepNext/>
        <w:keepLines/>
        <w:numPr>
          <w:ilvl w:val="0"/>
          <w:numId w:val="4"/>
        </w:numPr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Компьютер</w:t>
      </w:r>
    </w:p>
    <w:p w:rsidR="00AE6642" w:rsidRPr="003B54CE" w:rsidRDefault="00AE6642" w:rsidP="00DF680E">
      <w:pPr>
        <w:keepNext/>
        <w:keepLines/>
        <w:numPr>
          <w:ilvl w:val="0"/>
          <w:numId w:val="4"/>
        </w:numPr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Проектор</w:t>
      </w:r>
    </w:p>
    <w:p w:rsidR="00AE6642" w:rsidRDefault="00AE6642" w:rsidP="00DF680E">
      <w:pPr>
        <w:keepNext/>
        <w:keepLines/>
        <w:numPr>
          <w:ilvl w:val="0"/>
          <w:numId w:val="4"/>
        </w:numPr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Принтер</w:t>
      </w:r>
    </w:p>
    <w:p w:rsidR="00AE6642" w:rsidRDefault="00AE6642" w:rsidP="00DF680E">
      <w:pPr>
        <w:keepNext/>
        <w:keepLines/>
        <w:numPr>
          <w:ilvl w:val="0"/>
          <w:numId w:val="4"/>
        </w:numPr>
        <w:ind w:left="0" w:firstLine="0"/>
        <w:rPr>
          <w:color w:val="000000"/>
          <w:spacing w:val="-1"/>
        </w:rPr>
      </w:pPr>
      <w:r>
        <w:rPr>
          <w:color w:val="000000"/>
          <w:spacing w:val="-1"/>
        </w:rPr>
        <w:t>Звуковые колонки</w:t>
      </w:r>
    </w:p>
    <w:p w:rsidR="00AE6642" w:rsidRPr="003B54CE" w:rsidRDefault="00AE6642" w:rsidP="00DF680E">
      <w:pPr>
        <w:keepNext/>
        <w:keepLines/>
        <w:numPr>
          <w:ilvl w:val="0"/>
          <w:numId w:val="4"/>
        </w:numPr>
        <w:ind w:left="0" w:firstLine="0"/>
        <w:rPr>
          <w:color w:val="000000"/>
          <w:spacing w:val="-1"/>
        </w:rPr>
      </w:pPr>
      <w:r>
        <w:rPr>
          <w:color w:val="000000"/>
          <w:spacing w:val="-1"/>
        </w:rPr>
        <w:t>Сканер</w:t>
      </w:r>
    </w:p>
    <w:p w:rsidR="00AE6642" w:rsidRPr="003B54CE" w:rsidRDefault="00AE6642" w:rsidP="00DF680E">
      <w:pPr>
        <w:keepNext/>
        <w:keepLines/>
        <w:numPr>
          <w:ilvl w:val="0"/>
          <w:numId w:val="4"/>
        </w:numPr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AE6642" w:rsidRDefault="00AE6642" w:rsidP="00DF680E">
      <w:pPr>
        <w:keepNext/>
        <w:keepLines/>
        <w:rPr>
          <w:b/>
          <w:i/>
          <w:color w:val="000000"/>
          <w:spacing w:val="-1"/>
        </w:rPr>
      </w:pPr>
    </w:p>
    <w:p w:rsidR="00AE6642" w:rsidRDefault="00AE6642" w:rsidP="00DF680E">
      <w:pPr>
        <w:keepNext/>
        <w:keepLines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>Программные средства:</w:t>
      </w:r>
    </w:p>
    <w:p w:rsidR="00AE6642" w:rsidRDefault="00AE6642" w:rsidP="00DF680E">
      <w:pPr>
        <w:keepNext/>
        <w:keepLines/>
        <w:numPr>
          <w:ilvl w:val="0"/>
          <w:numId w:val="5"/>
        </w:numPr>
        <w:ind w:left="0" w:firstLine="0"/>
        <w:rPr>
          <w:color w:val="000000"/>
          <w:spacing w:val="-1"/>
        </w:rPr>
      </w:pPr>
      <w:r w:rsidRPr="008A0F05">
        <w:rPr>
          <w:color w:val="000000"/>
          <w:spacing w:val="-1"/>
        </w:rPr>
        <w:t xml:space="preserve">Операционная система </w:t>
      </w:r>
      <w:r w:rsidRPr="008A0F05">
        <w:rPr>
          <w:color w:val="000000"/>
          <w:spacing w:val="-1"/>
          <w:lang w:val="en-US"/>
        </w:rPr>
        <w:t>Windows</w:t>
      </w:r>
      <w:r w:rsidRPr="008A0F05">
        <w:rPr>
          <w:color w:val="000000"/>
          <w:spacing w:val="-1"/>
        </w:rPr>
        <w:t xml:space="preserve"> 7, включающая ф</w:t>
      </w:r>
      <w:r>
        <w:rPr>
          <w:color w:val="000000"/>
          <w:spacing w:val="-1"/>
        </w:rPr>
        <w:t>айловый менеджер, м</w:t>
      </w:r>
      <w:r w:rsidRPr="008A0F05">
        <w:rPr>
          <w:color w:val="000000"/>
          <w:spacing w:val="-1"/>
        </w:rPr>
        <w:t>ультимедиа</w:t>
      </w:r>
      <w:r>
        <w:rPr>
          <w:color w:val="000000"/>
          <w:spacing w:val="-1"/>
        </w:rPr>
        <w:t>-</w:t>
      </w:r>
      <w:r w:rsidRPr="008A0F05">
        <w:rPr>
          <w:color w:val="000000"/>
          <w:spacing w:val="-1"/>
        </w:rPr>
        <w:t>проигрыватель</w:t>
      </w:r>
      <w:r>
        <w:rPr>
          <w:color w:val="000000"/>
          <w:spacing w:val="-1"/>
        </w:rPr>
        <w:t>, браузер, почтовый клиент, текстовый  редактор блокнот,</w:t>
      </w:r>
    </w:p>
    <w:p w:rsidR="00AE6642" w:rsidRPr="008A0F05" w:rsidRDefault="00AE6642" w:rsidP="00DF680E">
      <w:pPr>
        <w:keepNext/>
        <w:keepLines/>
        <w:numPr>
          <w:ilvl w:val="0"/>
          <w:numId w:val="5"/>
        </w:numPr>
        <w:ind w:left="0" w:firstLine="0"/>
        <w:rPr>
          <w:color w:val="000000"/>
          <w:spacing w:val="-1"/>
        </w:rPr>
      </w:pPr>
      <w:r w:rsidRPr="008A0F05">
        <w:rPr>
          <w:color w:val="000000"/>
          <w:spacing w:val="-1"/>
        </w:rPr>
        <w:t>Антивирусная программа.</w:t>
      </w:r>
    </w:p>
    <w:p w:rsidR="00AE6642" w:rsidRDefault="00AE6642" w:rsidP="00DF680E">
      <w:pPr>
        <w:keepNext/>
        <w:keepLines/>
        <w:numPr>
          <w:ilvl w:val="0"/>
          <w:numId w:val="5"/>
        </w:numPr>
        <w:ind w:left="0" w:firstLine="0"/>
        <w:rPr>
          <w:color w:val="000000"/>
          <w:spacing w:val="-1"/>
        </w:rPr>
      </w:pPr>
      <w:r>
        <w:rPr>
          <w:color w:val="000000"/>
          <w:spacing w:val="-1"/>
        </w:rPr>
        <w:t>Программа-архиватор.</w:t>
      </w:r>
    </w:p>
    <w:p w:rsidR="00AE6642" w:rsidRDefault="00AE6642" w:rsidP="00DF680E">
      <w:pPr>
        <w:keepNext/>
        <w:keepLines/>
        <w:numPr>
          <w:ilvl w:val="0"/>
          <w:numId w:val="5"/>
        </w:numPr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Интегрированное офисное приложение</w:t>
      </w:r>
      <w:r>
        <w:rPr>
          <w:color w:val="000000"/>
          <w:spacing w:val="-1"/>
        </w:rPr>
        <w:t>, включающее текстовый редактор, табличный процессор, растровый и векторные графические редакторы, программу для создания презентаций, программу для создания базы данных.</w:t>
      </w:r>
    </w:p>
    <w:p w:rsidR="00AE6642" w:rsidRDefault="00AE6642" w:rsidP="00DF680E">
      <w:pPr>
        <w:keepNext/>
        <w:keepLines/>
        <w:numPr>
          <w:ilvl w:val="0"/>
          <w:numId w:val="5"/>
        </w:numPr>
        <w:ind w:left="0" w:firstLine="0"/>
        <w:rPr>
          <w:color w:val="000000"/>
          <w:spacing w:val="-1"/>
        </w:rPr>
      </w:pPr>
      <w:r>
        <w:rPr>
          <w:color w:val="000000"/>
          <w:spacing w:val="-1"/>
        </w:rPr>
        <w:t>Система оптического распознавания документов.</w:t>
      </w:r>
    </w:p>
    <w:p w:rsidR="00AE6642" w:rsidRDefault="00AE6642" w:rsidP="00DF680E">
      <w:pPr>
        <w:keepNext/>
        <w:keepLines/>
        <w:numPr>
          <w:ilvl w:val="0"/>
          <w:numId w:val="5"/>
        </w:numPr>
        <w:ind w:left="0" w:firstLine="0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>C</w:t>
      </w:r>
      <w:r>
        <w:rPr>
          <w:color w:val="000000"/>
          <w:spacing w:val="-1"/>
        </w:rPr>
        <w:t xml:space="preserve">реда программирования </w:t>
      </w:r>
      <w:r>
        <w:rPr>
          <w:color w:val="000000"/>
          <w:spacing w:val="-1"/>
          <w:lang w:val="en-US"/>
        </w:rPr>
        <w:t>Free Pascal</w:t>
      </w:r>
      <w:r>
        <w:rPr>
          <w:color w:val="000000"/>
          <w:spacing w:val="-1"/>
        </w:rPr>
        <w:t>.</w:t>
      </w:r>
    </w:p>
    <w:p w:rsidR="00AE6642" w:rsidRDefault="00AE6642" w:rsidP="00DF680E">
      <w:pPr>
        <w:keepNext/>
        <w:keepLines/>
        <w:rPr>
          <w:color w:val="000000"/>
          <w:spacing w:val="-1"/>
        </w:rPr>
      </w:pPr>
    </w:p>
    <w:p w:rsidR="00AE6642" w:rsidRDefault="00AE6642" w:rsidP="00DF680E">
      <w:pPr>
        <w:rPr>
          <w:lang w:val="en-US"/>
        </w:rPr>
      </w:pPr>
    </w:p>
    <w:p w:rsidR="00AE6642" w:rsidRDefault="00AE6642" w:rsidP="00DF680E">
      <w:pPr>
        <w:rPr>
          <w:lang w:val="en-US"/>
        </w:rPr>
      </w:pPr>
    </w:p>
    <w:p w:rsidR="00AE6642" w:rsidRDefault="00AE6642" w:rsidP="00DF680E">
      <w:pPr>
        <w:rPr>
          <w:lang w:val="en-US"/>
        </w:rPr>
      </w:pPr>
    </w:p>
    <w:p w:rsidR="00DF680E" w:rsidRDefault="00DF680E" w:rsidP="00DF680E">
      <w:pPr>
        <w:jc w:val="center"/>
        <w:rPr>
          <w:b/>
          <w:sz w:val="40"/>
          <w:szCs w:val="40"/>
          <w:lang w:val="en-US"/>
        </w:rPr>
      </w:pPr>
    </w:p>
    <w:p w:rsidR="00DF680E" w:rsidRDefault="00DF680E" w:rsidP="00DF680E">
      <w:pPr>
        <w:jc w:val="center"/>
        <w:rPr>
          <w:b/>
          <w:sz w:val="40"/>
          <w:szCs w:val="40"/>
          <w:lang w:val="en-US"/>
        </w:rPr>
      </w:pPr>
    </w:p>
    <w:p w:rsidR="00DF680E" w:rsidRDefault="00DF680E" w:rsidP="00DF680E">
      <w:pPr>
        <w:jc w:val="center"/>
        <w:rPr>
          <w:b/>
          <w:sz w:val="40"/>
          <w:szCs w:val="40"/>
          <w:lang w:val="en-US"/>
        </w:rPr>
      </w:pPr>
    </w:p>
    <w:p w:rsidR="00DF680E" w:rsidRDefault="00DF680E" w:rsidP="00DF680E">
      <w:pPr>
        <w:jc w:val="center"/>
        <w:rPr>
          <w:b/>
          <w:sz w:val="40"/>
          <w:szCs w:val="40"/>
          <w:lang w:val="en-US"/>
        </w:rPr>
      </w:pPr>
    </w:p>
    <w:p w:rsidR="00DF680E" w:rsidRDefault="00DF680E" w:rsidP="00DF680E">
      <w:pPr>
        <w:jc w:val="center"/>
        <w:rPr>
          <w:b/>
          <w:sz w:val="40"/>
          <w:szCs w:val="40"/>
          <w:lang w:val="en-US"/>
        </w:rPr>
      </w:pPr>
    </w:p>
    <w:p w:rsidR="00AE6642" w:rsidRDefault="00AE6642" w:rsidP="00DF68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lastRenderedPageBreak/>
        <w:t xml:space="preserve">11 </w:t>
      </w:r>
      <w:r>
        <w:rPr>
          <w:b/>
          <w:sz w:val="40"/>
          <w:szCs w:val="40"/>
        </w:rPr>
        <w:t>класс</w:t>
      </w:r>
    </w:p>
    <w:p w:rsidR="00AE6642" w:rsidRDefault="00AE6642" w:rsidP="00DF68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1D327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час</w:t>
      </w:r>
      <w:r w:rsidR="001D3270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.</w:t>
      </w:r>
      <w:r w:rsidRPr="004A07B9">
        <w:rPr>
          <w:b/>
          <w:sz w:val="32"/>
          <w:szCs w:val="32"/>
        </w:rPr>
        <w:t>)</w:t>
      </w:r>
    </w:p>
    <w:p w:rsidR="001D3270" w:rsidRDefault="001D3270" w:rsidP="00DF680E">
      <w:pPr>
        <w:jc w:val="center"/>
        <w:rPr>
          <w:b/>
          <w:sz w:val="32"/>
          <w:szCs w:val="32"/>
        </w:rPr>
      </w:pPr>
    </w:p>
    <w:p w:rsidR="001D3270" w:rsidRPr="000A69EB" w:rsidRDefault="001D3270" w:rsidP="00DF680E">
      <w:pPr>
        <w:jc w:val="center"/>
        <w:rPr>
          <w:b/>
        </w:rPr>
      </w:pPr>
    </w:p>
    <w:p w:rsidR="001D3270" w:rsidRPr="00615288" w:rsidRDefault="001D3270" w:rsidP="00DF680E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615288">
        <w:rPr>
          <w:sz w:val="24"/>
          <w:szCs w:val="24"/>
        </w:rPr>
        <w:t>Пояснительная записка</w:t>
      </w:r>
    </w:p>
    <w:p w:rsidR="001D3270" w:rsidRPr="009D4C87" w:rsidRDefault="001D3270" w:rsidP="00DF680E">
      <w:pPr>
        <w:pStyle w:val="22"/>
        <w:shd w:val="clear" w:color="auto" w:fill="auto"/>
        <w:tabs>
          <w:tab w:val="left" w:pos="883"/>
        </w:tabs>
        <w:spacing w:after="0" w:line="240" w:lineRule="auto"/>
        <w:ind w:firstLine="885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основе:</w:t>
      </w:r>
    </w:p>
    <w:p w:rsidR="001D3270" w:rsidRPr="009D4C87" w:rsidRDefault="001D3270" w:rsidP="00DF680E">
      <w:pPr>
        <w:pStyle w:val="22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color w:val="000000" w:themeColor="text1"/>
          <w:sz w:val="24"/>
          <w:szCs w:val="24"/>
        </w:rPr>
      </w:pPr>
      <w:r w:rsidRPr="009D4C87">
        <w:rPr>
          <w:color w:val="000000" w:themeColor="text1"/>
          <w:sz w:val="24"/>
          <w:szCs w:val="24"/>
        </w:rPr>
        <w:t>Закон ФЗ №273 от 29.12.2012 «Об образовании в Российской Федерации»;</w:t>
      </w:r>
    </w:p>
    <w:p w:rsidR="001D3270" w:rsidRPr="009D4C87" w:rsidRDefault="001D3270" w:rsidP="00DF680E">
      <w:pPr>
        <w:pStyle w:val="22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color w:val="000000" w:themeColor="text1"/>
          <w:sz w:val="24"/>
          <w:szCs w:val="24"/>
        </w:rPr>
      </w:pPr>
      <w:r w:rsidRPr="009D4C87">
        <w:rPr>
          <w:color w:val="000000" w:themeColor="text1"/>
          <w:sz w:val="24"/>
          <w:szCs w:val="24"/>
        </w:rPr>
        <w:t xml:space="preserve">Приказ Министерства образования и науки РФ </w:t>
      </w:r>
      <w:r>
        <w:rPr>
          <w:color w:val="000000" w:themeColor="text1"/>
          <w:sz w:val="24"/>
          <w:szCs w:val="24"/>
        </w:rPr>
        <w:t>от 17.12.2010 «Об утверждении и введении в действие Федерального Государственного стандарта основного общего образования (с изменениями в ред. приказов Минобрнауки России от 29.12.2014 № 1644)»</w:t>
      </w:r>
    </w:p>
    <w:p w:rsidR="001D3270" w:rsidRDefault="001D3270" w:rsidP="00DF680E">
      <w:pPr>
        <w:pStyle w:val="22"/>
        <w:numPr>
          <w:ilvl w:val="0"/>
          <w:numId w:val="30"/>
        </w:numPr>
        <w:shd w:val="clear" w:color="auto" w:fill="auto"/>
        <w:tabs>
          <w:tab w:val="left" w:pos="883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Приказ Министерства образования и науки РФ №253 от 31.03.</w:t>
      </w:r>
      <w:r w:rsidRPr="009D4C87">
        <w:rPr>
          <w:color w:val="000000" w:themeColor="text1"/>
          <w:sz w:val="24"/>
          <w:szCs w:val="24"/>
        </w:rPr>
        <w:t>2014г</w:t>
      </w:r>
      <w:r>
        <w:rPr>
          <w:color w:val="000000" w:themeColor="text1"/>
          <w:sz w:val="24"/>
          <w:szCs w:val="24"/>
        </w:rPr>
        <w:t xml:space="preserve"> «Об утверждении</w:t>
      </w:r>
      <w:r w:rsidRPr="009D4C87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color w:val="000000" w:themeColor="text1"/>
          <w:sz w:val="24"/>
          <w:szCs w:val="24"/>
        </w:rPr>
        <w:t>»</w:t>
      </w:r>
      <w:r w:rsidRPr="009D4C87">
        <w:rPr>
          <w:color w:val="000000" w:themeColor="text1"/>
          <w:sz w:val="24"/>
          <w:szCs w:val="24"/>
        </w:rPr>
        <w:t xml:space="preserve"> (с изменениями).</w:t>
      </w:r>
    </w:p>
    <w:p w:rsidR="001D3270" w:rsidRDefault="001D3270" w:rsidP="00DF680E">
      <w:pPr>
        <w:pStyle w:val="22"/>
        <w:shd w:val="clear" w:color="auto" w:fill="auto"/>
        <w:tabs>
          <w:tab w:val="left" w:pos="883"/>
        </w:tabs>
        <w:spacing w:after="0" w:line="240" w:lineRule="auto"/>
        <w:ind w:left="720"/>
        <w:rPr>
          <w:color w:val="000000" w:themeColor="text1"/>
          <w:sz w:val="24"/>
          <w:szCs w:val="24"/>
        </w:rPr>
      </w:pPr>
    </w:p>
    <w:p w:rsidR="001D3270" w:rsidRPr="000A69EB" w:rsidRDefault="001D3270" w:rsidP="00DF680E">
      <w:pPr>
        <w:pStyle w:val="22"/>
        <w:shd w:val="clear" w:color="auto" w:fill="auto"/>
        <w:tabs>
          <w:tab w:val="left" w:pos="883"/>
        </w:tabs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000A69EB">
        <w:rPr>
          <w:sz w:val="24"/>
          <w:szCs w:val="24"/>
        </w:rPr>
        <w:t xml:space="preserve">Ориентирована на работу по </w:t>
      </w:r>
      <w:r w:rsidRPr="000A69EB">
        <w:t>учебнику:</w:t>
      </w:r>
    </w:p>
    <w:p w:rsidR="001D3270" w:rsidRDefault="001D3270" w:rsidP="00DF680E">
      <w:pPr>
        <w:pStyle w:val="a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И.Г.Семакин «Информатика и ИКТ: учебник для 10-11 классов».</w:t>
      </w:r>
    </w:p>
    <w:p w:rsidR="001D3270" w:rsidRDefault="001D3270" w:rsidP="00DF680E">
      <w:pPr>
        <w:pStyle w:val="aa"/>
        <w:spacing w:line="276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45CF9">
        <w:rPr>
          <w:rFonts w:ascii="Times New Roman" w:hAnsi="Times New Roman"/>
          <w:sz w:val="24"/>
          <w:szCs w:val="24"/>
        </w:rPr>
        <w:t xml:space="preserve">Данная учебная программа предназначена для преподавания базового курса предмета «Информатика и ИКТ» в </w:t>
      </w:r>
      <w:r>
        <w:rPr>
          <w:rFonts w:ascii="Times New Roman" w:hAnsi="Times New Roman"/>
          <w:sz w:val="24"/>
          <w:szCs w:val="24"/>
        </w:rPr>
        <w:t>11</w:t>
      </w:r>
      <w:r w:rsidRPr="00445CF9">
        <w:rPr>
          <w:rFonts w:ascii="Times New Roman" w:hAnsi="Times New Roman"/>
          <w:sz w:val="24"/>
          <w:szCs w:val="24"/>
        </w:rPr>
        <w:t xml:space="preserve"> классах основной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0BC">
        <w:rPr>
          <w:rFonts w:ascii="Times New Roman" w:hAnsi="Times New Roman"/>
          <w:spacing w:val="-1"/>
          <w:sz w:val="24"/>
          <w:szCs w:val="24"/>
        </w:rPr>
        <w:t xml:space="preserve">Обучение начинается с </w:t>
      </w:r>
      <w:r>
        <w:rPr>
          <w:rFonts w:ascii="Times New Roman" w:hAnsi="Times New Roman"/>
          <w:spacing w:val="-1"/>
          <w:sz w:val="24"/>
          <w:szCs w:val="24"/>
        </w:rPr>
        <w:t>7</w:t>
      </w:r>
      <w:r w:rsidRPr="008970BC">
        <w:rPr>
          <w:rFonts w:ascii="Times New Roman" w:hAnsi="Times New Roman"/>
          <w:spacing w:val="-1"/>
          <w:sz w:val="24"/>
          <w:szCs w:val="24"/>
        </w:rPr>
        <w:t xml:space="preserve"> класса </w:t>
      </w:r>
      <w:r>
        <w:rPr>
          <w:rFonts w:ascii="Times New Roman" w:hAnsi="Times New Roman"/>
          <w:spacing w:val="-1"/>
          <w:sz w:val="24"/>
          <w:szCs w:val="24"/>
        </w:rPr>
        <w:t xml:space="preserve"> и продолжается в 9-11 классах.</w:t>
      </w:r>
      <w:r w:rsidRPr="001D1759">
        <w:rPr>
          <w:rFonts w:ascii="Times New Roman" w:hAnsi="Times New Roman"/>
          <w:sz w:val="24"/>
          <w:szCs w:val="24"/>
        </w:rPr>
        <w:t xml:space="preserve"> </w:t>
      </w:r>
      <w:r w:rsidRPr="00445CF9">
        <w:rPr>
          <w:rFonts w:ascii="Times New Roman" w:hAnsi="Times New Roman"/>
          <w:sz w:val="24"/>
          <w:szCs w:val="24"/>
        </w:rPr>
        <w:t xml:space="preserve">Учебная программа </w:t>
      </w:r>
      <w:r w:rsidRPr="00445CF9">
        <w:rPr>
          <w:rFonts w:ascii="Times New Roman" w:hAnsi="Times New Roman"/>
          <w:spacing w:val="-1"/>
          <w:sz w:val="24"/>
          <w:szCs w:val="24"/>
        </w:rPr>
        <w:t>рассчитана на</w:t>
      </w:r>
      <w:r>
        <w:rPr>
          <w:rFonts w:ascii="Times New Roman" w:hAnsi="Times New Roman"/>
          <w:spacing w:val="-1"/>
          <w:sz w:val="24"/>
          <w:szCs w:val="24"/>
        </w:rPr>
        <w:t xml:space="preserve"> 1 учебный год -</w:t>
      </w:r>
      <w:r w:rsidRPr="00445CF9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34</w:t>
      </w:r>
      <w:r w:rsidRPr="00445CF9">
        <w:rPr>
          <w:rFonts w:ascii="Times New Roman" w:hAnsi="Times New Roman"/>
          <w:spacing w:val="-2"/>
          <w:sz w:val="24"/>
          <w:szCs w:val="24"/>
        </w:rPr>
        <w:t xml:space="preserve"> час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445CF9">
        <w:rPr>
          <w:rFonts w:ascii="Times New Roman" w:hAnsi="Times New Roman"/>
          <w:spacing w:val="-2"/>
          <w:sz w:val="24"/>
          <w:szCs w:val="24"/>
        </w:rPr>
        <w:t xml:space="preserve"> (из расчета 1 час в неделю).</w:t>
      </w:r>
    </w:p>
    <w:p w:rsidR="001D3270" w:rsidRPr="00D468D4" w:rsidRDefault="001D3270" w:rsidP="00DF680E">
      <w:pPr>
        <w:pStyle w:val="110"/>
        <w:shd w:val="clear" w:color="auto" w:fill="auto"/>
        <w:spacing w:before="0" w:line="240" w:lineRule="auto"/>
        <w:jc w:val="left"/>
        <w:rPr>
          <w:b w:val="0"/>
          <w:bCs w:val="0"/>
          <w:sz w:val="24"/>
          <w:szCs w:val="24"/>
        </w:rPr>
      </w:pPr>
      <w:r w:rsidRPr="00D468D4">
        <w:rPr>
          <w:rStyle w:val="1111pt"/>
          <w:rFonts w:eastAsiaTheme="majorEastAsia"/>
          <w:b/>
          <w:bCs/>
          <w:sz w:val="24"/>
          <w:szCs w:val="24"/>
        </w:rPr>
        <w:t>Цели и задачи курса</w:t>
      </w:r>
    </w:p>
    <w:p w:rsidR="001D3270" w:rsidRDefault="001D3270" w:rsidP="00DF680E">
      <w:pPr>
        <w:shd w:val="clear" w:color="auto" w:fill="FFFFFF"/>
        <w:ind w:firstLine="550"/>
        <w:rPr>
          <w:i/>
          <w:iCs/>
        </w:rPr>
      </w:pPr>
      <w:r w:rsidRPr="004D2AC3">
        <w:rPr>
          <w:i/>
          <w:iCs/>
        </w:rPr>
        <w:t xml:space="preserve">Изучение информатики и информационно-коммуникационных технологий в </w:t>
      </w:r>
      <w:r>
        <w:rPr>
          <w:i/>
          <w:iCs/>
        </w:rPr>
        <w:t xml:space="preserve">11 </w:t>
      </w:r>
      <w:r w:rsidRPr="004D2AC3">
        <w:rPr>
          <w:i/>
          <w:iCs/>
        </w:rPr>
        <w:t>класс</w:t>
      </w:r>
      <w:r>
        <w:rPr>
          <w:i/>
          <w:iCs/>
        </w:rPr>
        <w:t>е</w:t>
      </w:r>
      <w:r w:rsidRPr="004D2AC3">
        <w:rPr>
          <w:i/>
          <w:iCs/>
        </w:rPr>
        <w:t xml:space="preserve"> направлено на достижение следующих целей: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развитие познавательных интересов, интеллектуальных и творческих способностей средствами ИКТ;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D3270" w:rsidRPr="004D2AC3" w:rsidRDefault="001D3270" w:rsidP="00DF680E">
      <w:pPr>
        <w:shd w:val="clear" w:color="auto" w:fill="FFFFFF"/>
        <w:spacing w:before="120"/>
        <w:ind w:left="550"/>
        <w:rPr>
          <w:b/>
          <w:bCs/>
          <w:i/>
          <w:iCs/>
          <w:spacing w:val="-5"/>
        </w:rPr>
      </w:pPr>
      <w:r>
        <w:rPr>
          <w:b/>
          <w:bCs/>
          <w:i/>
          <w:iCs/>
          <w:spacing w:val="-5"/>
        </w:rPr>
        <w:lastRenderedPageBreak/>
        <w:t>Задачи: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систематизировать подходы к изучению предмета;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научить пользоваться распространенными прикладными пакетами;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показать основные приемы эффективного использования информационных технологий;</w:t>
      </w:r>
    </w:p>
    <w:p w:rsidR="001D3270" w:rsidRPr="004D2AC3" w:rsidRDefault="001D3270" w:rsidP="00DF680E">
      <w:pPr>
        <w:numPr>
          <w:ilvl w:val="0"/>
          <w:numId w:val="6"/>
        </w:numPr>
        <w:shd w:val="clear" w:color="auto" w:fill="FFFFFF"/>
        <w:tabs>
          <w:tab w:val="left" w:pos="880"/>
          <w:tab w:val="left" w:pos="1276"/>
        </w:tabs>
        <w:ind w:firstLine="550"/>
      </w:pPr>
      <w:r w:rsidRPr="004D2AC3">
        <w:t>сформировать логические связи с другими предметами</w:t>
      </w:r>
      <w:r>
        <w:t>,</w:t>
      </w:r>
      <w:r w:rsidRPr="004D2AC3">
        <w:t xml:space="preserve"> входящими в курс </w:t>
      </w:r>
      <w:r>
        <w:t>общего</w:t>
      </w:r>
      <w:r w:rsidRPr="004D2AC3">
        <w:t xml:space="preserve"> образования.</w:t>
      </w:r>
    </w:p>
    <w:p w:rsidR="001D3270" w:rsidRPr="004D2AC3" w:rsidRDefault="001D3270" w:rsidP="00DF680E">
      <w:pPr>
        <w:shd w:val="clear" w:color="auto" w:fill="FFFFFF"/>
        <w:ind w:firstLine="550"/>
      </w:pPr>
      <w:r w:rsidRPr="004D2AC3">
        <w:t xml:space="preserve">Данный курс призван </w:t>
      </w:r>
      <w:r>
        <w:t>обобщить и пополнить</w:t>
      </w:r>
      <w:r w:rsidRPr="004D2AC3">
        <w:t xml:space="preserve">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1D3270" w:rsidRPr="004D2AC3" w:rsidRDefault="001D3270" w:rsidP="00DF680E">
      <w:pPr>
        <w:shd w:val="clear" w:color="auto" w:fill="FFFFFF"/>
        <w:ind w:firstLine="550"/>
      </w:pPr>
      <w:r w:rsidRPr="004D2AC3"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1D3270" w:rsidRPr="004D2AC3" w:rsidRDefault="001D3270" w:rsidP="00DF680E">
      <w:pPr>
        <w:shd w:val="clear" w:color="auto" w:fill="FFFFFF"/>
        <w:ind w:firstLine="550"/>
      </w:pPr>
      <w:r w:rsidRPr="004D2AC3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1D3270" w:rsidRDefault="001D3270" w:rsidP="00DF680E">
      <w:pPr>
        <w:shd w:val="clear" w:color="auto" w:fill="FFFFFF"/>
        <w:ind w:firstLine="550"/>
      </w:pPr>
      <w:r w:rsidRPr="00826C73"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тестирования.</w:t>
      </w:r>
    </w:p>
    <w:p w:rsidR="001D3270" w:rsidRPr="00262BB1" w:rsidRDefault="001D3270" w:rsidP="00DF680E">
      <w:r>
        <w:rPr>
          <w:b/>
          <w:bCs/>
        </w:rPr>
        <w:t>Общая характеристика учебного предмета.</w:t>
      </w:r>
    </w:p>
    <w:p w:rsidR="001D3270" w:rsidRDefault="001D3270" w:rsidP="00DF680E">
      <w:pPr>
        <w:pStyle w:val="ac"/>
        <w:spacing w:before="120"/>
        <w:ind w:firstLine="709"/>
      </w:pPr>
      <w:r>
        <w:t>В 11-м классе предметная область информатики  изучается на более глубоком базовом уровне. Это уже уровень профессионального пользователя компьютера. Решаются более сложные задачи с помощью 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в  процессе выполнения проектов, где необходима уже  коллективная форма работы. Продолжается изучение технологии моделирования, для чего используется среда табличного процессора. Основными целями изучения информатики в 11-м классе являются: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развитие системного мышления,   творческих способностей, познавательного интереса учащихся на основе организации межпредметных связей;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развитие умений технологии поиска информации в Интернет;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закрепление и развитие навыков по моделированию и  технологии обработки данных в среде табличного процессора;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закрепление знаний по базовым понятиям информатики;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закрепление и развитие навыков по  технологии работы с объектами текстового документа;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lastRenderedPageBreak/>
        <w:t>освоение информационной технологии представления информации;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освоение  информационной технологии  проектной деятельности;</w:t>
      </w:r>
    </w:p>
    <w:p w:rsidR="001D3270" w:rsidRDefault="001D3270" w:rsidP="00DF680E">
      <w:pPr>
        <w:pStyle w:val="24"/>
        <w:numPr>
          <w:ilvl w:val="0"/>
          <w:numId w:val="29"/>
        </w:numPr>
        <w:spacing w:before="120" w:after="120"/>
        <w:ind w:left="0" w:firstLine="709"/>
        <w:jc w:val="left"/>
        <w:rPr>
          <w:szCs w:val="24"/>
        </w:rPr>
      </w:pPr>
      <w:r>
        <w:rPr>
          <w:szCs w:val="24"/>
        </w:rPr>
        <w:t>воспитание этического и правового отношений в информационной деятельности;</w:t>
      </w:r>
    </w:p>
    <w:p w:rsidR="001D3270" w:rsidRDefault="001D3270" w:rsidP="00DF680E">
      <w:pPr>
        <w:spacing w:before="120" w:after="120"/>
        <w:ind w:firstLine="709"/>
      </w:pPr>
      <w:r>
        <w:t>Приоритетными объектами изучения в курсе информатики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>
        <w:softHyphen/>
        <w:t>ная модель системы и информационные основы управления.</w:t>
      </w:r>
    </w:p>
    <w:p w:rsidR="001D3270" w:rsidRDefault="001D3270" w:rsidP="00DF680E">
      <w:pPr>
        <w:spacing w:before="120" w:after="120"/>
        <w:ind w:firstLine="709"/>
      </w:pPr>
      <w:r>
        <w:t>Практическая часть курса направлена на освоение школьниками навыков ис</w:t>
      </w:r>
      <w:r>
        <w:softHyphen/>
        <w:t>пользования средств информационных технологий, являющих значимыми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Закрепление знаний по основам моделирования предлагается реализовать посредством освоения технологии моделирования в табличном процессоре в процессе решения разнообразных задач из разных предметных областей, например физики, математики, биологии и пр.</w:t>
      </w:r>
    </w:p>
    <w:p w:rsidR="001D3270" w:rsidRDefault="001D3270" w:rsidP="00DF680E">
      <w:pPr>
        <w:pStyle w:val="af"/>
        <w:spacing w:before="120" w:after="120"/>
        <w:ind w:firstLine="709"/>
      </w:pPr>
      <w: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В информационном обществе важным становится умение оперативно и качественно работать с информацией, привлекая для этого современные методы и средства. Это добавляет к целям школьного образования еще одну цель – формирование уровня информационной культуры.</w:t>
      </w:r>
    </w:p>
    <w:p w:rsidR="001D3270" w:rsidRDefault="001D3270" w:rsidP="00DF680E">
      <w:pPr>
        <w:pStyle w:val="22"/>
        <w:shd w:val="clear" w:color="auto" w:fill="auto"/>
        <w:spacing w:after="143" w:line="240" w:lineRule="auto"/>
        <w:ind w:right="20"/>
        <w:rPr>
          <w:b/>
          <w:sz w:val="24"/>
          <w:szCs w:val="24"/>
        </w:rPr>
      </w:pPr>
      <w:r w:rsidRPr="00731A94">
        <w:rPr>
          <w:b/>
          <w:sz w:val="24"/>
          <w:szCs w:val="24"/>
        </w:rPr>
        <w:t>Структура курса</w:t>
      </w:r>
    </w:p>
    <w:p w:rsidR="001D3270" w:rsidRPr="00506A21" w:rsidRDefault="001D3270" w:rsidP="00DF680E">
      <w:pPr>
        <w:pStyle w:val="22"/>
        <w:shd w:val="clear" w:color="auto" w:fill="auto"/>
        <w:spacing w:after="0" w:line="240" w:lineRule="auto"/>
        <w:ind w:right="23" w:firstLine="709"/>
        <w:rPr>
          <w:b/>
          <w:sz w:val="24"/>
          <w:szCs w:val="24"/>
        </w:rPr>
      </w:pPr>
      <w:r w:rsidRPr="006D507F">
        <w:rPr>
          <w:sz w:val="24"/>
          <w:szCs w:val="24"/>
        </w:rPr>
        <w:t>Курс имеет следующую структуру:</w:t>
      </w:r>
    </w:p>
    <w:p w:rsidR="001D3270" w:rsidRPr="006D507F" w:rsidRDefault="001D3270" w:rsidP="00DF680E">
      <w:pPr>
        <w:ind w:firstLine="709"/>
      </w:pPr>
      <w:r w:rsidRPr="006D507F">
        <w:t>Раздел «</w:t>
      </w:r>
      <w:r>
        <w:t>Информационные системы</w:t>
      </w:r>
      <w:r w:rsidRPr="006D507F">
        <w:t xml:space="preserve">» включает в себя основные понятия и определения, направленные на </w:t>
      </w:r>
      <w:r>
        <w:t>повторение</w:t>
      </w:r>
      <w:r w:rsidRPr="006D507F">
        <w:t xml:space="preserve"> учащи</w:t>
      </w:r>
      <w:r>
        <w:t>ми</w:t>
      </w:r>
      <w:r w:rsidRPr="006D507F">
        <w:t xml:space="preserve">ся </w:t>
      </w:r>
      <w:r>
        <w:t>информации, пройденной в 8-10 классах и раскрывающей</w:t>
      </w:r>
      <w:r w:rsidRPr="006D507F">
        <w:t xml:space="preserve"> предмет информатики, </w:t>
      </w:r>
      <w:r>
        <w:t xml:space="preserve">функционал </w:t>
      </w:r>
      <w:r w:rsidRPr="006D507F">
        <w:t>компьютер</w:t>
      </w:r>
      <w:r>
        <w:t>а</w:t>
      </w:r>
      <w:r w:rsidRPr="006D507F">
        <w:t xml:space="preserve"> и информационны</w:t>
      </w:r>
      <w:r>
        <w:t>х</w:t>
      </w:r>
      <w:r w:rsidRPr="006D507F">
        <w:t xml:space="preserve"> технологи</w:t>
      </w:r>
      <w:r>
        <w:t>й, вводятся понятия информационных систем и рассматриваются их разновидности</w:t>
      </w:r>
      <w:r w:rsidRPr="006D507F">
        <w:t>.</w:t>
      </w:r>
    </w:p>
    <w:p w:rsidR="001D3270" w:rsidRPr="006D507F" w:rsidRDefault="001D3270" w:rsidP="00DF680E">
      <w:pPr>
        <w:ind w:firstLine="709"/>
      </w:pPr>
      <w:r w:rsidRPr="006D507F">
        <w:t>Раздел «</w:t>
      </w:r>
      <w:r>
        <w:t>Гипертекст</w:t>
      </w:r>
      <w:r w:rsidRPr="006D507F">
        <w:t xml:space="preserve">» </w:t>
      </w:r>
      <w:r>
        <w:t>предусматривает ознакомление с текстовым процессором, позволяющем организовывать документы с гиперструктурой (оглавления, указатели, закладки, гиперссылки). Вводятся понятия гипертекст и гиперссылка. В рамках раздела осуществляется работа в текстовых редакторах и системах распознавания и перевода текста.</w:t>
      </w:r>
    </w:p>
    <w:p w:rsidR="001D3270" w:rsidRPr="006D507F" w:rsidRDefault="001D3270" w:rsidP="00DF680E">
      <w:pPr>
        <w:ind w:firstLine="709"/>
      </w:pPr>
      <w:r w:rsidRPr="006D507F">
        <w:t>Раздел «</w:t>
      </w:r>
      <w:r>
        <w:t>Интернет как информационная система</w:t>
      </w:r>
      <w:r w:rsidRPr="006D507F">
        <w:t>»</w:t>
      </w:r>
      <w:r>
        <w:t xml:space="preserve"> формирует представление о коммуникационных и информационных службах Интернета, </w:t>
      </w:r>
      <w:r w:rsidRPr="00E03336">
        <w:t xml:space="preserve">основных понятиях </w:t>
      </w:r>
      <w:r>
        <w:rPr>
          <w:lang w:val="en-US"/>
        </w:rPr>
        <w:t>WWW</w:t>
      </w:r>
      <w:r>
        <w:t>, а так же о стандартах передачи и представления информации в сети.</w:t>
      </w:r>
    </w:p>
    <w:p w:rsidR="001D3270" w:rsidRDefault="001D3270" w:rsidP="00DF680E">
      <w:pPr>
        <w:ind w:firstLine="709"/>
      </w:pPr>
      <w:r w:rsidRPr="006D507F">
        <w:t>Раздел «</w:t>
      </w:r>
      <w:r>
        <w:t>Геоинформационные системы (ГИС)</w:t>
      </w:r>
      <w:r w:rsidRPr="006D507F">
        <w:t>»</w:t>
      </w:r>
      <w:r>
        <w:t xml:space="preserve"> включает в себя ознакомление с понятием «геоинформация», кроме того рассматриваются технические средства навигации в ГИС и их предметная область. </w:t>
      </w:r>
      <w:r w:rsidRPr="00731A94">
        <w:t>В этом разделе учащиеся приобретают практические навыки использования</w:t>
      </w:r>
      <w:r>
        <w:t xml:space="preserve"> программных средств направленных на поиск информации в общедоступной ГИС</w:t>
      </w:r>
    </w:p>
    <w:p w:rsidR="001D3270" w:rsidRDefault="001D3270" w:rsidP="00DF680E">
      <w:pPr>
        <w:ind w:firstLine="709"/>
      </w:pPr>
      <w:r w:rsidRPr="006D507F">
        <w:lastRenderedPageBreak/>
        <w:t>Раздел «</w:t>
      </w:r>
      <w:r>
        <w:t>Базы данных и СУБД</w:t>
      </w:r>
      <w:r w:rsidRPr="006D507F">
        <w:t>»</w:t>
      </w:r>
      <w:r>
        <w:t xml:space="preserve"> знакомит учащихся с определением базы данных, её основных понятий и системы управления базами данных. Рассматриваются распространённые СУБД, определяется их назначение. Вводятся понятия запрос, выборка. В рамках практической деятельности осуществляется проектирование своих реляционных баз данных, к которым составляются запросы на выборку.</w:t>
      </w:r>
    </w:p>
    <w:p w:rsidR="001D3270" w:rsidRDefault="001D3270" w:rsidP="00DF680E">
      <w:pPr>
        <w:ind w:firstLine="709"/>
      </w:pPr>
      <w:r w:rsidRPr="006D507F">
        <w:t>Раздел «</w:t>
      </w:r>
      <w:r>
        <w:t>Моделирование</w:t>
      </w:r>
      <w:r w:rsidRPr="006D507F">
        <w:t>»</w:t>
      </w:r>
      <w:r>
        <w:t xml:space="preserve"> направлен на ознакомление с видами моделирования (систематическое, математическое, корреляционное), формами представления зависимостей между величинами. Вводятся понятия статистики, величины, корреляции. Учащиеся приобретают практический  навык работы в табличном процессоре, в котором осуществляют статистические вычисления.</w:t>
      </w:r>
    </w:p>
    <w:p w:rsidR="001D3270" w:rsidRDefault="001D3270" w:rsidP="00DF680E">
      <w:pPr>
        <w:pStyle w:val="af"/>
        <w:spacing w:before="0" w:after="0"/>
        <w:ind w:firstLine="709"/>
      </w:pPr>
      <w:r w:rsidRPr="006D507F">
        <w:t>Раздел «</w:t>
      </w:r>
      <w:r>
        <w:t>Социальная информатика</w:t>
      </w:r>
      <w:r w:rsidRPr="006D507F">
        <w:t>»</w:t>
      </w:r>
      <w:r>
        <w:t xml:space="preserve"> рассматривает информационные ресурсы общества, информационные услуги, причины информационного кризиса. Учащиеся знакомятся с понятием защиты информации, а так же с основными правовыми и эстетическими нормами в информационной сфере деятельности.</w:t>
      </w:r>
    </w:p>
    <w:p w:rsidR="001D3270" w:rsidRPr="00D12C0B" w:rsidRDefault="001D3270" w:rsidP="00DF680E">
      <w:pPr>
        <w:pStyle w:val="22"/>
        <w:shd w:val="clear" w:color="auto" w:fill="auto"/>
        <w:spacing w:after="0" w:line="240" w:lineRule="auto"/>
        <w:ind w:right="23" w:firstLine="709"/>
        <w:rPr>
          <w:rFonts w:eastAsia="Calibri"/>
          <w:color w:val="000000"/>
          <w:sz w:val="24"/>
          <w:szCs w:val="24"/>
          <w:lang w:eastAsia="ar-SA"/>
        </w:rPr>
      </w:pPr>
      <w:r w:rsidRPr="007A098F">
        <w:rPr>
          <w:sz w:val="24"/>
          <w:szCs w:val="24"/>
        </w:rPr>
        <w:t xml:space="preserve">В рабочей программе учтен национально-региональный компонент, который предусматривает </w:t>
      </w:r>
      <w:r>
        <w:rPr>
          <w:sz w:val="24"/>
          <w:szCs w:val="24"/>
        </w:rPr>
        <w:t>знакомство учащихся</w:t>
      </w:r>
      <w:r w:rsidRPr="007A098F">
        <w:rPr>
          <w:sz w:val="24"/>
          <w:szCs w:val="24"/>
        </w:rPr>
        <w:t xml:space="preserve">  с </w:t>
      </w:r>
      <w:r>
        <w:rPr>
          <w:sz w:val="24"/>
          <w:szCs w:val="24"/>
        </w:rPr>
        <w:t xml:space="preserve">математической культурой </w:t>
      </w:r>
      <w:r w:rsidRPr="007A098F">
        <w:rPr>
          <w:sz w:val="24"/>
          <w:szCs w:val="24"/>
        </w:rPr>
        <w:t>народов Бурятии</w:t>
      </w:r>
      <w:r>
        <w:rPr>
          <w:sz w:val="24"/>
          <w:szCs w:val="24"/>
        </w:rPr>
        <w:t>, обозначение чисел, способы счёта, счётные инструменты</w:t>
      </w:r>
      <w:r w:rsidRPr="007A098F">
        <w:rPr>
          <w:sz w:val="24"/>
          <w:szCs w:val="24"/>
        </w:rPr>
        <w:t xml:space="preserve"> и составляет 10% учебного времени.</w:t>
      </w:r>
    </w:p>
    <w:p w:rsidR="001D3270" w:rsidRPr="00731A94" w:rsidRDefault="001D3270" w:rsidP="00DF680E">
      <w:pPr>
        <w:pStyle w:val="22"/>
        <w:shd w:val="clear" w:color="auto" w:fill="auto"/>
        <w:spacing w:after="145" w:line="240" w:lineRule="auto"/>
        <w:ind w:right="20"/>
        <w:rPr>
          <w:b/>
          <w:sz w:val="24"/>
          <w:szCs w:val="24"/>
        </w:rPr>
      </w:pPr>
      <w:r w:rsidRPr="00731A94">
        <w:rPr>
          <w:b/>
          <w:sz w:val="24"/>
          <w:szCs w:val="24"/>
        </w:rPr>
        <w:t>Описание места учебного предмета в учебном плане</w:t>
      </w:r>
    </w:p>
    <w:p w:rsidR="001D3270" w:rsidRDefault="001D3270" w:rsidP="00DF680E">
      <w:pPr>
        <w:pStyle w:val="22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731A94">
        <w:rPr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sz w:val="24"/>
          <w:szCs w:val="24"/>
        </w:rPr>
        <w:t>информатики в</w:t>
      </w:r>
      <w:r w:rsidRPr="00731A94">
        <w:rPr>
          <w:sz w:val="24"/>
          <w:szCs w:val="24"/>
        </w:rPr>
        <w:t xml:space="preserve"> </w:t>
      </w:r>
      <w:r>
        <w:rPr>
          <w:sz w:val="24"/>
          <w:szCs w:val="24"/>
        </w:rPr>
        <w:t>11 классе</w:t>
      </w:r>
      <w:r w:rsidRPr="00731A94">
        <w:rPr>
          <w:sz w:val="24"/>
          <w:szCs w:val="24"/>
        </w:rPr>
        <w:t xml:space="preserve"> отводится </w:t>
      </w:r>
      <w:r>
        <w:rPr>
          <w:sz w:val="24"/>
          <w:szCs w:val="24"/>
        </w:rPr>
        <w:t>1</w:t>
      </w:r>
      <w:r w:rsidRPr="00731A94">
        <w:rPr>
          <w:sz w:val="24"/>
          <w:szCs w:val="24"/>
        </w:rPr>
        <w:t xml:space="preserve"> ч</w:t>
      </w:r>
      <w:r>
        <w:rPr>
          <w:sz w:val="24"/>
          <w:szCs w:val="24"/>
        </w:rPr>
        <w:t>ас</w:t>
      </w:r>
      <w:r w:rsidRPr="00731A94">
        <w:rPr>
          <w:sz w:val="24"/>
          <w:szCs w:val="24"/>
        </w:rPr>
        <w:t xml:space="preserve"> в неделю, общий объем </w:t>
      </w:r>
      <w:r>
        <w:rPr>
          <w:sz w:val="24"/>
          <w:szCs w:val="24"/>
        </w:rPr>
        <w:t>33</w:t>
      </w:r>
      <w:r w:rsidRPr="00731A94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731A94">
        <w:rPr>
          <w:sz w:val="24"/>
          <w:szCs w:val="24"/>
        </w:rPr>
        <w:t>.</w:t>
      </w:r>
    </w:p>
    <w:p w:rsidR="001D3270" w:rsidRDefault="001D3270" w:rsidP="00DF680E">
      <w:pPr>
        <w:pStyle w:val="22"/>
        <w:shd w:val="clear" w:color="auto" w:fill="auto"/>
        <w:spacing w:after="0" w:line="240" w:lineRule="auto"/>
        <w:ind w:firstLine="600"/>
        <w:rPr>
          <w:sz w:val="24"/>
          <w:szCs w:val="24"/>
        </w:rPr>
      </w:pP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3"/>
        <w:gridCol w:w="4825"/>
        <w:gridCol w:w="2327"/>
      </w:tblGrid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Четверть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Количество рабочих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Учебная нагрузка</w:t>
            </w:r>
          </w:p>
        </w:tc>
      </w:tr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8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7 ч.</w:t>
            </w:r>
          </w:p>
        </w:tc>
      </w:tr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7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7 ч.</w:t>
            </w:r>
          </w:p>
        </w:tc>
      </w:tr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10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10 ч.</w:t>
            </w:r>
          </w:p>
        </w:tc>
      </w:tr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9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9 ч.</w:t>
            </w:r>
          </w:p>
        </w:tc>
      </w:tr>
      <w:tr w:rsidR="001D3270" w:rsidRPr="002957BB" w:rsidTr="001D3270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 w:rsidRPr="002957BB">
              <w:t>год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34 недели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70" w:rsidRPr="002957BB" w:rsidRDefault="001D3270" w:rsidP="00DF680E">
            <w:r>
              <w:t>33 ч.</w:t>
            </w:r>
          </w:p>
        </w:tc>
      </w:tr>
    </w:tbl>
    <w:p w:rsidR="001D3270" w:rsidRDefault="001D3270" w:rsidP="00DF680E">
      <w:pPr>
        <w:pStyle w:val="af"/>
        <w:spacing w:before="120" w:after="120"/>
        <w:ind w:firstLine="709"/>
      </w:pPr>
      <w:r w:rsidRPr="002957BB">
        <w:t>Учебная нагрузка 1 час в неделю</w:t>
      </w:r>
    </w:p>
    <w:p w:rsidR="001D3270" w:rsidRDefault="001D3270" w:rsidP="00DF680E">
      <w:pPr>
        <w:pStyle w:val="22"/>
        <w:shd w:val="clear" w:color="auto" w:fill="auto"/>
        <w:spacing w:after="0" w:line="240" w:lineRule="auto"/>
        <w:ind w:firstLine="600"/>
        <w:rPr>
          <w:b/>
          <w:bCs/>
          <w:sz w:val="24"/>
          <w:szCs w:val="24"/>
        </w:rPr>
      </w:pPr>
    </w:p>
    <w:p w:rsidR="001D3270" w:rsidRPr="007908EC" w:rsidRDefault="001D3270" w:rsidP="00DF680E">
      <w:pPr>
        <w:pStyle w:val="22"/>
        <w:shd w:val="clear" w:color="auto" w:fill="auto"/>
        <w:spacing w:after="0" w:line="240" w:lineRule="auto"/>
        <w:ind w:firstLine="600"/>
        <w:rPr>
          <w:b/>
          <w:bCs/>
          <w:sz w:val="24"/>
          <w:szCs w:val="24"/>
        </w:rPr>
      </w:pPr>
      <w:r w:rsidRPr="007908EC">
        <w:rPr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1D3270" w:rsidRDefault="001D3270" w:rsidP="00DF680E">
      <w:pPr>
        <w:pStyle w:val="aa"/>
        <w:spacing w:line="276" w:lineRule="auto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 и ИКТ  в 11</w:t>
      </w:r>
      <w:r w:rsidRPr="008970BC">
        <w:rPr>
          <w:rFonts w:ascii="Times New Roman" w:hAnsi="Times New Roman"/>
          <w:sz w:val="24"/>
          <w:szCs w:val="24"/>
        </w:rPr>
        <w:t xml:space="preserve"> классе оказывает существенное влияние на мировоззрение и стиль жизни современного человека.  Общество, в котором решающую роль играют информационные процессы, информационные ресурсы, свойства информации, ИКТ – реальность настоящего времени. Современное информационное общество, насыщенное средствами хранения, переработки и передачи информации на базе новых информационных технологий, поэтому необходимо </w:t>
      </w:r>
      <w:r>
        <w:rPr>
          <w:rFonts w:ascii="Times New Roman" w:hAnsi="Times New Roman"/>
          <w:sz w:val="24"/>
          <w:szCs w:val="24"/>
        </w:rPr>
        <w:t xml:space="preserve">уметь работать с необходимыми в </w:t>
      </w:r>
      <w:r w:rsidRPr="008970BC">
        <w:rPr>
          <w:rFonts w:ascii="Times New Roman" w:hAnsi="Times New Roman"/>
          <w:sz w:val="24"/>
          <w:szCs w:val="24"/>
        </w:rPr>
        <w:t>повседневной жизни с вычислительными и информационными системами, базами данных, электронными таблицами, информационными системами, т.к. человек приобретает новое видение мира.</w:t>
      </w:r>
    </w:p>
    <w:p w:rsidR="001D3270" w:rsidRPr="00731A94" w:rsidRDefault="001D3270" w:rsidP="00DF680E">
      <w:pPr>
        <w:pStyle w:val="60"/>
        <w:shd w:val="clear" w:color="auto" w:fill="auto"/>
        <w:spacing w:after="146"/>
        <w:ind w:left="20"/>
        <w:jc w:val="left"/>
        <w:rPr>
          <w:sz w:val="24"/>
          <w:szCs w:val="24"/>
        </w:rPr>
      </w:pPr>
      <w:r w:rsidRPr="00731A94">
        <w:rPr>
          <w:sz w:val="24"/>
          <w:szCs w:val="24"/>
        </w:rPr>
        <w:t>Результаты освоения учебного предмета</w:t>
      </w:r>
    </w:p>
    <w:p w:rsidR="001D3270" w:rsidRPr="00731A94" w:rsidRDefault="001D3270" w:rsidP="00DF680E">
      <w:pPr>
        <w:pStyle w:val="22"/>
        <w:shd w:val="clear" w:color="auto" w:fill="auto"/>
        <w:spacing w:after="0" w:line="312" w:lineRule="exact"/>
        <w:ind w:firstLine="600"/>
        <w:rPr>
          <w:sz w:val="24"/>
          <w:szCs w:val="24"/>
        </w:rPr>
      </w:pPr>
      <w:r w:rsidRPr="00731A94">
        <w:rPr>
          <w:sz w:val="24"/>
          <w:szCs w:val="24"/>
        </w:rPr>
        <w:lastRenderedPageBreak/>
        <w:t>Изучение математики в основной школе дает возможность учащимся достичь следу</w:t>
      </w:r>
      <w:r w:rsidRPr="00731A94">
        <w:rPr>
          <w:sz w:val="24"/>
          <w:szCs w:val="24"/>
        </w:rPr>
        <w:softHyphen/>
        <w:t>ющих результатов развития:</w:t>
      </w:r>
    </w:p>
    <w:p w:rsidR="001D3270" w:rsidRPr="00731A94" w:rsidRDefault="001D3270" w:rsidP="00DF680E">
      <w:pPr>
        <w:pStyle w:val="120"/>
        <w:numPr>
          <w:ilvl w:val="0"/>
          <w:numId w:val="8"/>
        </w:numPr>
        <w:shd w:val="clear" w:color="auto" w:fill="auto"/>
        <w:tabs>
          <w:tab w:val="left" w:pos="906"/>
        </w:tabs>
        <w:spacing w:line="315" w:lineRule="exact"/>
        <w:jc w:val="left"/>
        <w:rPr>
          <w:sz w:val="24"/>
          <w:szCs w:val="24"/>
        </w:rPr>
      </w:pPr>
      <w:r w:rsidRPr="00731A94">
        <w:rPr>
          <w:sz w:val="24"/>
          <w:szCs w:val="24"/>
        </w:rPr>
        <w:t>в личностном направлении:</w:t>
      </w:r>
    </w:p>
    <w:p w:rsidR="001D3270" w:rsidRPr="001338DD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 w:rsidRPr="001338DD">
        <w:rPr>
          <w:b w:val="0"/>
          <w:bCs w:val="0"/>
          <w:i w:val="0"/>
          <w:iCs w:val="0"/>
          <w:sz w:val="24"/>
          <w:szCs w:val="24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1D3270" w:rsidRPr="001338DD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 w:rsidRPr="001338DD">
        <w:rPr>
          <w:b w:val="0"/>
          <w:bCs w:val="0"/>
          <w:i w:val="0"/>
          <w:iCs w:val="0"/>
          <w:sz w:val="24"/>
          <w:szCs w:val="24"/>
        </w:rPr>
        <w:t>владение навыками соотношения получаемой информации с принятыми в обществе моделями, например морально-этическими нормами, крити</w:t>
      </w:r>
      <w:r>
        <w:rPr>
          <w:b w:val="0"/>
          <w:bCs w:val="0"/>
          <w:i w:val="0"/>
          <w:iCs w:val="0"/>
          <w:sz w:val="24"/>
          <w:szCs w:val="24"/>
        </w:rPr>
        <w:t>ческая оценка информации в СМИ;</w:t>
      </w:r>
    </w:p>
    <w:p w:rsidR="001D3270" w:rsidRPr="001338DD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 w:rsidRPr="001338DD">
        <w:rPr>
          <w:b w:val="0"/>
          <w:bCs w:val="0"/>
          <w:i w:val="0"/>
          <w:iCs w:val="0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</w:t>
      </w:r>
      <w:r>
        <w:rPr>
          <w:b w:val="0"/>
          <w:bCs w:val="0"/>
          <w:i w:val="0"/>
          <w:iCs w:val="0"/>
          <w:sz w:val="24"/>
          <w:szCs w:val="24"/>
        </w:rPr>
        <w:t>кружающей информационной среды;</w:t>
      </w:r>
    </w:p>
    <w:p w:rsidR="001D3270" w:rsidRPr="001338DD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п</w:t>
      </w:r>
      <w:r w:rsidRPr="001338DD">
        <w:rPr>
          <w:b w:val="0"/>
          <w:bCs w:val="0"/>
          <w:i w:val="0"/>
          <w:iCs w:val="0"/>
          <w:sz w:val="24"/>
          <w:szCs w:val="24"/>
        </w:rPr>
        <w:t>риобретение опыта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ИКТ, вк</w:t>
      </w:r>
      <w:r>
        <w:rPr>
          <w:b w:val="0"/>
          <w:bCs w:val="0"/>
          <w:i w:val="0"/>
          <w:iCs w:val="0"/>
          <w:sz w:val="24"/>
          <w:szCs w:val="24"/>
        </w:rPr>
        <w:t>лючая цифровую бытовую технику;</w:t>
      </w:r>
    </w:p>
    <w:p w:rsidR="001D3270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 w:rsidRPr="001338DD">
        <w:rPr>
          <w:b w:val="0"/>
          <w:bCs w:val="0"/>
          <w:i w:val="0"/>
          <w:iCs w:val="0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1D3270" w:rsidRPr="001338DD" w:rsidRDefault="001D3270" w:rsidP="00DF680E">
      <w:pPr>
        <w:pStyle w:val="120"/>
        <w:numPr>
          <w:ilvl w:val="0"/>
          <w:numId w:val="9"/>
        </w:numPr>
        <w:tabs>
          <w:tab w:val="left" w:pos="910"/>
        </w:tabs>
        <w:spacing w:line="312" w:lineRule="exact"/>
        <w:ind w:left="357" w:firstLine="357"/>
        <w:jc w:val="left"/>
        <w:rPr>
          <w:b w:val="0"/>
          <w:bCs w:val="0"/>
          <w:i w:val="0"/>
          <w:iCs w:val="0"/>
          <w:sz w:val="24"/>
          <w:szCs w:val="24"/>
        </w:rPr>
      </w:pPr>
      <w:r w:rsidRPr="001338DD">
        <w:rPr>
          <w:b w:val="0"/>
          <w:bCs w:val="0"/>
          <w:i w:val="0"/>
          <w:iCs w:val="0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1D3270" w:rsidRPr="001338DD" w:rsidRDefault="001D3270" w:rsidP="00DF680E">
      <w:pPr>
        <w:pStyle w:val="120"/>
        <w:numPr>
          <w:ilvl w:val="0"/>
          <w:numId w:val="8"/>
        </w:numPr>
        <w:shd w:val="clear" w:color="auto" w:fill="auto"/>
        <w:tabs>
          <w:tab w:val="left" w:pos="910"/>
        </w:tabs>
        <w:spacing w:line="312" w:lineRule="exact"/>
        <w:jc w:val="left"/>
        <w:rPr>
          <w:sz w:val="24"/>
          <w:szCs w:val="24"/>
        </w:rPr>
      </w:pPr>
      <w:r w:rsidRPr="00731A94">
        <w:rPr>
          <w:sz w:val="24"/>
          <w:szCs w:val="24"/>
        </w:rPr>
        <w:t>в метапредметном направлении: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получение опыта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• </w:t>
      </w:r>
      <w:r w:rsidRPr="00EF286B">
        <w:rPr>
          <w:b w:val="0"/>
          <w:bCs w:val="0"/>
          <w:i w:val="0"/>
          <w:iCs w:val="0"/>
          <w:sz w:val="24"/>
          <w:szCs w:val="24"/>
        </w:rPr>
        <w:t>владение навыками постановки задачи на основе известной и усвоенной информации и того, что ещё неизвестно;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планирование деятельности: определение последовательности промежуточных целей с учётом конечного результата, составление плана</w:t>
      </w:r>
      <w:r>
        <w:rPr>
          <w:b w:val="0"/>
          <w:bCs w:val="0"/>
          <w:i w:val="0"/>
          <w:iCs w:val="0"/>
          <w:sz w:val="24"/>
          <w:szCs w:val="24"/>
        </w:rPr>
        <w:t xml:space="preserve"> и последовательности действий;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прогнозирование результата деятельности и его характеристики;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ind w:left="600" w:firstLine="0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контроль в форме сличения результата действия с заданным эталоном;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коррекция деятельности: внесение необходимых дополнен</w:t>
      </w:r>
      <w:r>
        <w:rPr>
          <w:b w:val="0"/>
          <w:bCs w:val="0"/>
          <w:i w:val="0"/>
          <w:iCs w:val="0"/>
          <w:sz w:val="24"/>
          <w:szCs w:val="24"/>
        </w:rPr>
        <w:t>ий и корректив в план действий;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</w:t>
      </w:r>
      <w:r>
        <w:rPr>
          <w:b w:val="0"/>
          <w:bCs w:val="0"/>
          <w:i w:val="0"/>
          <w:iCs w:val="0"/>
          <w:sz w:val="24"/>
          <w:szCs w:val="24"/>
        </w:rPr>
        <w:t>равочники, энциклопедии и др.);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 xml:space="preserve">•  умение выбирать средства ИКТ для решения задач из разных </w:t>
      </w:r>
      <w:r>
        <w:rPr>
          <w:b w:val="0"/>
          <w:bCs w:val="0"/>
          <w:i w:val="0"/>
          <w:iCs w:val="0"/>
          <w:sz w:val="24"/>
          <w:szCs w:val="24"/>
        </w:rPr>
        <w:t>сфер человеческой деятельности;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• </w:t>
      </w:r>
      <w:r w:rsidRPr="00EF286B">
        <w:rPr>
          <w:b w:val="0"/>
          <w:bCs w:val="0"/>
          <w:i w:val="0"/>
          <w:iCs w:val="0"/>
          <w:sz w:val="24"/>
          <w:szCs w:val="24"/>
        </w:rPr>
        <w:t xml:space="preserve">моделирование — преобразование объекта из чувственной формы </w:t>
      </w:r>
      <w:r>
        <w:rPr>
          <w:b w:val="0"/>
          <w:bCs w:val="0"/>
          <w:i w:val="0"/>
          <w:iCs w:val="0"/>
          <w:sz w:val="24"/>
          <w:szCs w:val="24"/>
        </w:rPr>
        <w:t>в знаково-символическую модель;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выбор языка представления информации в модели в зави</w:t>
      </w:r>
      <w:r>
        <w:rPr>
          <w:b w:val="0"/>
          <w:bCs w:val="0"/>
          <w:i w:val="0"/>
          <w:iCs w:val="0"/>
          <w:sz w:val="24"/>
          <w:szCs w:val="24"/>
        </w:rPr>
        <w:t>симости от поставленной задачи;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bCs w:val="0"/>
          <w:i w:val="0"/>
          <w:iCs w:val="0"/>
          <w:sz w:val="24"/>
          <w:szCs w:val="24"/>
        </w:rPr>
      </w:pPr>
      <w:r w:rsidRPr="00EF286B">
        <w:rPr>
          <w:b w:val="0"/>
          <w:bCs w:val="0"/>
          <w:i w:val="0"/>
          <w:iCs w:val="0"/>
          <w:sz w:val="24"/>
          <w:szCs w:val="24"/>
        </w:rPr>
        <w:t>•  преобразование модели — изменение модели с целью адекватного предс</w:t>
      </w:r>
      <w:r>
        <w:rPr>
          <w:b w:val="0"/>
          <w:bCs w:val="0"/>
          <w:i w:val="0"/>
          <w:iCs w:val="0"/>
          <w:sz w:val="24"/>
          <w:szCs w:val="24"/>
        </w:rPr>
        <w:t>тавления объекта моделирования;</w:t>
      </w:r>
    </w:p>
    <w:p w:rsidR="001D3270" w:rsidRPr="00EF286B" w:rsidRDefault="001D3270" w:rsidP="00DF680E">
      <w:pPr>
        <w:pStyle w:val="120"/>
        <w:shd w:val="clear" w:color="auto" w:fill="auto"/>
        <w:tabs>
          <w:tab w:val="left" w:pos="917"/>
        </w:tabs>
        <w:spacing w:line="298" w:lineRule="exact"/>
        <w:jc w:val="left"/>
        <w:rPr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• </w:t>
      </w:r>
      <w:r w:rsidRPr="00EF286B">
        <w:rPr>
          <w:b w:val="0"/>
          <w:bCs w:val="0"/>
          <w:i w:val="0"/>
          <w:iCs w:val="0"/>
          <w:sz w:val="24"/>
          <w:szCs w:val="24"/>
        </w:rPr>
        <w:t xml:space="preserve">представление знаково-символических моделей на естественном, формализованном и формальном языках, преобразование одной </w:t>
      </w:r>
      <w:r w:rsidRPr="00EF286B">
        <w:rPr>
          <w:b w:val="0"/>
          <w:bCs w:val="0"/>
          <w:i w:val="0"/>
          <w:iCs w:val="0"/>
          <w:sz w:val="24"/>
          <w:szCs w:val="24"/>
        </w:rPr>
        <w:lastRenderedPageBreak/>
        <w:t>формы записи в другую.</w:t>
      </w:r>
    </w:p>
    <w:p w:rsidR="001D3270" w:rsidRDefault="001D3270" w:rsidP="00DF680E">
      <w:pPr>
        <w:pStyle w:val="120"/>
        <w:numPr>
          <w:ilvl w:val="0"/>
          <w:numId w:val="8"/>
        </w:numPr>
        <w:shd w:val="clear" w:color="auto" w:fill="auto"/>
        <w:tabs>
          <w:tab w:val="left" w:pos="917"/>
        </w:tabs>
        <w:spacing w:line="298" w:lineRule="exact"/>
        <w:jc w:val="left"/>
        <w:rPr>
          <w:sz w:val="24"/>
          <w:szCs w:val="24"/>
        </w:rPr>
      </w:pPr>
      <w:r w:rsidRPr="00731A94">
        <w:rPr>
          <w:sz w:val="24"/>
          <w:szCs w:val="24"/>
        </w:rPr>
        <w:t>в предметном направлении: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 w:rsidRPr="00EF286B">
        <w:rPr>
          <w:b w:val="0"/>
          <w:sz w:val="24"/>
          <w:szCs w:val="24"/>
        </w:rPr>
        <w:t>в сфере познавательной деятельности: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освоение основных</w:t>
      </w:r>
      <w:r>
        <w:rPr>
          <w:b w:val="0"/>
          <w:i w:val="0"/>
          <w:sz w:val="24"/>
          <w:szCs w:val="24"/>
        </w:rPr>
        <w:t xml:space="preserve"> понятий и методов информатики;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 xml:space="preserve">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</w:t>
      </w:r>
      <w:r>
        <w:rPr>
          <w:b w:val="0"/>
          <w:i w:val="0"/>
          <w:sz w:val="24"/>
          <w:szCs w:val="24"/>
        </w:rPr>
        <w:t>системах;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</w:t>
      </w:r>
      <w:r>
        <w:rPr>
          <w:b w:val="0"/>
          <w:i w:val="0"/>
          <w:sz w:val="24"/>
          <w:szCs w:val="24"/>
        </w:rPr>
        <w:t>ассивы, списки, деревья и др.);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преобразование информации из одной формы представления в другую </w:t>
      </w:r>
      <w:r>
        <w:rPr>
          <w:b w:val="0"/>
          <w:i w:val="0"/>
          <w:sz w:val="24"/>
          <w:szCs w:val="24"/>
        </w:rPr>
        <w:t>без потери её смысла и полноты;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оценка информации с позиций интерпретации её свойств человеком или автоматизированной системой (достоверность, объективность, </w:t>
      </w:r>
      <w:r>
        <w:rPr>
          <w:b w:val="0"/>
          <w:i w:val="0"/>
          <w:sz w:val="24"/>
          <w:szCs w:val="24"/>
        </w:rPr>
        <w:t>полнота, актуальность и т. п.);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 xml:space="preserve">развитие представлений об информационных моделях и важности их использования в современном </w:t>
      </w:r>
      <w:r>
        <w:rPr>
          <w:b w:val="0"/>
          <w:i w:val="0"/>
          <w:sz w:val="24"/>
          <w:szCs w:val="24"/>
        </w:rPr>
        <w:t>информационном обществе;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построение моделей объектов и процессов из различных предметных областей с использованием типовых средств (таблиц, графиков, диаграмм, формул, пр</w:t>
      </w:r>
      <w:r>
        <w:rPr>
          <w:b w:val="0"/>
          <w:i w:val="0"/>
          <w:sz w:val="24"/>
          <w:szCs w:val="24"/>
        </w:rPr>
        <w:t>ограмм, структур данных и пр.);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оценивание адекватности построенной модели объекту-о</w:t>
      </w:r>
      <w:r>
        <w:rPr>
          <w:b w:val="0"/>
          <w:i w:val="0"/>
          <w:sz w:val="24"/>
          <w:szCs w:val="24"/>
        </w:rPr>
        <w:t>ригиналу и целям моделирования;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осуществление компьютерного эксперимента дл</w:t>
      </w:r>
      <w:r>
        <w:rPr>
          <w:b w:val="0"/>
          <w:i w:val="0"/>
          <w:sz w:val="24"/>
          <w:szCs w:val="24"/>
        </w:rPr>
        <w:t>я изучения построенных моделей;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построение модели задачи (выделение исходных данных, результатов, выя</w:t>
      </w:r>
      <w:r>
        <w:rPr>
          <w:b w:val="0"/>
          <w:i w:val="0"/>
          <w:sz w:val="24"/>
          <w:szCs w:val="24"/>
        </w:rPr>
        <w:t>вление соотношений между ними);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 xml:space="preserve">выбор программных средств, предназначенных для работы с информацией данного вида и </w:t>
      </w:r>
      <w:r>
        <w:rPr>
          <w:b w:val="0"/>
          <w:i w:val="0"/>
          <w:sz w:val="24"/>
          <w:szCs w:val="24"/>
        </w:rPr>
        <w:t>адекватных поставленной задаче;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освоение основных конструкций проце</w:t>
      </w:r>
      <w:r>
        <w:rPr>
          <w:b w:val="0"/>
          <w:i w:val="0"/>
          <w:sz w:val="24"/>
          <w:szCs w:val="24"/>
        </w:rPr>
        <w:t>дурного языка программирования;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</w:t>
      </w:r>
      <w:r>
        <w:rPr>
          <w:b w:val="0"/>
          <w:i w:val="0"/>
          <w:sz w:val="24"/>
          <w:szCs w:val="24"/>
        </w:rPr>
        <w:t xml:space="preserve">итма, проверка его правильности </w:t>
      </w:r>
      <w:r w:rsidRPr="00EF286B">
        <w:rPr>
          <w:b w:val="0"/>
          <w:i w:val="0"/>
          <w:sz w:val="24"/>
          <w:szCs w:val="24"/>
        </w:rPr>
        <w:t>путём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умение анализировать систему команд формального исполнителя для определения возможности или невозможности решения с их </w:t>
      </w:r>
      <w:r>
        <w:rPr>
          <w:b w:val="0"/>
          <w:i w:val="0"/>
          <w:sz w:val="24"/>
          <w:szCs w:val="24"/>
        </w:rPr>
        <w:t>помощью задач заданного класса;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</w:t>
      </w:r>
      <w:r>
        <w:rPr>
          <w:b w:val="0"/>
          <w:i w:val="0"/>
          <w:sz w:val="24"/>
          <w:szCs w:val="24"/>
        </w:rPr>
        <w:t>пр.);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 xml:space="preserve">вычисление логических выражений, записанных на изучаемом языке программирования; построение таблиц истинности и упрощение сложных высказываний с </w:t>
      </w:r>
      <w:r>
        <w:rPr>
          <w:b w:val="0"/>
          <w:i w:val="0"/>
          <w:sz w:val="24"/>
          <w:szCs w:val="24"/>
        </w:rPr>
        <w:t>помощью законов алгебры логики;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построение простейших функциональных схем</w:t>
      </w:r>
      <w:r>
        <w:rPr>
          <w:b w:val="0"/>
          <w:i w:val="0"/>
          <w:sz w:val="24"/>
          <w:szCs w:val="24"/>
        </w:rPr>
        <w:t xml:space="preserve"> основных устройств компьютера;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• </w:t>
      </w:r>
      <w:r w:rsidRPr="00EF286B">
        <w:rPr>
          <w:b w:val="0"/>
          <w:i w:val="0"/>
          <w:sz w:val="24"/>
          <w:szCs w:val="24"/>
        </w:rPr>
        <w:t>определение основополагающих характеристик современного персонального коммуникатора, компьютера, суперкомпьютера; понимание фун</w:t>
      </w:r>
      <w:r>
        <w:rPr>
          <w:b w:val="0"/>
          <w:i w:val="0"/>
          <w:sz w:val="24"/>
          <w:szCs w:val="24"/>
        </w:rPr>
        <w:t>кциональных схем их устройства;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решение задач из разных сфер человеческой деятельности с применением сре</w:t>
      </w:r>
      <w:r>
        <w:rPr>
          <w:b w:val="0"/>
          <w:i w:val="0"/>
          <w:sz w:val="24"/>
          <w:szCs w:val="24"/>
        </w:rPr>
        <w:t>дств информационных технологий;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 w:rsidRPr="00EF286B">
        <w:rPr>
          <w:b w:val="0"/>
          <w:sz w:val="24"/>
          <w:szCs w:val="24"/>
        </w:rPr>
        <w:t>в сфере ценностно-ориентационной деятельности: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понимание роли информационных процессов как фундаментальной реальности окружающего мира и определяющего компонента современ</w:t>
      </w:r>
      <w:r>
        <w:rPr>
          <w:b w:val="0"/>
          <w:i w:val="0"/>
          <w:sz w:val="24"/>
          <w:szCs w:val="24"/>
        </w:rPr>
        <w:t>ной информационной цивилизации;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оценка информации, в том числе получаемой из средств массовой информации, свидетельств очевидцев, интервью; умение отличать корректну</w:t>
      </w:r>
      <w:r>
        <w:rPr>
          <w:b w:val="0"/>
          <w:i w:val="0"/>
          <w:sz w:val="24"/>
          <w:szCs w:val="24"/>
        </w:rPr>
        <w:t>ю аргументацию от некорректной;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использование ссылок и цитирование источников информации, анализ и сопо</w:t>
      </w:r>
      <w:r>
        <w:rPr>
          <w:b w:val="0"/>
          <w:i w:val="0"/>
          <w:sz w:val="24"/>
          <w:szCs w:val="24"/>
        </w:rPr>
        <w:t>ставление различных источников;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проблемы, возникающие при развитии информационной цивилизации, </w:t>
      </w:r>
      <w:r>
        <w:rPr>
          <w:b w:val="0"/>
          <w:i w:val="0"/>
          <w:sz w:val="24"/>
          <w:szCs w:val="24"/>
        </w:rPr>
        <w:t>и возможные пути их разрешения;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приобретение опыта выявления информационных технологий, разработанных со ск</w:t>
      </w:r>
      <w:r>
        <w:rPr>
          <w:b w:val="0"/>
          <w:i w:val="0"/>
          <w:sz w:val="24"/>
          <w:szCs w:val="24"/>
        </w:rPr>
        <w:t>рытыми целями;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следование нормам жизни и труда в услов</w:t>
      </w:r>
      <w:r>
        <w:rPr>
          <w:b w:val="0"/>
          <w:i w:val="0"/>
          <w:sz w:val="24"/>
          <w:szCs w:val="24"/>
        </w:rPr>
        <w:t>иях информационной цивилизации;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</w:t>
      </w:r>
      <w:r>
        <w:rPr>
          <w:b w:val="0"/>
          <w:i w:val="0"/>
          <w:sz w:val="24"/>
          <w:szCs w:val="24"/>
        </w:rPr>
        <w:t>роцессе, трудовой деятельности;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 w:rsidRPr="00EF286B">
        <w:rPr>
          <w:b w:val="0"/>
          <w:sz w:val="24"/>
          <w:szCs w:val="24"/>
        </w:rPr>
        <w:t>в сфере комму</w:t>
      </w:r>
      <w:r>
        <w:rPr>
          <w:b w:val="0"/>
          <w:sz w:val="24"/>
          <w:szCs w:val="24"/>
        </w:rPr>
        <w:t>никативной деятельности: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осознание основных психологических особенностей в</w:t>
      </w:r>
      <w:r>
        <w:rPr>
          <w:b w:val="0"/>
          <w:i w:val="0"/>
          <w:sz w:val="24"/>
          <w:szCs w:val="24"/>
        </w:rPr>
        <w:t>осприятия информации человеком;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получение представления о возможностях получения и передачи информации с помощью электронных средств связи, о важнейших характеристиках канало</w:t>
      </w:r>
      <w:r>
        <w:rPr>
          <w:b w:val="0"/>
          <w:i w:val="0"/>
          <w:sz w:val="24"/>
          <w:szCs w:val="24"/>
        </w:rPr>
        <w:t>в связи;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</w:t>
      </w:r>
      <w:r>
        <w:rPr>
          <w:b w:val="0"/>
          <w:i w:val="0"/>
          <w:sz w:val="24"/>
          <w:szCs w:val="24"/>
        </w:rPr>
        <w:t>.;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соблюдение норм этикета, российских и международных законов при передаче информации п</w:t>
      </w:r>
      <w:r>
        <w:rPr>
          <w:b w:val="0"/>
          <w:i w:val="0"/>
          <w:sz w:val="24"/>
          <w:szCs w:val="24"/>
        </w:rPr>
        <w:t>о телекоммуникационным каналам;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сфере трудовой деятельности: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определение средств информационных технологий, реализующих ос</w:t>
      </w:r>
      <w:r>
        <w:rPr>
          <w:b w:val="0"/>
          <w:i w:val="0"/>
          <w:sz w:val="24"/>
          <w:szCs w:val="24"/>
        </w:rPr>
        <w:t>новные информационные процессы;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понимание принципов действия различных средств информатизации, их возможностей и техническ</w:t>
      </w:r>
      <w:r>
        <w:rPr>
          <w:b w:val="0"/>
          <w:i w:val="0"/>
          <w:sz w:val="24"/>
          <w:szCs w:val="24"/>
        </w:rPr>
        <w:t>их и экономических ограничений;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рациональное использование широко распространённых технических средств информационных технологий для решения общепользовательских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школе и в младших классах основной школы;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знакомство с основными программными средствами персонального компьютера — инструментами деятельности (интерфейс, круг решаемых задач, си</w:t>
      </w:r>
      <w:r>
        <w:rPr>
          <w:b w:val="0"/>
          <w:i w:val="0"/>
          <w:sz w:val="24"/>
          <w:szCs w:val="24"/>
        </w:rPr>
        <w:t>стема команд, система отказов);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lastRenderedPageBreak/>
        <w:t>•  умение тестировать используемое оборудование и программные средст</w:t>
      </w:r>
      <w:r>
        <w:rPr>
          <w:b w:val="0"/>
          <w:i w:val="0"/>
          <w:sz w:val="24"/>
          <w:szCs w:val="24"/>
        </w:rPr>
        <w:t>ва;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использование диалоговой компьютерной программы управления файлами для определения свойств, создания, копирования, переименовани</w:t>
      </w:r>
      <w:r>
        <w:rPr>
          <w:b w:val="0"/>
          <w:i w:val="0"/>
          <w:sz w:val="24"/>
          <w:szCs w:val="24"/>
        </w:rPr>
        <w:t>я, удаления файлов и каталогов;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приближённое определение пропускной способности используемого канала связи путём пря</w:t>
      </w:r>
      <w:r>
        <w:rPr>
          <w:b w:val="0"/>
          <w:i w:val="0"/>
          <w:sz w:val="24"/>
          <w:szCs w:val="24"/>
        </w:rPr>
        <w:t>мых измерений и экспериментов;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выбор средств информационных технологий д</w:t>
      </w:r>
      <w:r>
        <w:rPr>
          <w:b w:val="0"/>
          <w:i w:val="0"/>
          <w:sz w:val="24"/>
          <w:szCs w:val="24"/>
        </w:rPr>
        <w:t>ля решения поставленной задачи;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 и в </w:t>
      </w:r>
      <w:r>
        <w:rPr>
          <w:b w:val="0"/>
          <w:i w:val="0"/>
          <w:sz w:val="24"/>
          <w:szCs w:val="24"/>
        </w:rPr>
        <w:t>младших классах основной школы;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</w:t>
      </w:r>
      <w:r>
        <w:rPr>
          <w:b w:val="0"/>
          <w:i w:val="0"/>
          <w:sz w:val="24"/>
          <w:szCs w:val="24"/>
        </w:rPr>
        <w:t>вления моделирующего алгоритма;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создание и редактирование рисунков, чертежей, анимаций, фотографий, аудио- и видеозаписей, слайдов презентаций, усовершенствование навыков, полученных в начальной школе и в младших кл</w:t>
      </w:r>
      <w:r>
        <w:rPr>
          <w:b w:val="0"/>
          <w:i w:val="0"/>
          <w:sz w:val="24"/>
          <w:szCs w:val="24"/>
        </w:rPr>
        <w:t>ассах основной школы;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использование инструментов презентационной графики при подготовке и проведении устных сообщений, усовершенствование навыков, полученных в начальной школе и в </w:t>
      </w:r>
      <w:r>
        <w:rPr>
          <w:b w:val="0"/>
          <w:i w:val="0"/>
          <w:sz w:val="24"/>
          <w:szCs w:val="24"/>
        </w:rPr>
        <w:t>младших классах основной школы;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использование инструментов визуализации для наглядного представления числовых </w:t>
      </w:r>
      <w:r>
        <w:rPr>
          <w:b w:val="0"/>
          <w:i w:val="0"/>
          <w:sz w:val="24"/>
          <w:szCs w:val="24"/>
        </w:rPr>
        <w:t>данных и динамики их изменения;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создание и нап</w:t>
      </w:r>
      <w:r>
        <w:rPr>
          <w:b w:val="0"/>
          <w:i w:val="0"/>
          <w:sz w:val="24"/>
          <w:szCs w:val="24"/>
        </w:rPr>
        <w:t>олнение собственных баз данных;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 xml:space="preserve">•  приобретение опыта создания и преобразования информации различного вида, в </w:t>
      </w:r>
      <w:r>
        <w:rPr>
          <w:b w:val="0"/>
          <w:i w:val="0"/>
          <w:sz w:val="24"/>
          <w:szCs w:val="24"/>
        </w:rPr>
        <w:t>том числе с помощью компьютера;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 w:rsidRPr="00EF286B">
        <w:rPr>
          <w:b w:val="0"/>
          <w:sz w:val="24"/>
          <w:szCs w:val="24"/>
        </w:rPr>
        <w:t>в с</w:t>
      </w:r>
      <w:r>
        <w:rPr>
          <w:b w:val="0"/>
          <w:sz w:val="24"/>
          <w:szCs w:val="24"/>
        </w:rPr>
        <w:t>фере эстетической деятельности: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знакомство с эстетически-значимыми компьютерными моделями из различных образовательных обл</w:t>
      </w:r>
      <w:r>
        <w:rPr>
          <w:b w:val="0"/>
          <w:i w:val="0"/>
          <w:sz w:val="24"/>
          <w:szCs w:val="24"/>
        </w:rPr>
        <w:t>астей и средствами их создания;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приобретение опыта создания эстетически значимых объектов с помощью возможностей средств информационных технологий (графических, цве</w:t>
      </w:r>
      <w:r>
        <w:rPr>
          <w:b w:val="0"/>
          <w:i w:val="0"/>
          <w:sz w:val="24"/>
          <w:szCs w:val="24"/>
        </w:rPr>
        <w:t>товых, звуковых, анимационных);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сфере охраны здоровья:</w:t>
      </w:r>
    </w:p>
    <w:p w:rsidR="001D3270" w:rsidRPr="00EF286B" w:rsidRDefault="001D3270" w:rsidP="00DF680E">
      <w:pPr>
        <w:pStyle w:val="120"/>
        <w:tabs>
          <w:tab w:val="left" w:pos="917"/>
        </w:tabs>
        <w:spacing w:line="298" w:lineRule="exact"/>
        <w:jc w:val="left"/>
        <w:rPr>
          <w:b w:val="0"/>
          <w:i w:val="0"/>
          <w:sz w:val="24"/>
          <w:szCs w:val="24"/>
        </w:rPr>
      </w:pPr>
      <w:r w:rsidRPr="00EF286B">
        <w:rPr>
          <w:b w:val="0"/>
          <w:i w:val="0"/>
          <w:sz w:val="24"/>
          <w:szCs w:val="24"/>
        </w:rPr>
        <w:t>•  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</w:t>
      </w:r>
      <w:r>
        <w:rPr>
          <w:b w:val="0"/>
          <w:i w:val="0"/>
          <w:sz w:val="24"/>
          <w:szCs w:val="24"/>
        </w:rPr>
        <w:t>ами;</w:t>
      </w:r>
    </w:p>
    <w:p w:rsidR="001D3270" w:rsidRPr="00EF286B" w:rsidRDefault="001D3270" w:rsidP="00DF680E">
      <w:pPr>
        <w:pStyle w:val="120"/>
        <w:shd w:val="clear" w:color="auto" w:fill="auto"/>
        <w:tabs>
          <w:tab w:val="left" w:pos="917"/>
        </w:tabs>
        <w:spacing w:line="298" w:lineRule="exact"/>
        <w:ind w:firstLine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• </w:t>
      </w:r>
      <w:r w:rsidRPr="00EF286B">
        <w:rPr>
          <w:b w:val="0"/>
          <w:i w:val="0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1D3270" w:rsidRDefault="001D3270" w:rsidP="00DF680E">
      <w:pPr>
        <w:pStyle w:val="60"/>
        <w:shd w:val="clear" w:color="auto" w:fill="auto"/>
        <w:spacing w:after="145"/>
        <w:jc w:val="left"/>
        <w:rPr>
          <w:sz w:val="24"/>
          <w:szCs w:val="24"/>
        </w:rPr>
      </w:pPr>
    </w:p>
    <w:p w:rsidR="001D3270" w:rsidRPr="00731A94" w:rsidRDefault="001D3270" w:rsidP="00DF680E">
      <w:pPr>
        <w:pStyle w:val="60"/>
        <w:shd w:val="clear" w:color="auto" w:fill="auto"/>
        <w:spacing w:after="145"/>
        <w:jc w:val="left"/>
        <w:rPr>
          <w:sz w:val="24"/>
          <w:szCs w:val="24"/>
        </w:rPr>
      </w:pPr>
      <w:r w:rsidRPr="00731A94">
        <w:rPr>
          <w:sz w:val="24"/>
          <w:szCs w:val="24"/>
        </w:rPr>
        <w:t>Содержание учебного предмета</w:t>
      </w:r>
    </w:p>
    <w:p w:rsidR="001D3270" w:rsidRDefault="001D3270" w:rsidP="00DF680E">
      <w:pPr>
        <w:pStyle w:val="22"/>
        <w:shd w:val="clear" w:color="auto" w:fill="auto"/>
        <w:spacing w:after="0" w:line="287" w:lineRule="exact"/>
        <w:ind w:firstLine="600"/>
        <w:rPr>
          <w:sz w:val="24"/>
          <w:szCs w:val="24"/>
        </w:rPr>
      </w:pPr>
      <w:r w:rsidRPr="00731A94">
        <w:rPr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учащимися; соответст</w:t>
      </w:r>
      <w:r w:rsidRPr="00731A94">
        <w:rPr>
          <w:sz w:val="24"/>
          <w:szCs w:val="24"/>
        </w:rPr>
        <w:softHyphen/>
        <w:t>вие обязательному минимуму содержания образования в основной школе; усиление обще</w:t>
      </w:r>
      <w:r w:rsidRPr="00731A94">
        <w:rPr>
          <w:sz w:val="24"/>
          <w:szCs w:val="24"/>
        </w:rPr>
        <w:softHyphen/>
        <w:t>культурной направленности материала; учёт психолого-педагогических особенностей, ак</w:t>
      </w:r>
      <w:r w:rsidRPr="00731A94">
        <w:rPr>
          <w:sz w:val="24"/>
          <w:szCs w:val="24"/>
        </w:rPr>
        <w:softHyphen/>
        <w:t xml:space="preserve">туальных для этого возрастного периода; создание условий для понимания и </w:t>
      </w:r>
      <w:r w:rsidRPr="00731A94">
        <w:rPr>
          <w:sz w:val="24"/>
          <w:szCs w:val="24"/>
        </w:rPr>
        <w:lastRenderedPageBreak/>
        <w:t>осознания воспринимаемого м</w:t>
      </w:r>
      <w:r>
        <w:rPr>
          <w:sz w:val="24"/>
          <w:szCs w:val="24"/>
        </w:rPr>
        <w:t>атериала. В предлагаемом курсе информатики</w:t>
      </w:r>
      <w:r w:rsidRPr="00731A94">
        <w:rPr>
          <w:sz w:val="24"/>
          <w:szCs w:val="24"/>
        </w:rPr>
        <w:t xml:space="preserve"> выделяются несколько разделов.</w:t>
      </w:r>
    </w:p>
    <w:p w:rsidR="001D3270" w:rsidRDefault="001D3270" w:rsidP="00DF680E">
      <w:pPr>
        <w:pStyle w:val="22"/>
        <w:shd w:val="clear" w:color="auto" w:fill="auto"/>
        <w:spacing w:after="0" w:line="287" w:lineRule="exact"/>
        <w:ind w:firstLine="600"/>
        <w:rPr>
          <w:sz w:val="24"/>
          <w:szCs w:val="24"/>
        </w:rPr>
      </w:pPr>
    </w:p>
    <w:p w:rsidR="001D3270" w:rsidRPr="00231E3C" w:rsidRDefault="001D3270" w:rsidP="00DF680E">
      <w:pPr>
        <w:autoSpaceDE w:val="0"/>
        <w:autoSpaceDN w:val="0"/>
        <w:adjustRightInd w:val="0"/>
        <w:ind w:firstLine="709"/>
        <w:rPr>
          <w:i/>
        </w:rPr>
      </w:pPr>
      <w:r w:rsidRPr="00231E3C">
        <w:rPr>
          <w:i/>
        </w:rPr>
        <w:t>Информационные системы</w:t>
      </w:r>
      <w:r>
        <w:rPr>
          <w:i/>
        </w:rPr>
        <w:t xml:space="preserve"> и базы данных</w:t>
      </w:r>
    </w:p>
    <w:p w:rsidR="001D3270" w:rsidRDefault="001D3270" w:rsidP="00DF680E">
      <w:pPr>
        <w:autoSpaceDE w:val="0"/>
        <w:autoSpaceDN w:val="0"/>
        <w:adjustRightInd w:val="0"/>
        <w:ind w:firstLine="709"/>
      </w:pPr>
      <w:r>
        <w:t>Что такое система. Модели систем. Пример структурной модели предметной области. Что такое информационная система. База данных – основа информационной системы. Проектирование многотабличной базы данных. Создание базы данных. Запрос как приложение информационной системы. Логические условия выбора данных.</w:t>
      </w:r>
    </w:p>
    <w:p w:rsidR="001D3270" w:rsidRDefault="001D3270" w:rsidP="00DF680E">
      <w:pPr>
        <w:autoSpaceDE w:val="0"/>
        <w:autoSpaceDN w:val="0"/>
        <w:adjustRightInd w:val="0"/>
        <w:ind w:firstLine="709"/>
      </w:pPr>
    </w:p>
    <w:p w:rsidR="001D3270" w:rsidRDefault="001D3270" w:rsidP="00DF680E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>Интернет</w:t>
      </w:r>
    </w:p>
    <w:p w:rsidR="001D3270" w:rsidRDefault="001D3270" w:rsidP="00DF680E">
      <w:pPr>
        <w:autoSpaceDE w:val="0"/>
        <w:autoSpaceDN w:val="0"/>
        <w:adjustRightInd w:val="0"/>
        <w:ind w:firstLine="709"/>
      </w:pPr>
      <w:r>
        <w:t>Организация глобальных сетей. Интернет как глобальная информационная система.</w:t>
      </w:r>
    </w:p>
    <w:p w:rsidR="001D3270" w:rsidRPr="002F03D9" w:rsidRDefault="001D3270" w:rsidP="00DF680E">
      <w:pPr>
        <w:autoSpaceDE w:val="0"/>
        <w:autoSpaceDN w:val="0"/>
        <w:adjustRightInd w:val="0"/>
      </w:pPr>
      <w:r>
        <w:rPr>
          <w:lang w:val="en-US"/>
        </w:rPr>
        <w:t>World</w:t>
      </w:r>
      <w:r w:rsidRPr="002F03D9">
        <w:t xml:space="preserve"> </w:t>
      </w:r>
      <w:r>
        <w:rPr>
          <w:lang w:val="en-US"/>
        </w:rPr>
        <w:t>Wide</w:t>
      </w:r>
      <w:r w:rsidRPr="002F03D9">
        <w:t xml:space="preserve"> </w:t>
      </w:r>
      <w:r>
        <w:rPr>
          <w:lang w:val="en-US"/>
        </w:rPr>
        <w:t>Web</w:t>
      </w:r>
      <w:r w:rsidRPr="002F03D9">
        <w:t xml:space="preserve"> </w:t>
      </w:r>
      <w:r>
        <w:t>– Всемирная паутина. Инструменты для разработки веб-сайтов. Создание сайта «Домашняя страница». Создание таблиц и списков на веб-странице.</w:t>
      </w:r>
    </w:p>
    <w:p w:rsidR="001D3270" w:rsidRDefault="001D3270" w:rsidP="00DF680E">
      <w:pPr>
        <w:autoSpaceDE w:val="0"/>
        <w:autoSpaceDN w:val="0"/>
        <w:adjustRightInd w:val="0"/>
        <w:ind w:firstLine="709"/>
        <w:rPr>
          <w:i/>
        </w:rPr>
      </w:pPr>
    </w:p>
    <w:p w:rsidR="001D3270" w:rsidRPr="000C112E" w:rsidRDefault="001D3270" w:rsidP="00DF680E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>Информационное моделирование</w:t>
      </w:r>
    </w:p>
    <w:p w:rsidR="001D3270" w:rsidRDefault="001D3270" w:rsidP="00DF680E">
      <w:pPr>
        <w:autoSpaceDE w:val="0"/>
        <w:autoSpaceDN w:val="0"/>
        <w:adjustRightInd w:val="0"/>
        <w:ind w:firstLine="709"/>
      </w:pPr>
      <w:r>
        <w:t>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1D3270" w:rsidRDefault="001D3270" w:rsidP="00DF680E">
      <w:pPr>
        <w:autoSpaceDE w:val="0"/>
        <w:autoSpaceDN w:val="0"/>
        <w:adjustRightInd w:val="0"/>
        <w:ind w:firstLine="709"/>
        <w:rPr>
          <w:i/>
        </w:rPr>
      </w:pPr>
    </w:p>
    <w:p w:rsidR="001D3270" w:rsidRPr="000C112E" w:rsidRDefault="001D3270" w:rsidP="00DF680E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>Социальная информатика</w:t>
      </w:r>
    </w:p>
    <w:p w:rsidR="001D3270" w:rsidRDefault="001D3270" w:rsidP="00DF680E">
      <w:pPr>
        <w:autoSpaceDE w:val="0"/>
        <w:autoSpaceDN w:val="0"/>
        <w:adjustRightInd w:val="0"/>
        <w:ind w:firstLine="709"/>
      </w:pPr>
      <w:r>
        <w:t>Информационные ресурсы. Информационное общество. Правовое регулирование в информационной сфере. Проблемы информационной безопасности.</w:t>
      </w:r>
    </w:p>
    <w:p w:rsidR="001D3270" w:rsidRDefault="001D3270" w:rsidP="00DF680E">
      <w:pPr>
        <w:autoSpaceDE w:val="0"/>
        <w:autoSpaceDN w:val="0"/>
        <w:adjustRightInd w:val="0"/>
        <w:ind w:firstLine="709"/>
        <w:rPr>
          <w:i/>
        </w:rPr>
      </w:pPr>
    </w:p>
    <w:p w:rsidR="001D3270" w:rsidRPr="0096098B" w:rsidRDefault="001D3270" w:rsidP="00DF680E">
      <w:pPr>
        <w:autoSpaceDE w:val="0"/>
        <w:autoSpaceDN w:val="0"/>
        <w:adjustRightInd w:val="0"/>
        <w:ind w:firstLine="709"/>
      </w:pPr>
    </w:p>
    <w:p w:rsidR="001D3270" w:rsidRDefault="001D3270" w:rsidP="00DF680E">
      <w:pPr>
        <w:rPr>
          <w:bCs/>
        </w:rPr>
      </w:pPr>
      <w:r>
        <w:rPr>
          <w:b/>
        </w:rPr>
        <w:br w:type="page"/>
      </w:r>
    </w:p>
    <w:p w:rsidR="001D3270" w:rsidRPr="00597E62" w:rsidRDefault="001D3270" w:rsidP="00DF680E">
      <w:pPr>
        <w:shd w:val="clear" w:color="auto" w:fill="FFFFFF"/>
        <w:rPr>
          <w:b/>
          <w:color w:val="000000"/>
        </w:rPr>
      </w:pPr>
      <w:r w:rsidRPr="00597E62">
        <w:rPr>
          <w:b/>
          <w:color w:val="000000"/>
        </w:rPr>
        <w:lastRenderedPageBreak/>
        <w:t>Календарно-тематическое планирование</w:t>
      </w:r>
    </w:p>
    <w:p w:rsidR="001D3270" w:rsidRPr="00597E62" w:rsidRDefault="001D3270" w:rsidP="00DF680E">
      <w:pPr>
        <w:shd w:val="clear" w:color="auto" w:fill="FFFFFF"/>
        <w:rPr>
          <w:b/>
          <w:color w:val="000000"/>
        </w:rPr>
      </w:pPr>
      <w:r w:rsidRPr="00597E62">
        <w:rPr>
          <w:b/>
          <w:color w:val="000000"/>
        </w:rPr>
        <w:t>по курсу _</w:t>
      </w:r>
      <w:r>
        <w:rPr>
          <w:color w:val="000000"/>
          <w:u w:val="single"/>
        </w:rPr>
        <w:t>информатики</w:t>
      </w:r>
      <w:r w:rsidRPr="00597E62">
        <w:rPr>
          <w:b/>
          <w:color w:val="000000"/>
        </w:rPr>
        <w:t>_</w:t>
      </w:r>
    </w:p>
    <w:p w:rsidR="001D3270" w:rsidRDefault="001D3270" w:rsidP="00DF680E">
      <w:pPr>
        <w:rPr>
          <w:b/>
          <w:color w:val="000000"/>
        </w:rPr>
      </w:pPr>
      <w:r w:rsidRPr="00597E62">
        <w:rPr>
          <w:b/>
          <w:color w:val="000000"/>
        </w:rPr>
        <w:t>____</w:t>
      </w:r>
      <w:r>
        <w:rPr>
          <w:color w:val="000000"/>
          <w:u w:val="single"/>
        </w:rPr>
        <w:t>11</w:t>
      </w:r>
      <w:r w:rsidRPr="00597E62">
        <w:rPr>
          <w:b/>
          <w:color w:val="000000"/>
        </w:rPr>
        <w:t>___ класс</w:t>
      </w:r>
    </w:p>
    <w:tbl>
      <w:tblPr>
        <w:tblW w:w="10116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887"/>
        <w:gridCol w:w="5413"/>
        <w:gridCol w:w="1218"/>
        <w:gridCol w:w="1488"/>
        <w:gridCol w:w="1110"/>
      </w:tblGrid>
      <w:tr w:rsidR="001D3270" w:rsidRPr="00597E62" w:rsidTr="001D3270">
        <w:trPr>
          <w:trHeight w:val="292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 w:rsidRPr="00597E62">
              <w:rPr>
                <w:b/>
                <w:bCs/>
              </w:rPr>
              <w:t>№</w:t>
            </w:r>
          </w:p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 w:rsidRPr="00597E62">
              <w:rPr>
                <w:b/>
                <w:bCs/>
              </w:rPr>
              <w:t>пункта</w:t>
            </w:r>
          </w:p>
        </w:tc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 w:rsidRPr="00597E6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 w:rsidRPr="00597E62">
              <w:rPr>
                <w:b/>
                <w:bCs/>
              </w:rPr>
              <w:t>Кол-во часов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 w:rsidRPr="00597E62">
              <w:rPr>
                <w:color w:val="000000"/>
              </w:rPr>
              <w:t>Дата проведения</w:t>
            </w:r>
          </w:p>
        </w:tc>
      </w:tr>
      <w:tr w:rsidR="001D3270" w:rsidRPr="00597E62" w:rsidTr="001D3270">
        <w:trPr>
          <w:trHeight w:val="292"/>
        </w:trPr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</w:p>
        </w:tc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color w:val="000000"/>
              </w:rPr>
            </w:pPr>
            <w:r w:rsidRPr="00597E62">
              <w:rPr>
                <w:color w:val="000000"/>
              </w:rPr>
              <w:t>план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color w:val="000000"/>
              </w:rPr>
            </w:pPr>
            <w:r w:rsidRPr="00597E62">
              <w:rPr>
                <w:color w:val="000000"/>
              </w:rPr>
              <w:t>факт</w:t>
            </w: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 w:rsidRPr="00597E62">
              <w:rPr>
                <w:b/>
              </w:rPr>
              <w:t xml:space="preserve">1. </w:t>
            </w:r>
            <w:r w:rsidRPr="00895B60">
              <w:rPr>
                <w:b/>
              </w:rPr>
              <w:t>Информационные системы и базы данных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 w:rsidRPr="00597E62"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Что такое система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2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 w:rsidRPr="00597E62"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r>
              <w:t>Модели систем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24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Пример структурной модели предметной области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Что такое информационная система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База данных – основа информационной системы.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6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Проектирование многотабличной базы данных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7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7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Создание базы данных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8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Запрос как приложение информационной системы.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9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Логические условия выбора данных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895B60" w:rsidRDefault="001D3270" w:rsidP="00DF680E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895B60">
              <w:rPr>
                <w:b/>
              </w:rPr>
              <w:t>2. Интернет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895B60" w:rsidRDefault="001D3270" w:rsidP="00DF680E">
            <w:pPr>
              <w:snapToGrid w:val="0"/>
              <w:rPr>
                <w:b/>
              </w:rPr>
            </w:pPr>
            <w:r w:rsidRPr="00895B60">
              <w:rPr>
                <w:b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  <w:r>
              <w:t>Организация глобальных сетей.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EF53E6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Интернет как глобальная информационная система.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World</w:t>
            </w:r>
            <w:r w:rsidRPr="002F03D9">
              <w:t xml:space="preserve"> </w:t>
            </w:r>
            <w:r>
              <w:rPr>
                <w:lang w:val="en-US"/>
              </w:rPr>
              <w:t>Wide</w:t>
            </w:r>
            <w:r w:rsidRPr="002F03D9">
              <w:t xml:space="preserve"> </w:t>
            </w:r>
            <w:r>
              <w:rPr>
                <w:lang w:val="en-US"/>
              </w:rPr>
              <w:t>Web</w:t>
            </w:r>
            <w:r w:rsidRPr="002F03D9">
              <w:t xml:space="preserve"> </w:t>
            </w:r>
            <w:r>
              <w:t>– Всемирная паутина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Инструменты для разработки веб-сайтов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Создание сайта «Домашняя страница».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Создание таблиц и списков на веб-странице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895B60" w:rsidRDefault="001D3270" w:rsidP="00DF680E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895B60">
              <w:rPr>
                <w:b/>
              </w:rPr>
              <w:t>3. Информационное моделирование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16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autoSpaceDE w:val="0"/>
              <w:autoSpaceDN w:val="0"/>
              <w:adjustRightInd w:val="0"/>
            </w:pPr>
            <w:r>
              <w:t>Компьютерное информационное моделирование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lastRenderedPageBreak/>
              <w:t>17-18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736ED3" w:rsidRDefault="001D3270" w:rsidP="00DF680E">
            <w:pPr>
              <w:autoSpaceDE w:val="0"/>
              <w:autoSpaceDN w:val="0"/>
              <w:adjustRightInd w:val="0"/>
            </w:pPr>
            <w:r>
              <w:t>Моделирование зависимостей между величинами.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  <w:r w:rsidRPr="006A4B86"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6A4B86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19-20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Модели статистического прогнозирования.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21-22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Моделирование корреляционных зависимостей.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23-24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autoSpaceDE w:val="0"/>
              <w:autoSpaceDN w:val="0"/>
              <w:adjustRightInd w:val="0"/>
            </w:pPr>
            <w:r>
              <w:t>Модели оптимального планирования.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  <w:r>
              <w:rPr>
                <w:b/>
              </w:rPr>
              <w:t>4. Социальная информатика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iCs/>
              </w:rPr>
            </w:pPr>
            <w:r>
              <w:t>Информационные ресурсы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EF53E6" w:rsidRDefault="001D3270" w:rsidP="00DF680E">
            <w:pPr>
              <w:snapToGrid w:val="0"/>
            </w:pPr>
            <w:r w:rsidRPr="00EF53E6"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694C8A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26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  <w:iCs/>
              </w:rPr>
            </w:pPr>
            <w:r>
              <w:t>Информационное общество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EF53E6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694C8A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  <w:rPr>
                <w:b/>
              </w:rPr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27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Правовое регулирование в информационной сфере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28-29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Проблемы информационной безопасности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895B60" w:rsidRDefault="001D3270" w:rsidP="00DF680E">
            <w:pPr>
              <w:snapToGrid w:val="0"/>
              <w:rPr>
                <w:b/>
              </w:rPr>
            </w:pPr>
            <w:r w:rsidRPr="00895B60">
              <w:rPr>
                <w:b/>
              </w:rPr>
              <w:t>Повторение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30-31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Повторение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4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32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Итоговое тестирование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  <w:tr w:rsidR="001D3270" w:rsidRPr="00597E62" w:rsidTr="001D3270">
        <w:trPr>
          <w:trHeight w:val="36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Итого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>33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3270" w:rsidRPr="00597E62" w:rsidRDefault="001D3270" w:rsidP="00DF680E">
            <w:pPr>
              <w:snapToGrid w:val="0"/>
            </w:pPr>
          </w:p>
        </w:tc>
      </w:tr>
    </w:tbl>
    <w:p w:rsidR="001D3270" w:rsidRDefault="001D3270" w:rsidP="00DF680E">
      <w:pPr>
        <w:rPr>
          <w:b/>
          <w:bCs/>
        </w:rPr>
        <w:sectPr w:rsidR="001D3270" w:rsidSect="00DF68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D3270" w:rsidRPr="006A4B86" w:rsidRDefault="001D3270" w:rsidP="00DF680E">
      <w:pPr>
        <w:rPr>
          <w:b/>
          <w:bCs/>
        </w:rPr>
      </w:pPr>
      <w:r>
        <w:rPr>
          <w:b/>
          <w:bCs/>
        </w:rPr>
        <w:lastRenderedPageBreak/>
        <w:t>Тематическое планирование</w:t>
      </w:r>
      <w:r w:rsidRPr="006A4B86">
        <w:rPr>
          <w:b/>
          <w:bCs/>
        </w:rPr>
        <w:t xml:space="preserve"> с указанием основных</w:t>
      </w:r>
    </w:p>
    <w:p w:rsidR="001D3270" w:rsidRDefault="001D3270" w:rsidP="00DF680E">
      <w:pPr>
        <w:rPr>
          <w:b/>
          <w:bCs/>
        </w:rPr>
      </w:pPr>
      <w:r w:rsidRPr="006A4B86">
        <w:rPr>
          <w:b/>
          <w:bCs/>
        </w:rPr>
        <w:t>видов учебной деятельности обучающихся на уровне учебных действий</w:t>
      </w:r>
    </w:p>
    <w:p w:rsidR="001D3270" w:rsidRDefault="001D3270" w:rsidP="00DF680E">
      <w:pPr>
        <w:rPr>
          <w:b/>
          <w:bCs/>
        </w:rPr>
      </w:pPr>
    </w:p>
    <w:p w:rsidR="001D3270" w:rsidRPr="00A55219" w:rsidRDefault="001D3270" w:rsidP="00DF680E">
      <w:pPr>
        <w:pStyle w:val="ab"/>
        <w:numPr>
          <w:ilvl w:val="0"/>
          <w:numId w:val="3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5219">
        <w:rPr>
          <w:rFonts w:ascii="Times New Roman" w:hAnsi="Times New Roman" w:cs="Times New Roman"/>
          <w:b/>
          <w:sz w:val="24"/>
          <w:szCs w:val="24"/>
        </w:rPr>
        <w:t>Информационная система и базы данных – 9 ч.</w:t>
      </w:r>
    </w:p>
    <w:tbl>
      <w:tblPr>
        <w:tblW w:w="157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516"/>
        <w:gridCol w:w="2160"/>
        <w:gridCol w:w="2160"/>
        <w:gridCol w:w="1620"/>
        <w:gridCol w:w="2340"/>
        <w:gridCol w:w="3670"/>
        <w:gridCol w:w="1440"/>
      </w:tblGrid>
      <w:tr w:rsidR="001D3270" w:rsidRPr="00EF53E6" w:rsidTr="001D3270">
        <w:trPr>
          <w:cantSplit/>
          <w:trHeight w:val="20"/>
        </w:trPr>
        <w:tc>
          <w:tcPr>
            <w:tcW w:w="824" w:type="dxa"/>
            <w:vMerge w:val="restart"/>
            <w:shd w:val="clear" w:color="auto" w:fill="auto"/>
          </w:tcPr>
          <w:p w:rsidR="001D3270" w:rsidRPr="00EF53E6" w:rsidRDefault="001D3270" w:rsidP="00DF680E">
            <w:r w:rsidRPr="00EF53E6">
              <w:t>№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1D3270" w:rsidRPr="00EF53E6" w:rsidRDefault="001D3270" w:rsidP="00DF680E">
            <w:pPr>
              <w:pStyle w:val="22"/>
              <w:spacing w:after="0" w:line="240" w:lineRule="auto"/>
              <w:rPr>
                <w:rStyle w:val="2104"/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Тема урока (тип урока)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D3270" w:rsidRPr="00EF53E6" w:rsidRDefault="001D3270" w:rsidP="00DF680E">
            <w:pPr>
              <w:pStyle w:val="22"/>
              <w:spacing w:after="0" w:line="240" w:lineRule="auto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D3270" w:rsidRPr="00EF53E6" w:rsidRDefault="001D3270" w:rsidP="00DF680E">
            <w:pPr>
              <w:shd w:val="clear" w:color="auto" w:fill="FFFFFF"/>
              <w:ind w:right="41"/>
            </w:pPr>
            <w:r w:rsidRPr="00EF53E6">
              <w:t>Целевая установка</w:t>
            </w:r>
          </w:p>
        </w:tc>
        <w:tc>
          <w:tcPr>
            <w:tcW w:w="9070" w:type="dxa"/>
            <w:gridSpan w:val="4"/>
            <w:shd w:val="clear" w:color="auto" w:fill="auto"/>
          </w:tcPr>
          <w:p w:rsidR="001D3270" w:rsidRPr="00EF53E6" w:rsidRDefault="001D3270" w:rsidP="00DF680E">
            <w:pPr>
              <w:rPr>
                <w:rStyle w:val="2104"/>
              </w:rPr>
            </w:pPr>
            <w:r w:rsidRPr="00EF53E6">
              <w:rPr>
                <w:rStyle w:val="2104"/>
                <w:b/>
                <w:bCs/>
              </w:rPr>
              <w:t>Планируемые результаты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vMerge/>
            <w:shd w:val="clear" w:color="auto" w:fill="auto"/>
          </w:tcPr>
          <w:p w:rsidR="001D3270" w:rsidRPr="00EF53E6" w:rsidRDefault="001D3270" w:rsidP="00DF680E"/>
        </w:tc>
        <w:tc>
          <w:tcPr>
            <w:tcW w:w="1516" w:type="dxa"/>
            <w:vMerge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предметные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личностные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метапредметные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 w:rsidRPr="00EF53E6">
              <w:rPr>
                <w:rStyle w:val="2104"/>
              </w:rPr>
              <w:t>Форма контроля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r w:rsidRPr="00EF53E6">
              <w:t>1</w:t>
            </w:r>
          </w:p>
        </w:tc>
        <w:tc>
          <w:tcPr>
            <w:tcW w:w="1516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система</w:t>
            </w:r>
            <w:r w:rsidRPr="00EF53E6">
              <w:rPr>
                <w:rStyle w:val="2113"/>
                <w:sz w:val="24"/>
                <w:szCs w:val="24"/>
              </w:rPr>
              <w:t xml:space="preserve"> (откры</w:t>
            </w:r>
            <w:r w:rsidRPr="00EF53E6">
              <w:rPr>
                <w:rStyle w:val="2113"/>
                <w:sz w:val="24"/>
                <w:szCs w:val="24"/>
              </w:rPr>
              <w:softHyphen/>
              <w:t>тие новых зна</w:t>
            </w:r>
            <w:r w:rsidRPr="00EF53E6">
              <w:rPr>
                <w:rStyle w:val="2113"/>
                <w:sz w:val="24"/>
                <w:szCs w:val="24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 xml:space="preserve">Формирование представлений </w:t>
            </w:r>
            <w:r>
              <w:rPr>
                <w:sz w:val="24"/>
                <w:szCs w:val="24"/>
              </w:rPr>
              <w:t>о видах информационных систем и их назначении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Записывают основные определения, работают с учебником</w:t>
            </w:r>
            <w:r>
              <w:rPr>
                <w:rStyle w:val="13"/>
                <w:rFonts w:eastAsia="MS Mincho"/>
                <w:sz w:val="24"/>
                <w:szCs w:val="24"/>
              </w:rPr>
              <w:t xml:space="preserve">, </w:t>
            </w:r>
            <w:r w:rsidRPr="004F4169">
              <w:rPr>
                <w:rStyle w:val="13"/>
                <w:rFonts w:eastAsia="MS Mincho"/>
                <w:sz w:val="24"/>
                <w:szCs w:val="24"/>
              </w:rPr>
              <w:t xml:space="preserve">отвечают </w:t>
            </w:r>
            <w:r>
              <w:rPr>
                <w:rStyle w:val="13"/>
                <w:rFonts w:eastAsia="MS Mincho"/>
                <w:sz w:val="24"/>
                <w:szCs w:val="24"/>
              </w:rPr>
              <w:t>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Выражают положитель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ное отношение к процес</w:t>
            </w:r>
            <w:r w:rsidRPr="00EF53E6">
              <w:rPr>
                <w:rStyle w:val="2104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EF53E6">
              <w:rPr>
                <w:rStyle w:val="2104"/>
                <w:sz w:val="24"/>
                <w:szCs w:val="24"/>
              </w:rPr>
              <w:softHyphen/>
              <w:t>ную деятельность; при</w:t>
            </w:r>
            <w:r w:rsidRPr="00EF53E6">
              <w:rPr>
                <w:rStyle w:val="2104"/>
                <w:sz w:val="24"/>
                <w:szCs w:val="24"/>
              </w:rPr>
              <w:softHyphen/>
              <w:t>меняют правила делово</w:t>
            </w:r>
            <w:r w:rsidRPr="00EF53E6">
              <w:rPr>
                <w:rStyle w:val="2104"/>
                <w:sz w:val="24"/>
                <w:szCs w:val="24"/>
              </w:rPr>
              <w:softHyphen/>
              <w:t>го сотрудничества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 -</w:t>
            </w:r>
            <w:r w:rsidRPr="00EF53E6">
              <w:rPr>
                <w:rStyle w:val="2104"/>
                <w:sz w:val="24"/>
                <w:szCs w:val="24"/>
              </w:rPr>
              <w:t xml:space="preserve"> передают со</w:t>
            </w:r>
            <w:r w:rsidRPr="00EF53E6">
              <w:rPr>
                <w:rStyle w:val="2104"/>
                <w:sz w:val="24"/>
                <w:szCs w:val="24"/>
              </w:rPr>
              <w:softHyphen/>
              <w:t>держание в сжатом (разверну</w:t>
            </w:r>
            <w:r w:rsidRPr="00EF53E6">
              <w:rPr>
                <w:rStyle w:val="2104"/>
                <w:sz w:val="24"/>
                <w:szCs w:val="24"/>
              </w:rPr>
              <w:softHyphen/>
              <w:t>том) виде.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оформляют мысли в устной и письменной речи.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>
              <w:rPr>
                <w:rStyle w:val="2113"/>
                <w:rFonts w:eastAsia="MS Mincho"/>
                <w:sz w:val="24"/>
                <w:szCs w:val="24"/>
              </w:rPr>
              <w:t>Индивиду</w:t>
            </w:r>
            <w:r>
              <w:rPr>
                <w:rStyle w:val="2113"/>
                <w:rFonts w:eastAsia="MS Mincho"/>
                <w:sz w:val="24"/>
                <w:szCs w:val="24"/>
              </w:rPr>
              <w:softHyphen/>
              <w:t>альная.</w:t>
            </w:r>
            <w:r>
              <w:rPr>
                <w:rStyle w:val="2104"/>
              </w:rPr>
              <w:t xml:space="preserve"> 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r>
              <w:t>2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 систем </w:t>
            </w:r>
            <w:r w:rsidRPr="00EF53E6">
              <w:rPr>
                <w:rStyle w:val="2113"/>
                <w:sz w:val="24"/>
                <w:szCs w:val="24"/>
              </w:rPr>
              <w:t>(откры</w:t>
            </w:r>
            <w:r w:rsidRPr="00EF53E6">
              <w:rPr>
                <w:rStyle w:val="2113"/>
                <w:sz w:val="24"/>
                <w:szCs w:val="24"/>
              </w:rPr>
              <w:softHyphen/>
              <w:t>тие новых зна</w:t>
            </w:r>
            <w:r w:rsidRPr="00EF53E6">
              <w:rPr>
                <w:rStyle w:val="2113"/>
                <w:sz w:val="24"/>
                <w:szCs w:val="24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систем, граф, дерево, структурная модель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 xml:space="preserve">Формирование представлений </w:t>
            </w:r>
            <w:r>
              <w:rPr>
                <w:sz w:val="24"/>
                <w:szCs w:val="24"/>
              </w:rPr>
              <w:t>о видах информационных систем и их назначении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Записывают основные определения, работают с учебником</w:t>
            </w:r>
            <w:r>
              <w:rPr>
                <w:rStyle w:val="13"/>
                <w:rFonts w:eastAsia="MS Mincho"/>
                <w:sz w:val="24"/>
                <w:szCs w:val="24"/>
              </w:rPr>
              <w:t xml:space="preserve">, </w:t>
            </w:r>
            <w:r w:rsidRPr="004F4169">
              <w:rPr>
                <w:rStyle w:val="13"/>
                <w:rFonts w:eastAsia="MS Mincho"/>
                <w:sz w:val="24"/>
                <w:szCs w:val="24"/>
              </w:rPr>
              <w:t xml:space="preserve">отвечают </w:t>
            </w:r>
            <w:r>
              <w:rPr>
                <w:rStyle w:val="13"/>
                <w:rFonts w:eastAsia="MS Mincho"/>
                <w:sz w:val="24"/>
                <w:szCs w:val="24"/>
              </w:rPr>
              <w:t>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Выражают положитель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ное отношение к процес</w:t>
            </w:r>
            <w:r w:rsidRPr="00EF53E6">
              <w:rPr>
                <w:rStyle w:val="2104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EF53E6">
              <w:rPr>
                <w:rStyle w:val="2104"/>
                <w:sz w:val="24"/>
                <w:szCs w:val="24"/>
              </w:rPr>
              <w:softHyphen/>
              <w:t>ную деятельность; при</w:t>
            </w:r>
            <w:r w:rsidRPr="00EF53E6">
              <w:rPr>
                <w:rStyle w:val="2104"/>
                <w:sz w:val="24"/>
                <w:szCs w:val="24"/>
              </w:rPr>
              <w:softHyphen/>
              <w:t>меняют правила делово</w:t>
            </w:r>
            <w:r w:rsidRPr="00EF53E6">
              <w:rPr>
                <w:rStyle w:val="2104"/>
                <w:sz w:val="24"/>
                <w:szCs w:val="24"/>
              </w:rPr>
              <w:softHyphen/>
              <w:t>го сотрудничества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 -</w:t>
            </w:r>
            <w:r w:rsidRPr="00EF53E6">
              <w:rPr>
                <w:rStyle w:val="2104"/>
                <w:sz w:val="24"/>
                <w:szCs w:val="24"/>
              </w:rPr>
              <w:t xml:space="preserve"> передают со</w:t>
            </w:r>
            <w:r w:rsidRPr="00EF53E6">
              <w:rPr>
                <w:rStyle w:val="2104"/>
                <w:sz w:val="24"/>
                <w:szCs w:val="24"/>
              </w:rPr>
              <w:softHyphen/>
              <w:t>держание в сжатом (разверну</w:t>
            </w:r>
            <w:r w:rsidRPr="00EF53E6">
              <w:rPr>
                <w:rStyle w:val="2104"/>
                <w:sz w:val="24"/>
                <w:szCs w:val="24"/>
              </w:rPr>
              <w:softHyphen/>
              <w:t>том) виде.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оформляют мысли в устной и письменной речи.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>
              <w:rPr>
                <w:rStyle w:val="2113"/>
                <w:rFonts w:eastAsia="MS Mincho"/>
                <w:sz w:val="24"/>
                <w:szCs w:val="24"/>
              </w:rPr>
              <w:t>Индивиду</w:t>
            </w:r>
            <w:r>
              <w:rPr>
                <w:rStyle w:val="2113"/>
                <w:rFonts w:eastAsia="MS Mincho"/>
                <w:sz w:val="24"/>
                <w:szCs w:val="24"/>
              </w:rPr>
              <w:softHyphen/>
              <w:t>альная.</w:t>
            </w:r>
            <w:r>
              <w:rPr>
                <w:rStyle w:val="2104"/>
              </w:rPr>
              <w:t xml:space="preserve"> 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r>
              <w:lastRenderedPageBreak/>
              <w:t>3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 структурной модели предметной области </w:t>
            </w:r>
            <w:r w:rsidRPr="00EF53E6">
              <w:rPr>
                <w:rStyle w:val="2113"/>
                <w:sz w:val="24"/>
                <w:szCs w:val="24"/>
              </w:rPr>
              <w:t>(откры</w:t>
            </w:r>
            <w:r w:rsidRPr="00EF53E6">
              <w:rPr>
                <w:rStyle w:val="2113"/>
                <w:sz w:val="24"/>
                <w:szCs w:val="24"/>
              </w:rPr>
              <w:softHyphen/>
              <w:t>тие новых зна</w:t>
            </w:r>
            <w:r w:rsidRPr="00EF53E6">
              <w:rPr>
                <w:rStyle w:val="2113"/>
                <w:sz w:val="24"/>
                <w:szCs w:val="24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Структурная модель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 xml:space="preserve">Формирование представлений </w:t>
            </w:r>
            <w:r>
              <w:rPr>
                <w:sz w:val="24"/>
                <w:szCs w:val="24"/>
              </w:rPr>
              <w:t>о видах информационных систем и их назначении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Записывают основные определения, работают с учебником</w:t>
            </w:r>
            <w:r>
              <w:rPr>
                <w:rStyle w:val="13"/>
                <w:rFonts w:eastAsia="MS Mincho"/>
                <w:sz w:val="24"/>
                <w:szCs w:val="24"/>
              </w:rPr>
              <w:t xml:space="preserve">, </w:t>
            </w:r>
            <w:r w:rsidRPr="004F4169">
              <w:rPr>
                <w:rStyle w:val="13"/>
                <w:rFonts w:eastAsia="MS Mincho"/>
                <w:sz w:val="24"/>
                <w:szCs w:val="24"/>
              </w:rPr>
              <w:t xml:space="preserve">отвечают </w:t>
            </w:r>
            <w:r>
              <w:rPr>
                <w:rStyle w:val="13"/>
                <w:rFonts w:eastAsia="MS Mincho"/>
                <w:sz w:val="24"/>
                <w:szCs w:val="24"/>
              </w:rPr>
              <w:t>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Выражают положитель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ное отношение к процес</w:t>
            </w:r>
            <w:r w:rsidRPr="00EF53E6">
              <w:rPr>
                <w:rStyle w:val="2104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EF53E6">
              <w:rPr>
                <w:rStyle w:val="2104"/>
                <w:sz w:val="24"/>
                <w:szCs w:val="24"/>
              </w:rPr>
              <w:softHyphen/>
              <w:t>ную деятельность; при</w:t>
            </w:r>
            <w:r w:rsidRPr="00EF53E6">
              <w:rPr>
                <w:rStyle w:val="2104"/>
                <w:sz w:val="24"/>
                <w:szCs w:val="24"/>
              </w:rPr>
              <w:softHyphen/>
              <w:t>меняют правила делово</w:t>
            </w:r>
            <w:r w:rsidRPr="00EF53E6">
              <w:rPr>
                <w:rStyle w:val="2104"/>
                <w:sz w:val="24"/>
                <w:szCs w:val="24"/>
              </w:rPr>
              <w:softHyphen/>
              <w:t>го сотрудничества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 -</w:t>
            </w:r>
            <w:r w:rsidRPr="00EF53E6">
              <w:rPr>
                <w:rStyle w:val="2104"/>
                <w:sz w:val="24"/>
                <w:szCs w:val="24"/>
              </w:rPr>
              <w:t xml:space="preserve"> передают со</w:t>
            </w:r>
            <w:r w:rsidRPr="00EF53E6">
              <w:rPr>
                <w:rStyle w:val="2104"/>
                <w:sz w:val="24"/>
                <w:szCs w:val="24"/>
              </w:rPr>
              <w:softHyphen/>
              <w:t>держание в сжатом (разверну</w:t>
            </w:r>
            <w:r w:rsidRPr="00EF53E6">
              <w:rPr>
                <w:rStyle w:val="2104"/>
                <w:sz w:val="24"/>
                <w:szCs w:val="24"/>
              </w:rPr>
              <w:softHyphen/>
              <w:t>том) виде.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оформляют мысли в устной и письменной речи.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>
              <w:rPr>
                <w:rStyle w:val="2113"/>
                <w:rFonts w:eastAsia="MS Mincho"/>
                <w:sz w:val="24"/>
                <w:szCs w:val="24"/>
              </w:rPr>
              <w:t>Индивиду</w:t>
            </w:r>
            <w:r>
              <w:rPr>
                <w:rStyle w:val="2113"/>
                <w:rFonts w:eastAsia="MS Mincho"/>
                <w:sz w:val="24"/>
                <w:szCs w:val="24"/>
              </w:rPr>
              <w:softHyphen/>
              <w:t>альная.</w:t>
            </w:r>
            <w:r>
              <w:rPr>
                <w:rStyle w:val="2104"/>
              </w:rPr>
              <w:t xml:space="preserve"> 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r>
              <w:t>4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информационная система</w:t>
            </w:r>
          </w:p>
        </w:tc>
        <w:tc>
          <w:tcPr>
            <w:tcW w:w="2160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 xml:space="preserve">Формирование представлений </w:t>
            </w:r>
            <w:r>
              <w:rPr>
                <w:sz w:val="24"/>
                <w:szCs w:val="24"/>
              </w:rPr>
              <w:t>о видах информационных систем и их назначении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Записывают основные определения, работают с учебником</w:t>
            </w:r>
            <w:r>
              <w:rPr>
                <w:rStyle w:val="13"/>
                <w:rFonts w:eastAsia="MS Mincho"/>
                <w:sz w:val="24"/>
                <w:szCs w:val="24"/>
              </w:rPr>
              <w:t xml:space="preserve">, </w:t>
            </w:r>
            <w:r w:rsidRPr="004F4169">
              <w:rPr>
                <w:rStyle w:val="13"/>
                <w:rFonts w:eastAsia="MS Mincho"/>
                <w:sz w:val="24"/>
                <w:szCs w:val="24"/>
              </w:rPr>
              <w:t xml:space="preserve">отвечают </w:t>
            </w:r>
            <w:r>
              <w:rPr>
                <w:rStyle w:val="13"/>
                <w:rFonts w:eastAsia="MS Mincho"/>
                <w:sz w:val="24"/>
                <w:szCs w:val="24"/>
              </w:rPr>
              <w:t>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Выражают положитель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ное отношение к процес</w:t>
            </w:r>
            <w:r w:rsidRPr="00EF53E6">
              <w:rPr>
                <w:rStyle w:val="2104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EF53E6">
              <w:rPr>
                <w:rStyle w:val="2104"/>
                <w:sz w:val="24"/>
                <w:szCs w:val="24"/>
              </w:rPr>
              <w:softHyphen/>
              <w:t>ную деятельность; при</w:t>
            </w:r>
            <w:r w:rsidRPr="00EF53E6">
              <w:rPr>
                <w:rStyle w:val="2104"/>
                <w:sz w:val="24"/>
                <w:szCs w:val="24"/>
              </w:rPr>
              <w:softHyphen/>
              <w:t>меняют правила делово</w:t>
            </w:r>
            <w:r w:rsidRPr="00EF53E6">
              <w:rPr>
                <w:rStyle w:val="2104"/>
                <w:sz w:val="24"/>
                <w:szCs w:val="24"/>
              </w:rPr>
              <w:softHyphen/>
              <w:t>го сотрудничества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 -</w:t>
            </w:r>
            <w:r w:rsidRPr="00EF53E6">
              <w:rPr>
                <w:rStyle w:val="2104"/>
                <w:sz w:val="24"/>
                <w:szCs w:val="24"/>
              </w:rPr>
              <w:t xml:space="preserve"> передают со</w:t>
            </w:r>
            <w:r w:rsidRPr="00EF53E6">
              <w:rPr>
                <w:rStyle w:val="2104"/>
                <w:sz w:val="24"/>
                <w:szCs w:val="24"/>
              </w:rPr>
              <w:softHyphen/>
              <w:t>держание в сжатом (разверну</w:t>
            </w:r>
            <w:r w:rsidRPr="00EF53E6">
              <w:rPr>
                <w:rStyle w:val="2104"/>
                <w:sz w:val="24"/>
                <w:szCs w:val="24"/>
              </w:rPr>
              <w:softHyphen/>
              <w:t>том) виде.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оформляют мысли в устной и письменной речи.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>
              <w:rPr>
                <w:rStyle w:val="2113"/>
                <w:rFonts w:eastAsia="MS Mincho"/>
                <w:sz w:val="24"/>
                <w:szCs w:val="24"/>
              </w:rPr>
              <w:t>Индивиду</w:t>
            </w:r>
            <w:r>
              <w:rPr>
                <w:rStyle w:val="2113"/>
                <w:rFonts w:eastAsia="MS Mincho"/>
                <w:sz w:val="24"/>
                <w:szCs w:val="24"/>
              </w:rPr>
              <w:softHyphen/>
              <w:t>альная.</w:t>
            </w:r>
            <w:r>
              <w:rPr>
                <w:rStyle w:val="2104"/>
              </w:rPr>
              <w:t xml:space="preserve"> 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40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5</w:t>
            </w:r>
          </w:p>
        </w:tc>
        <w:tc>
          <w:tcPr>
            <w:tcW w:w="1516" w:type="dxa"/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 xml:space="preserve">База данных – основа информационной системы </w:t>
            </w:r>
            <w:r w:rsidRPr="00EF53E6">
              <w:rPr>
                <w:rStyle w:val="2113"/>
                <w:sz w:val="24"/>
                <w:szCs w:val="24"/>
              </w:rPr>
              <w:t>(откры</w:t>
            </w:r>
            <w:r w:rsidRPr="00EF53E6">
              <w:rPr>
                <w:rStyle w:val="2113"/>
                <w:sz w:val="24"/>
                <w:szCs w:val="24"/>
              </w:rPr>
              <w:softHyphen/>
              <w:t>тие новых зна</w:t>
            </w:r>
            <w:r w:rsidRPr="00EF53E6">
              <w:rPr>
                <w:rStyle w:val="2113"/>
                <w:sz w:val="24"/>
                <w:szCs w:val="24"/>
              </w:rPr>
              <w:softHyphen/>
              <w:t>ний)</w:t>
            </w:r>
          </w:p>
          <w:p w:rsidR="001D3270" w:rsidRPr="00597E62" w:rsidRDefault="001D3270" w:rsidP="00DF680E"/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данных, система управления базами данных</w:t>
            </w:r>
          </w:p>
        </w:tc>
        <w:tc>
          <w:tcPr>
            <w:tcW w:w="2160" w:type="dxa"/>
            <w:shd w:val="clear" w:color="auto" w:fill="auto"/>
          </w:tcPr>
          <w:p w:rsidR="001D3270" w:rsidRPr="004F4169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sz w:val="24"/>
                <w:szCs w:val="24"/>
              </w:rPr>
              <w:t>Формирование представлений</w:t>
            </w:r>
            <w:r>
              <w:rPr>
                <w:sz w:val="24"/>
                <w:szCs w:val="24"/>
              </w:rPr>
              <w:t>о базах данных, СУБД и их использовании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Записывают основные определения, работают с учебником</w:t>
            </w:r>
            <w:r>
              <w:rPr>
                <w:rStyle w:val="13"/>
                <w:rFonts w:eastAsia="MS Mincho"/>
                <w:sz w:val="24"/>
                <w:szCs w:val="24"/>
              </w:rPr>
              <w:t xml:space="preserve">, </w:t>
            </w:r>
            <w:r w:rsidRPr="004F4169">
              <w:rPr>
                <w:rStyle w:val="13"/>
                <w:rFonts w:eastAsia="MS Mincho"/>
                <w:sz w:val="24"/>
                <w:szCs w:val="24"/>
              </w:rPr>
              <w:t xml:space="preserve">отвечают </w:t>
            </w:r>
            <w:r>
              <w:rPr>
                <w:rStyle w:val="13"/>
                <w:rFonts w:eastAsia="MS Mincho"/>
                <w:sz w:val="24"/>
                <w:szCs w:val="24"/>
              </w:rPr>
              <w:t>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Принимают и осваивают социальную роль обу</w:t>
            </w:r>
            <w:r w:rsidRPr="00EF53E6">
              <w:rPr>
                <w:rStyle w:val="2104"/>
                <w:sz w:val="24"/>
                <w:szCs w:val="24"/>
              </w:rPr>
              <w:softHyphen/>
              <w:t>чающегося; проявляют мотивы учебной дея</w:t>
            </w:r>
            <w:r w:rsidRPr="00EF53E6">
              <w:rPr>
                <w:rStyle w:val="2104"/>
                <w:sz w:val="24"/>
                <w:szCs w:val="24"/>
              </w:rPr>
              <w:softHyphen/>
              <w:t>тельности; понимают личностный смысл уче</w:t>
            </w:r>
            <w:r w:rsidRPr="00EF53E6">
              <w:rPr>
                <w:rStyle w:val="2104"/>
                <w:sz w:val="24"/>
                <w:szCs w:val="24"/>
              </w:rPr>
              <w:softHyphen/>
              <w:t>ния; оценивают свою учебную деятельность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работают по со</w:t>
            </w:r>
            <w:r w:rsidRPr="00EF53E6">
              <w:rPr>
                <w:rStyle w:val="2104"/>
                <w:sz w:val="24"/>
                <w:szCs w:val="24"/>
              </w:rPr>
              <w:softHyphen/>
              <w:t>ставленному плану, используют наряду с основными и дополни</w:t>
            </w:r>
            <w:r w:rsidRPr="00EF53E6">
              <w:rPr>
                <w:rStyle w:val="2104"/>
                <w:sz w:val="24"/>
                <w:szCs w:val="24"/>
              </w:rPr>
              <w:softHyphen/>
              <w:t xml:space="preserve">тельные средства. </w:t>
            </w:r>
            <w:r w:rsidRPr="00EF53E6">
              <w:rPr>
                <w:rStyle w:val="2113"/>
                <w:sz w:val="24"/>
                <w:szCs w:val="24"/>
              </w:rPr>
              <w:t>Познавательные</w:t>
            </w:r>
            <w:r w:rsidRPr="00EF53E6">
              <w:rPr>
                <w:rStyle w:val="2104"/>
                <w:sz w:val="24"/>
                <w:szCs w:val="24"/>
              </w:rPr>
              <w:t xml:space="preserve"> - передают со</w:t>
            </w:r>
            <w:r w:rsidRPr="00EF53E6">
              <w:rPr>
                <w:rStyle w:val="2104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EF53E6">
              <w:rPr>
                <w:rStyle w:val="2113"/>
                <w:sz w:val="24"/>
                <w:szCs w:val="24"/>
              </w:rPr>
              <w:t>Коммуникативные</w:t>
            </w:r>
            <w:r w:rsidRPr="00EF53E6">
              <w:rPr>
                <w:rStyle w:val="2104"/>
                <w:sz w:val="24"/>
                <w:szCs w:val="24"/>
              </w:rPr>
              <w:t xml:space="preserve"> - умеют при необходимости отстаивать точку зрения, аргументируя ее, подтверждая фактами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r w:rsidRPr="00EF53E6">
              <w:rPr>
                <w:rStyle w:val="2113"/>
                <w:rFonts w:eastAsia="MS Mincho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rFonts w:eastAsia="MS Mincho"/>
                <w:sz w:val="24"/>
                <w:szCs w:val="24"/>
              </w:rPr>
              <w:softHyphen/>
              <w:t xml:space="preserve">альная. </w:t>
            </w:r>
            <w:r>
              <w:rPr>
                <w:rStyle w:val="2104"/>
              </w:rPr>
              <w:t>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22" w:lineRule="exact"/>
              <w:ind w:left="240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autoSpaceDE w:val="0"/>
              <w:autoSpaceDN w:val="0"/>
              <w:adjustRightInd w:val="0"/>
            </w:pPr>
            <w:r>
              <w:t xml:space="preserve">Проектирование многотабличной базы данных. </w:t>
            </w:r>
            <w:r w:rsidRPr="00EF53E6">
              <w:rPr>
                <w:rStyle w:val="210pt9"/>
                <w:b w:val="0"/>
                <w:bCs w:val="0"/>
              </w:rPr>
              <w:t>(откры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  <w:p w:rsidR="001D3270" w:rsidRDefault="001D3270" w:rsidP="00DF680E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Многотабличные базы данных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 w:rsidRPr="00EF53E6">
              <w:t xml:space="preserve">Формирование навыков и умений </w:t>
            </w:r>
            <w:r>
              <w:t>проектирования многотабличных баз данных</w:t>
            </w:r>
          </w:p>
        </w:tc>
        <w:tc>
          <w:tcPr>
            <w:tcW w:w="1620" w:type="dxa"/>
            <w:shd w:val="clear" w:color="auto" w:fill="auto"/>
          </w:tcPr>
          <w:p w:rsidR="001D3270" w:rsidRPr="00FD0419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b/>
                <w:sz w:val="24"/>
                <w:szCs w:val="24"/>
              </w:rPr>
            </w:pPr>
            <w:r w:rsidRPr="00FD0419">
              <w:rPr>
                <w:rStyle w:val="210pt"/>
                <w:b w:val="0"/>
                <w:sz w:val="24"/>
                <w:szCs w:val="24"/>
              </w:rPr>
              <w:t>Проектируют многотабличные базы данных и составляют их схемы в тетрадях.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>Объясняют отличия в оценках одной и той же ситуации разными людьми, оценивают свою учебную деятельность, проявляют познаватель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ный интерес к изучению предмета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rStyle w:val="210pt"/>
                <w:b w:val="0"/>
                <w:bCs w:val="0"/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Регулятивные -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работают по со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ставленному плану, используют наряду с основными и дополни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тельные средства.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Познавательные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- передают со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Коммуникативные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- при необ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ходимости отстаивают точку зрения, аргументируя ее, под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тверждая фактами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Индивиду</w:t>
            </w: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альная.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22" w:lineRule="exact"/>
              <w:ind w:left="240"/>
              <w:rPr>
                <w:sz w:val="24"/>
                <w:szCs w:val="24"/>
              </w:rPr>
            </w:pP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autoSpaceDE w:val="0"/>
              <w:autoSpaceDN w:val="0"/>
              <w:adjustRightInd w:val="0"/>
            </w:pPr>
            <w:r>
              <w:t xml:space="preserve">Создание базы данных. </w:t>
            </w:r>
            <w:r w:rsidRPr="00EF53E6">
              <w:rPr>
                <w:rStyle w:val="210pt9"/>
                <w:b w:val="0"/>
                <w:bCs w:val="0"/>
              </w:rPr>
              <w:t>(откры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  <w:p w:rsidR="001D3270" w:rsidRDefault="001D3270" w:rsidP="00DF680E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1D3270" w:rsidRPr="004F4169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rStyle w:val="22pt"/>
                <w:b/>
                <w:sz w:val="24"/>
                <w:szCs w:val="24"/>
              </w:rPr>
            </w:pPr>
            <w:r w:rsidRPr="004F4169">
              <w:rPr>
                <w:rStyle w:val="210pt"/>
                <w:b w:val="0"/>
                <w:sz w:val="24"/>
                <w:szCs w:val="24"/>
              </w:rPr>
              <w:t>База данных, СУБД.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 w:rsidRPr="00EF53E6">
              <w:t xml:space="preserve">Формирование </w:t>
            </w:r>
            <w:r>
              <w:t>представления о процессесоздания многотабличных баз данных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FD0419">
              <w:rPr>
                <w:rStyle w:val="210pt"/>
                <w:b w:val="0"/>
                <w:sz w:val="24"/>
                <w:szCs w:val="24"/>
              </w:rPr>
              <w:t>Проектируют многотабличные базы данных и составляют их схемы в тетрадях.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>Объясняют самому себе свои наиболее заметные достижения, выражают положительное отноше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ние к процессу познания, оценивают свою учеб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Регулятивные -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определяют цель учебной деятельности, ищут средства её осуществле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ния.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Познавательные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EF53E6">
              <w:rPr>
                <w:rStyle w:val="210pt9"/>
                <w:b w:val="0"/>
                <w:bCs w:val="0"/>
                <w:sz w:val="24"/>
                <w:szCs w:val="24"/>
              </w:rPr>
              <w:t>Коммуникативные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t xml:space="preserve"> - умеют ор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ганизовывать учебное взаимо</w:t>
            </w:r>
            <w:r w:rsidRPr="00EF53E6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>
              <w:rPr>
                <w:rStyle w:val="210pt9"/>
                <w:b w:val="0"/>
                <w:bCs w:val="0"/>
                <w:sz w:val="24"/>
                <w:szCs w:val="24"/>
              </w:rPr>
              <w:t>Индивиду</w:t>
            </w:r>
            <w:r>
              <w:rPr>
                <w:rStyle w:val="210pt9"/>
                <w:b w:val="0"/>
                <w:bCs w:val="0"/>
                <w:sz w:val="24"/>
                <w:szCs w:val="24"/>
              </w:rPr>
              <w:softHyphen/>
              <w:t>альная.</w:t>
            </w:r>
            <w:r>
              <w:rPr>
                <w:rStyle w:val="2104"/>
                <w:sz w:val="24"/>
                <w:szCs w:val="24"/>
              </w:rPr>
              <w:t xml:space="preserve"> 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60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autoSpaceDE w:val="0"/>
              <w:autoSpaceDN w:val="0"/>
              <w:adjustRightInd w:val="0"/>
            </w:pPr>
            <w:r>
              <w:t xml:space="preserve">Запросы как приложения информационной системы. </w:t>
            </w:r>
            <w:r w:rsidRPr="00FD0419">
              <w:rPr>
                <w:i/>
              </w:rPr>
              <w:t>(</w:t>
            </w:r>
            <w:r w:rsidRPr="00EF53E6">
              <w:rPr>
                <w:rStyle w:val="210pt9"/>
                <w:b w:val="0"/>
                <w:bCs w:val="0"/>
              </w:rPr>
              <w:t>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  <w:p w:rsidR="001D3270" w:rsidRDefault="001D3270" w:rsidP="00DF680E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rStyle w:val="13"/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 w:rsidRPr="00EF53E6">
              <w:t xml:space="preserve">Формирование </w:t>
            </w:r>
            <w:r>
              <w:t>представления о запросах и их оформлении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составляют варианты запросов в тетрадях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Объясняют самому себе свои отдельные ближай</w:t>
            </w:r>
            <w:r w:rsidRPr="00EF53E6">
              <w:rPr>
                <w:rStyle w:val="2104"/>
                <w:sz w:val="24"/>
                <w:szCs w:val="24"/>
              </w:rPr>
              <w:softHyphen/>
              <w:t>шие цели саморазвития, дают адекватную оценку своей учебной деятель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</w:t>
            </w:r>
            <w:r w:rsidRPr="00EF53E6">
              <w:rPr>
                <w:rStyle w:val="2104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умеют ува</w:t>
            </w:r>
            <w:r w:rsidRPr="00EF53E6">
              <w:rPr>
                <w:rStyle w:val="2104"/>
                <w:sz w:val="24"/>
                <w:szCs w:val="24"/>
              </w:rPr>
              <w:softHyphen/>
              <w:t>жительно относиться к позиции другого.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 xml:space="preserve">альная. </w:t>
            </w:r>
            <w:r>
              <w:rPr>
                <w:rStyle w:val="2104"/>
                <w:sz w:val="24"/>
                <w:szCs w:val="24"/>
              </w:rPr>
              <w:t>Устный опрос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40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snapToGrid w:val="0"/>
            </w:pPr>
            <w:r>
              <w:t xml:space="preserve">Логические условия выбора данных. </w:t>
            </w:r>
            <w:r w:rsidRPr="00FD0419">
              <w:rPr>
                <w:i/>
              </w:rPr>
              <w:t>(</w:t>
            </w:r>
            <w:r w:rsidRPr="00EF53E6">
              <w:rPr>
                <w:rStyle w:val="210pt9"/>
                <w:b w:val="0"/>
                <w:bCs w:val="0"/>
              </w:rPr>
              <w:t>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Pr="00567AD4" w:rsidRDefault="001D3270" w:rsidP="00DF68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67AD4">
              <w:rPr>
                <w:rFonts w:ascii="Times New Roman" w:hAnsi="Times New Roman"/>
                <w:sz w:val="24"/>
                <w:szCs w:val="24"/>
              </w:rPr>
              <w:t>основные логические операции, используемые в запросах,</w:t>
            </w:r>
          </w:p>
          <w:p w:rsidR="001D3270" w:rsidRPr="00567AD4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rStyle w:val="22pt"/>
                <w:sz w:val="24"/>
                <w:szCs w:val="24"/>
              </w:rPr>
            </w:pPr>
            <w:r w:rsidRPr="00567AD4">
              <w:rPr>
                <w:sz w:val="24"/>
                <w:szCs w:val="24"/>
              </w:rPr>
              <w:t>правила представления условия выборки на языке запросов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 w:rsidRPr="00EF53E6">
              <w:t xml:space="preserve">Формирование </w:t>
            </w:r>
            <w:r>
              <w:t>представления о запросах на удаление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учатся составлять запросы на удаление к базе данных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Принимают и осваивают социальную роль обу</w:t>
            </w:r>
            <w:r w:rsidRPr="00EF53E6">
              <w:rPr>
                <w:rStyle w:val="2104"/>
                <w:sz w:val="24"/>
                <w:szCs w:val="24"/>
              </w:rPr>
              <w:softHyphen/>
              <w:t>чающегося; проявляют познавательный интерес к изучению предмета; дают адекватную оценку своей учебной деятель</w:t>
            </w:r>
            <w:r w:rsidRPr="00EF53E6">
              <w:rPr>
                <w:rStyle w:val="2104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составляют план выполнения задач, решения про</w:t>
            </w:r>
            <w:r w:rsidRPr="00EF53E6">
              <w:rPr>
                <w:rStyle w:val="2104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 -</w:t>
            </w:r>
            <w:r w:rsidRPr="00EF53E6">
              <w:rPr>
                <w:rStyle w:val="2104"/>
                <w:sz w:val="24"/>
                <w:szCs w:val="24"/>
              </w:rPr>
              <w:t xml:space="preserve"> делают пред</w:t>
            </w:r>
            <w:r w:rsidRPr="00EF53E6">
              <w:rPr>
                <w:rStyle w:val="2104"/>
                <w:sz w:val="24"/>
                <w:szCs w:val="24"/>
              </w:rPr>
              <w:softHyphen/>
              <w:t>положение об информации, ко</w:t>
            </w:r>
            <w:r w:rsidRPr="00EF53E6">
              <w:rPr>
                <w:rStyle w:val="2104"/>
                <w:sz w:val="24"/>
                <w:szCs w:val="24"/>
              </w:rPr>
              <w:softHyphen/>
              <w:t>торая нужна для решения пред</w:t>
            </w:r>
            <w:r w:rsidRPr="00EF53E6">
              <w:rPr>
                <w:rStyle w:val="2104"/>
                <w:sz w:val="24"/>
                <w:szCs w:val="24"/>
              </w:rPr>
              <w:softHyphen/>
              <w:t xml:space="preserve">метной учебной задачи. </w:t>
            </w: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умеют взглянуть на ситуацию с иной, позиции и договориться с людь</w:t>
            </w:r>
            <w:r w:rsidRPr="00EF53E6">
              <w:rPr>
                <w:rStyle w:val="2104"/>
                <w:sz w:val="24"/>
                <w:szCs w:val="24"/>
              </w:rPr>
              <w:softHyphen/>
              <w:t>ми иных позиций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Индивиду-</w:t>
            </w:r>
            <w:r w:rsidRPr="00EF53E6">
              <w:rPr>
                <w:rStyle w:val="2113"/>
                <w:sz w:val="24"/>
                <w:szCs w:val="24"/>
              </w:rPr>
              <w:softHyphen/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</w:p>
        </w:tc>
      </w:tr>
      <w:tr w:rsidR="001D3270" w:rsidRPr="00EF53E6" w:rsidTr="001D3270">
        <w:trPr>
          <w:cantSplit/>
          <w:trHeight w:val="20"/>
        </w:trPr>
        <w:tc>
          <w:tcPr>
            <w:tcW w:w="15730" w:type="dxa"/>
            <w:gridSpan w:val="8"/>
            <w:shd w:val="clear" w:color="auto" w:fill="auto"/>
          </w:tcPr>
          <w:p w:rsidR="001D3270" w:rsidRPr="00A55219" w:rsidRDefault="001D3270" w:rsidP="00DF680E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87" w:lineRule="exact"/>
              <w:rPr>
                <w:rStyle w:val="2113"/>
                <w:b/>
                <w:i w:val="0"/>
                <w:sz w:val="24"/>
                <w:szCs w:val="24"/>
              </w:rPr>
            </w:pPr>
            <w:r w:rsidRPr="00A55219">
              <w:rPr>
                <w:rStyle w:val="2113"/>
                <w:b/>
                <w:i w:val="0"/>
                <w:sz w:val="24"/>
                <w:szCs w:val="24"/>
              </w:rPr>
              <w:t>Интернет – 6 ч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40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10</w:t>
            </w:r>
          </w:p>
        </w:tc>
        <w:tc>
          <w:tcPr>
            <w:tcW w:w="1516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глобальных сетей</w:t>
            </w:r>
            <w:r w:rsidRPr="00EF53E6">
              <w:rPr>
                <w:rStyle w:val="2113"/>
                <w:sz w:val="24"/>
                <w:szCs w:val="24"/>
              </w:rPr>
              <w:t xml:space="preserve"> (комплексное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1D3270" w:rsidRPr="00567AD4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rStyle w:val="22pt"/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Глобальная сеть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 w:rsidRPr="00EF53E6">
              <w:t xml:space="preserve">Закрепление </w:t>
            </w:r>
            <w:r>
              <w:t>знаний о глобальной сети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>
              <w:rPr>
                <w:rStyle w:val="210pt"/>
                <w:b w:val="0"/>
                <w:bCs w:val="0"/>
                <w:sz w:val="24"/>
                <w:szCs w:val="24"/>
              </w:rPr>
              <w:t xml:space="preserve">Работают с </w:t>
            </w:r>
            <w:r>
              <w:rPr>
                <w:rStyle w:val="2104"/>
                <w:sz w:val="24"/>
                <w:szCs w:val="24"/>
              </w:rPr>
              <w:t>учебником, составляют конспект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работают по составленному плану, исполь</w:t>
            </w:r>
            <w:r w:rsidRPr="00EF53E6">
              <w:rPr>
                <w:rStyle w:val="2104"/>
                <w:sz w:val="24"/>
                <w:szCs w:val="24"/>
              </w:rPr>
              <w:softHyphen/>
              <w:t>зуют наряду с основными и до</w:t>
            </w:r>
            <w:r w:rsidRPr="00EF53E6">
              <w:rPr>
                <w:rStyle w:val="2104"/>
                <w:sz w:val="24"/>
                <w:szCs w:val="24"/>
              </w:rPr>
              <w:softHyphen/>
              <w:t>полнительные средства (спра</w:t>
            </w:r>
            <w:r w:rsidRPr="00EF53E6">
              <w:rPr>
                <w:rStyle w:val="2104"/>
                <w:sz w:val="24"/>
                <w:szCs w:val="24"/>
              </w:rPr>
              <w:softHyphen/>
              <w:t>вочная литература, средства ИКТ).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Познавательные</w:t>
            </w:r>
            <w:r w:rsidRPr="00EF53E6">
              <w:rPr>
                <w:rStyle w:val="2104"/>
                <w:sz w:val="24"/>
                <w:szCs w:val="24"/>
              </w:rPr>
              <w:t xml:space="preserve"> - делают пред</w:t>
            </w:r>
            <w:r w:rsidRPr="00EF53E6">
              <w:rPr>
                <w:rStyle w:val="2104"/>
                <w:sz w:val="24"/>
                <w:szCs w:val="24"/>
              </w:rPr>
              <w:softHyphen/>
              <w:t>положения об информации, ко</w:t>
            </w:r>
            <w:r w:rsidRPr="00EF53E6">
              <w:rPr>
                <w:rStyle w:val="2104"/>
                <w:sz w:val="24"/>
                <w:szCs w:val="24"/>
              </w:rPr>
              <w:softHyphen/>
              <w:t>торая нужна для решения учеб</w:t>
            </w:r>
            <w:r w:rsidRPr="00EF53E6">
              <w:rPr>
                <w:rStyle w:val="2104"/>
                <w:sz w:val="24"/>
                <w:szCs w:val="24"/>
              </w:rPr>
              <w:softHyphen/>
              <w:t>ной задачи.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умеют слушать других, принять другую точку зрения, изменить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8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6" w:type="dxa"/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t xml:space="preserve">Интернет как глобальная информационная система </w:t>
            </w:r>
            <w:r w:rsidRPr="00FD0419">
              <w:rPr>
                <w:i/>
              </w:rPr>
              <w:t>(</w:t>
            </w:r>
            <w:r w:rsidRPr="00EF53E6">
              <w:rPr>
                <w:rStyle w:val="210pt9"/>
                <w:b w:val="0"/>
                <w:bCs w:val="0"/>
              </w:rPr>
              <w:t>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Глобальная информационная система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представления о глобальной информационной системе Интернет</w:t>
            </w:r>
          </w:p>
        </w:tc>
        <w:tc>
          <w:tcPr>
            <w:tcW w:w="162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73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конспектируют основные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04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367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Регулятивные</w:t>
            </w:r>
            <w:r w:rsidRPr="00EF53E6">
              <w:rPr>
                <w:rStyle w:val="2104"/>
                <w:sz w:val="24"/>
                <w:szCs w:val="24"/>
              </w:rPr>
              <w:t xml:space="preserve"> - определяют цель учебной деятельности, ищут средства её осуществления. </w:t>
            </w:r>
            <w:r w:rsidRPr="00EF53E6">
              <w:rPr>
                <w:rStyle w:val="2113"/>
                <w:sz w:val="24"/>
                <w:szCs w:val="24"/>
              </w:rPr>
              <w:t>Познавательные</w:t>
            </w:r>
            <w:r w:rsidRPr="00EF53E6">
              <w:rPr>
                <w:rStyle w:val="2104"/>
                <w:sz w:val="24"/>
                <w:szCs w:val="24"/>
              </w:rPr>
              <w:t>-записывают выводы в виде правил «если ..., то ...».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Коммуникативные -</w:t>
            </w:r>
            <w:r w:rsidRPr="00EF53E6">
              <w:rPr>
                <w:rStyle w:val="2104"/>
                <w:sz w:val="24"/>
                <w:szCs w:val="24"/>
              </w:rPr>
              <w:t xml:space="preserve"> умеют ор</w:t>
            </w:r>
            <w:r w:rsidRPr="00EF53E6">
              <w:rPr>
                <w:rStyle w:val="2104"/>
                <w:sz w:val="24"/>
                <w:szCs w:val="24"/>
              </w:rPr>
              <w:softHyphen/>
              <w:t>ганизовывать учебное взаимо</w:t>
            </w:r>
            <w:r w:rsidRPr="00EF53E6">
              <w:rPr>
                <w:rStyle w:val="2104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12</w:t>
            </w:r>
          </w:p>
        </w:tc>
        <w:tc>
          <w:tcPr>
            <w:tcW w:w="1516" w:type="dxa"/>
            <w:shd w:val="clear" w:color="auto" w:fill="auto"/>
          </w:tcPr>
          <w:p w:rsidR="001D3270" w:rsidRPr="00597E62" w:rsidRDefault="001D3270" w:rsidP="00DF680E">
            <w:pPr>
              <w:snapToGrid w:val="0"/>
            </w:pPr>
            <w:r>
              <w:rPr>
                <w:lang w:val="en-US"/>
              </w:rPr>
              <w:t>WorldWideWeb</w:t>
            </w:r>
            <w:r w:rsidRPr="00231E3C">
              <w:t xml:space="preserve"> – </w:t>
            </w:r>
            <w:r>
              <w:t xml:space="preserve">всемирная паутина </w:t>
            </w:r>
            <w:r w:rsidRPr="00FD0419">
              <w:rPr>
                <w:i/>
              </w:rPr>
              <w:t>(</w:t>
            </w:r>
            <w:r w:rsidRPr="00EF53E6">
              <w:rPr>
                <w:rStyle w:val="210pt9"/>
                <w:b w:val="0"/>
                <w:bCs w:val="0"/>
              </w:rPr>
              <w:t>откры</w:t>
            </w:r>
            <w:r w:rsidRPr="00EF53E6">
              <w:rPr>
                <w:rStyle w:val="210pt9"/>
                <w:b w:val="0"/>
                <w:bCs w:val="0"/>
              </w:rPr>
              <w:softHyphen/>
              <w:t>тие новых зна</w:t>
            </w:r>
            <w:r w:rsidRPr="00EF53E6">
              <w:rPr>
                <w:rStyle w:val="210pt9"/>
                <w:b w:val="0"/>
                <w:bCs w:val="0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WorldWideWeb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страница,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сервер,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сайт,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браузер,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протокол,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E45E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представления о новых понятиях, о роли Интернета в современной жизни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делают необходимые записи в тетрадь</w:t>
            </w:r>
          </w:p>
        </w:tc>
        <w:tc>
          <w:tcPr>
            <w:tcW w:w="23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70" w:lineRule="exact"/>
              <w:rPr>
                <w:rStyle w:val="2104"/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Дают позитивную само</w:t>
            </w:r>
            <w:r w:rsidRPr="008027D2">
              <w:rPr>
                <w:rStyle w:val="2104"/>
                <w:sz w:val="24"/>
                <w:szCs w:val="24"/>
              </w:rPr>
              <w:softHyphen/>
              <w:t>оценку своей учебной деятельности, понимают причины успеха в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деятельности, про</w:t>
            </w:r>
            <w:r w:rsidRPr="008027D2">
              <w:rPr>
                <w:rStyle w:val="2104"/>
                <w:sz w:val="24"/>
                <w:szCs w:val="24"/>
              </w:rPr>
              <w:softHyphen/>
              <w:t>являют познавательный интерес к изучению предмета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передают со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принимать точку зрения другого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13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Инструменты для разработки веб-сайтов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582E4A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HTML, </w:t>
            </w:r>
            <w:r>
              <w:rPr>
                <w:sz w:val="24"/>
                <w:szCs w:val="24"/>
              </w:rPr>
              <w:t xml:space="preserve">визуальный редактор </w:t>
            </w:r>
            <w:r>
              <w:rPr>
                <w:sz w:val="24"/>
                <w:szCs w:val="24"/>
                <w:lang w:val="en-US"/>
              </w:rPr>
              <w:t>KompoZer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навыков работы с веб-редакторами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основные мысли в параграфе и делают краткий конспект.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Объясняют отличия в оценках одной и той же ситуации разными людьми, проявляют по</w:t>
            </w:r>
            <w:r w:rsidRPr="008027D2">
              <w:rPr>
                <w:rStyle w:val="2104"/>
                <w:sz w:val="24"/>
                <w:szCs w:val="24"/>
              </w:rPr>
              <w:softHyphen/>
              <w:t>знавательный интерес к изучению предмета, дают адекватную оценку своей учебной деятель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6" w:type="dxa"/>
            <w:shd w:val="clear" w:color="auto" w:fill="auto"/>
          </w:tcPr>
          <w:p w:rsidR="001D3270" w:rsidRPr="004C75F7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сайта «Домашняя страница». (</w:t>
            </w:r>
            <w:r w:rsidRPr="008C5F0C">
              <w:rPr>
                <w:rStyle w:val="2104"/>
                <w:i/>
                <w:sz w:val="24"/>
                <w:szCs w:val="24"/>
              </w:rPr>
              <w:t>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582E4A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Гиперструктура данных, язык </w:t>
            </w:r>
            <w:r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2160" w:type="dxa"/>
            <w:shd w:val="clear" w:color="auto" w:fill="auto"/>
          </w:tcPr>
          <w:p w:rsidR="001D3270" w:rsidRPr="004C75F7" w:rsidRDefault="001D3270" w:rsidP="00DF680E">
            <w:r>
              <w:t xml:space="preserve">Формирование представления о гиперструктуре данных, </w:t>
            </w:r>
            <w:r>
              <w:rPr>
                <w:lang w:val="en-US"/>
              </w:rPr>
              <w:t>web</w:t>
            </w:r>
            <w:r w:rsidRPr="004C75F7">
              <w:t>-</w:t>
            </w:r>
            <w:r>
              <w:t>сайтах и их создании</w:t>
            </w:r>
          </w:p>
        </w:tc>
        <w:tc>
          <w:tcPr>
            <w:tcW w:w="1620" w:type="dxa"/>
            <w:shd w:val="clear" w:color="auto" w:fill="auto"/>
          </w:tcPr>
          <w:p w:rsidR="001D3270" w:rsidRPr="004C75F7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Работают с учебником, записывают новые определения в тетрадь, знакомятся с языком создания сайтов </w:t>
            </w:r>
            <w:r>
              <w:rPr>
                <w:rStyle w:val="2104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по</w:t>
            </w:r>
            <w:r w:rsidRPr="008027D2">
              <w:rPr>
                <w:rStyle w:val="2104"/>
                <w:sz w:val="24"/>
                <w:szCs w:val="24"/>
              </w:rPr>
              <w:softHyphen/>
              <w:t>знавательный интерес к изучению предмета, дают адекватную оценку своей учебной деятель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записывают выводы в виде правил.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15</w:t>
            </w:r>
          </w:p>
        </w:tc>
        <w:tc>
          <w:tcPr>
            <w:tcW w:w="1516" w:type="dxa"/>
            <w:shd w:val="clear" w:color="auto" w:fill="auto"/>
          </w:tcPr>
          <w:p w:rsidR="001D3270" w:rsidRPr="004C75F7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таблиц и списков на веб-странице</w:t>
            </w:r>
            <w:r>
              <w:rPr>
                <w:rStyle w:val="2104"/>
                <w:i/>
                <w:sz w:val="24"/>
                <w:szCs w:val="24"/>
              </w:rPr>
              <w:t xml:space="preserve">  (</w:t>
            </w:r>
            <w:r w:rsidRPr="00EF53E6">
              <w:rPr>
                <w:rStyle w:val="2113"/>
                <w:sz w:val="24"/>
                <w:szCs w:val="24"/>
              </w:rPr>
              <w:t>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D3270" w:rsidRPr="004C75F7" w:rsidRDefault="001D3270" w:rsidP="00DF680E">
            <w:r>
              <w:t xml:space="preserve">Формирование умений писать простейшие теги для создания </w:t>
            </w:r>
            <w:r>
              <w:rPr>
                <w:lang w:val="en-US"/>
              </w:rPr>
              <w:t>web</w:t>
            </w:r>
            <w:r w:rsidRPr="004C75F7">
              <w:t>-</w:t>
            </w:r>
            <w:r>
              <w:t>сайтов</w:t>
            </w:r>
          </w:p>
        </w:tc>
        <w:tc>
          <w:tcPr>
            <w:tcW w:w="1620" w:type="dxa"/>
            <w:shd w:val="clear" w:color="auto" w:fill="auto"/>
          </w:tcPr>
          <w:p w:rsidR="001D3270" w:rsidRPr="004C75F7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Создают простой </w:t>
            </w:r>
            <w:r>
              <w:rPr>
                <w:rStyle w:val="2104"/>
                <w:sz w:val="24"/>
                <w:szCs w:val="24"/>
                <w:lang w:val="en-US"/>
              </w:rPr>
              <w:t>web-</w:t>
            </w:r>
            <w:r>
              <w:rPr>
                <w:rStyle w:val="2104"/>
                <w:sz w:val="24"/>
                <w:szCs w:val="24"/>
              </w:rPr>
              <w:t>сайт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5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Понимают необходи</w:t>
            </w:r>
            <w:r w:rsidRPr="008027D2">
              <w:rPr>
                <w:rStyle w:val="2104"/>
                <w:sz w:val="24"/>
                <w:szCs w:val="24"/>
              </w:rPr>
              <w:softHyphen/>
              <w:t>мость учения, осваивают и принимают социаль</w:t>
            </w:r>
            <w:r w:rsidRPr="008027D2">
              <w:rPr>
                <w:rStyle w:val="2104"/>
                <w:sz w:val="24"/>
                <w:szCs w:val="24"/>
              </w:rPr>
              <w:softHyphen/>
              <w:t>ную роль обучающегося, дают адекватную оценку результатам своей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53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передают со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ор</w:t>
            </w:r>
            <w:r w:rsidRPr="008027D2">
              <w:rPr>
                <w:rStyle w:val="2104"/>
                <w:sz w:val="24"/>
                <w:szCs w:val="24"/>
              </w:rPr>
              <w:softHyphen/>
              <w:t>ганизовывать учебное взаимо</w:t>
            </w:r>
            <w:r w:rsidRPr="008027D2">
              <w:rPr>
                <w:rStyle w:val="2104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15730" w:type="dxa"/>
            <w:gridSpan w:val="8"/>
            <w:shd w:val="clear" w:color="auto" w:fill="auto"/>
          </w:tcPr>
          <w:p w:rsidR="001D3270" w:rsidRPr="00582E4A" w:rsidRDefault="001D3270" w:rsidP="00DF680E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67" w:lineRule="exact"/>
              <w:rPr>
                <w:rStyle w:val="2113"/>
                <w:b/>
                <w:sz w:val="24"/>
                <w:szCs w:val="24"/>
              </w:rPr>
            </w:pPr>
            <w:r w:rsidRPr="00582E4A">
              <w:rPr>
                <w:b/>
                <w:sz w:val="24"/>
                <w:szCs w:val="24"/>
              </w:rPr>
              <w:t>Информационное моделирование – 9 ч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16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информационное моделирование (</w:t>
            </w:r>
            <w:r w:rsidRPr="008C5F0C">
              <w:rPr>
                <w:rStyle w:val="2104"/>
                <w:i/>
                <w:sz w:val="24"/>
                <w:szCs w:val="24"/>
              </w:rPr>
              <w:t>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представления о процессе моделирования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положитель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ное отношение к урокам математики, осваивают и принимают социаль</w:t>
            </w:r>
            <w:r w:rsidRPr="008027D2">
              <w:rPr>
                <w:rStyle w:val="2104"/>
                <w:sz w:val="24"/>
                <w:szCs w:val="24"/>
              </w:rPr>
              <w:softHyphen/>
              <w:t>ную роль обучающегося, понимают причины ус</w:t>
            </w:r>
            <w:r w:rsidRPr="008027D2">
              <w:rPr>
                <w:rStyle w:val="2104"/>
                <w:sz w:val="24"/>
                <w:szCs w:val="24"/>
              </w:rPr>
              <w:softHyphen/>
              <w:t>пеха своей учебной дея</w:t>
            </w:r>
            <w:r w:rsidRPr="008027D2">
              <w:rPr>
                <w:rStyle w:val="210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преобразовы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вают модели с целью выявления общих законов, определяющих предметную область. </w:t>
            </w:r>
            <w:r w:rsidRPr="008027D2">
              <w:rPr>
                <w:rStyle w:val="2113"/>
                <w:sz w:val="24"/>
                <w:szCs w:val="24"/>
              </w:rPr>
              <w:t>Коммуникативные -</w:t>
            </w:r>
            <w:r w:rsidRPr="008027D2">
              <w:rPr>
                <w:rStyle w:val="2104"/>
                <w:sz w:val="24"/>
                <w:szCs w:val="24"/>
              </w:rPr>
              <w:t xml:space="preserve"> умеют слушать других, принимать дру</w:t>
            </w:r>
            <w:r w:rsidRPr="008027D2">
              <w:rPr>
                <w:rStyle w:val="2104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6" w:type="dxa"/>
            <w:shd w:val="clear" w:color="auto" w:fill="auto"/>
          </w:tcPr>
          <w:p w:rsidR="001D3270" w:rsidRPr="002C2F4F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зависимостей между величинами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772E0F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Моделирование, регрессионная модель, величина, зависимость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представления о процессе моделирования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положитель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ное отношение к урокам математики, осваивают и принимают социаль</w:t>
            </w:r>
            <w:r w:rsidRPr="008027D2">
              <w:rPr>
                <w:rStyle w:val="2104"/>
                <w:sz w:val="24"/>
                <w:szCs w:val="24"/>
              </w:rPr>
              <w:softHyphen/>
              <w:t>ную роль обучающегося, понимают причины ус</w:t>
            </w:r>
            <w:r w:rsidRPr="008027D2">
              <w:rPr>
                <w:rStyle w:val="2104"/>
                <w:sz w:val="24"/>
                <w:szCs w:val="24"/>
              </w:rPr>
              <w:softHyphen/>
              <w:t>пеха своей учебной дея</w:t>
            </w:r>
            <w:r w:rsidRPr="008027D2">
              <w:rPr>
                <w:rStyle w:val="210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преобразовы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вают модели с целью выявления общих законов, определяющих предметную область. </w:t>
            </w:r>
            <w:r w:rsidRPr="008027D2">
              <w:rPr>
                <w:rStyle w:val="2113"/>
                <w:sz w:val="24"/>
                <w:szCs w:val="24"/>
              </w:rPr>
              <w:t>Коммуникативные -</w:t>
            </w:r>
            <w:r w:rsidRPr="008027D2">
              <w:rPr>
                <w:rStyle w:val="2104"/>
                <w:sz w:val="24"/>
                <w:szCs w:val="24"/>
              </w:rPr>
              <w:t xml:space="preserve"> умеют слушать других, принимать дру</w:t>
            </w:r>
            <w:r w:rsidRPr="008027D2">
              <w:rPr>
                <w:rStyle w:val="2104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18</w:t>
            </w:r>
          </w:p>
        </w:tc>
        <w:tc>
          <w:tcPr>
            <w:tcW w:w="1516" w:type="dxa"/>
            <w:shd w:val="clear" w:color="auto" w:fill="auto"/>
          </w:tcPr>
          <w:p w:rsidR="001D3270" w:rsidRPr="002C2F4F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зависимостей между величинами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772E0F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Моделирование, регрессионная модель, величина, зависимость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представления о процессе моделирования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положитель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ное отношение к урокам математики, осваивают и принимают социаль</w:t>
            </w:r>
            <w:r w:rsidRPr="008027D2">
              <w:rPr>
                <w:rStyle w:val="2104"/>
                <w:sz w:val="24"/>
                <w:szCs w:val="24"/>
              </w:rPr>
              <w:softHyphen/>
              <w:t>ную роль обучающегося, понимают причины ус</w:t>
            </w:r>
            <w:r w:rsidRPr="008027D2">
              <w:rPr>
                <w:rStyle w:val="2104"/>
                <w:sz w:val="24"/>
                <w:szCs w:val="24"/>
              </w:rPr>
              <w:softHyphen/>
              <w:t>пеха своей учебной дея</w:t>
            </w:r>
            <w:r w:rsidRPr="008027D2">
              <w:rPr>
                <w:rStyle w:val="210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преобразовы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вают модели с целью выявления общих законов, определяющих предметную область. </w:t>
            </w:r>
            <w:r w:rsidRPr="008027D2">
              <w:rPr>
                <w:rStyle w:val="2113"/>
                <w:sz w:val="24"/>
                <w:szCs w:val="24"/>
              </w:rPr>
              <w:t>Коммуникативные -</w:t>
            </w:r>
            <w:r w:rsidRPr="008027D2">
              <w:rPr>
                <w:rStyle w:val="2104"/>
                <w:sz w:val="24"/>
                <w:szCs w:val="24"/>
              </w:rPr>
              <w:t xml:space="preserve"> умеют слушать других, принимать дру</w:t>
            </w:r>
            <w:r w:rsidRPr="008027D2">
              <w:rPr>
                <w:rStyle w:val="2104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19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статистического прогнозирования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прогнозировании результата по средством набора статистических данных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шения познавательных задач, оценивают свою учебную деятельность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задач, решения про</w:t>
            </w:r>
            <w:r w:rsidRPr="008027D2">
              <w:rPr>
                <w:rStyle w:val="2104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 -</w:t>
            </w:r>
            <w:r w:rsidRPr="008027D2">
              <w:rPr>
                <w:rStyle w:val="2104"/>
                <w:sz w:val="24"/>
                <w:szCs w:val="24"/>
              </w:rPr>
              <w:t xml:space="preserve"> делают пред</w:t>
            </w:r>
            <w:r w:rsidRPr="008027D2">
              <w:rPr>
                <w:rStyle w:val="2104"/>
                <w:sz w:val="24"/>
                <w:szCs w:val="24"/>
              </w:rPr>
              <w:softHyphen/>
              <w:t>положения об информации, ко</w:t>
            </w:r>
            <w:r w:rsidRPr="008027D2">
              <w:rPr>
                <w:rStyle w:val="2104"/>
                <w:sz w:val="24"/>
                <w:szCs w:val="24"/>
              </w:rPr>
              <w:softHyphen/>
              <w:t>торая нужна для решения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задачи.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принимать точку зрения друго</w:t>
            </w:r>
            <w:r w:rsidRPr="008027D2">
              <w:rPr>
                <w:rStyle w:val="2104"/>
                <w:sz w:val="24"/>
                <w:szCs w:val="24"/>
              </w:rPr>
              <w:softHyphen/>
              <w:t>го, слушать друг друга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статистического прогнозирования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прогнозировании результата по средством набора статистических данных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9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шения познавательных задач, оценивают свою учебную деятельность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задач, решения про</w:t>
            </w:r>
            <w:r w:rsidRPr="008027D2">
              <w:rPr>
                <w:rStyle w:val="2104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 -</w:t>
            </w:r>
            <w:r w:rsidRPr="008027D2">
              <w:rPr>
                <w:rStyle w:val="2104"/>
                <w:sz w:val="24"/>
                <w:szCs w:val="24"/>
              </w:rPr>
              <w:t xml:space="preserve"> делают пред</w:t>
            </w:r>
            <w:r w:rsidRPr="008027D2">
              <w:rPr>
                <w:rStyle w:val="2104"/>
                <w:sz w:val="24"/>
                <w:szCs w:val="24"/>
              </w:rPr>
              <w:softHyphen/>
              <w:t>положения об информации, ко</w:t>
            </w:r>
            <w:r w:rsidRPr="008027D2">
              <w:rPr>
                <w:rStyle w:val="2104"/>
                <w:sz w:val="24"/>
                <w:szCs w:val="24"/>
              </w:rPr>
              <w:softHyphen/>
              <w:t>торая нужна для решения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задачи.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принимать точку зрения друго</w:t>
            </w:r>
            <w:r w:rsidRPr="008027D2">
              <w:rPr>
                <w:rStyle w:val="2104"/>
                <w:sz w:val="24"/>
                <w:szCs w:val="24"/>
              </w:rPr>
              <w:softHyphen/>
              <w:t>го, слушать друг друга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21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корреляционных зависимостей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Корреляция, коэффициент корреляции.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корреляционных зависимостях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делают записи необходимых определений в тетрадь.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Дают положительную адекватную самооценку на основе заданных кри</w:t>
            </w:r>
            <w:r w:rsidRPr="008027D2">
              <w:rPr>
                <w:rStyle w:val="2104"/>
                <w:sz w:val="24"/>
                <w:szCs w:val="24"/>
              </w:rPr>
              <w:softHyphen/>
              <w:t>териев успешности учебной деятельности, проявляют познаватель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ный интерес к предмету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 -</w:t>
            </w:r>
            <w:r w:rsidRPr="008027D2">
              <w:rPr>
                <w:rStyle w:val="2104"/>
                <w:sz w:val="24"/>
                <w:szCs w:val="24"/>
              </w:rPr>
              <w:t xml:space="preserve"> в диалоге с учи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передают со</w:t>
            </w:r>
            <w:r w:rsidRPr="008027D2">
              <w:rPr>
                <w:rStyle w:val="2104"/>
                <w:sz w:val="24"/>
                <w:szCs w:val="24"/>
              </w:rPr>
              <w:softHyphen/>
              <w:t>держание в сжатом или развер</w:t>
            </w:r>
            <w:r w:rsidRPr="008027D2">
              <w:rPr>
                <w:rStyle w:val="2104"/>
                <w:sz w:val="24"/>
                <w:szCs w:val="24"/>
              </w:rPr>
              <w:softHyphen/>
              <w:t>нутом виде.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 -</w:t>
            </w:r>
            <w:r w:rsidRPr="008027D2">
              <w:rPr>
                <w:rStyle w:val="2104"/>
                <w:sz w:val="24"/>
                <w:szCs w:val="24"/>
              </w:rPr>
              <w:t xml:space="preserve"> умеют ор</w:t>
            </w:r>
            <w:r w:rsidRPr="008027D2">
              <w:rPr>
                <w:rStyle w:val="2104"/>
                <w:sz w:val="24"/>
                <w:szCs w:val="24"/>
              </w:rPr>
              <w:softHyphen/>
              <w:t>ганизовывать учебное взаимо</w:t>
            </w:r>
            <w:r w:rsidRPr="008027D2">
              <w:rPr>
                <w:rStyle w:val="2104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22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корреляционных зависимостей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Корреляция, коэффициент корреляции.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корреляционных зависимостях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делают записи необходимых определений в тетрадь.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Дают положительную адекватную самооценку на основе заданных кри</w:t>
            </w:r>
            <w:r w:rsidRPr="008027D2">
              <w:rPr>
                <w:rStyle w:val="2104"/>
                <w:sz w:val="24"/>
                <w:szCs w:val="24"/>
              </w:rPr>
              <w:softHyphen/>
              <w:t>териев успешности учебной деятельности, проявляют познаватель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ный интерес к предмету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 -</w:t>
            </w:r>
            <w:r w:rsidRPr="008027D2">
              <w:rPr>
                <w:rStyle w:val="2104"/>
                <w:sz w:val="24"/>
                <w:szCs w:val="24"/>
              </w:rPr>
              <w:t xml:space="preserve"> в диалоге с учи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передают со</w:t>
            </w:r>
            <w:r w:rsidRPr="008027D2">
              <w:rPr>
                <w:rStyle w:val="2104"/>
                <w:sz w:val="24"/>
                <w:szCs w:val="24"/>
              </w:rPr>
              <w:softHyphen/>
              <w:t>держание в сжатом или развер</w:t>
            </w:r>
            <w:r w:rsidRPr="008027D2">
              <w:rPr>
                <w:rStyle w:val="2104"/>
                <w:sz w:val="24"/>
                <w:szCs w:val="24"/>
              </w:rPr>
              <w:softHyphen/>
              <w:t>нутом виде.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 -</w:t>
            </w:r>
            <w:r w:rsidRPr="008027D2">
              <w:rPr>
                <w:rStyle w:val="2104"/>
                <w:sz w:val="24"/>
                <w:szCs w:val="24"/>
              </w:rPr>
              <w:t xml:space="preserve"> умеют ор</w:t>
            </w:r>
            <w:r w:rsidRPr="008027D2">
              <w:rPr>
                <w:rStyle w:val="2104"/>
                <w:sz w:val="24"/>
                <w:szCs w:val="24"/>
              </w:rPr>
              <w:softHyphen/>
              <w:t>ганизовывать учебное взаимо</w:t>
            </w:r>
            <w:r w:rsidRPr="008027D2">
              <w:rPr>
                <w:rStyle w:val="2104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оптимального планирования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Оптимальное планирование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видах и способах планирования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основные мысли в параграфе и делают краткий конспект.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интерес к способам решения но</w:t>
            </w:r>
            <w:r w:rsidRPr="008027D2">
              <w:rPr>
                <w:rStyle w:val="2104"/>
                <w:sz w:val="24"/>
                <w:szCs w:val="24"/>
              </w:rPr>
              <w:softHyphen/>
              <w:t>вых учебных задач, по</w:t>
            </w:r>
            <w:r w:rsidRPr="008027D2">
              <w:rPr>
                <w:rStyle w:val="2104"/>
                <w:sz w:val="24"/>
                <w:szCs w:val="24"/>
              </w:rPr>
              <w:softHyphen/>
              <w:t>нимают причины успеха в учебной деятельности, дают положительную оценку и самооценку ре</w:t>
            </w:r>
            <w:r w:rsidRPr="008027D2">
              <w:rPr>
                <w:rStyle w:val="2104"/>
                <w:sz w:val="24"/>
                <w:szCs w:val="24"/>
              </w:rPr>
              <w:softHyphen/>
              <w:t>зультатов учебной дея</w:t>
            </w:r>
            <w:r w:rsidRPr="008027D2">
              <w:rPr>
                <w:rStyle w:val="210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понимают при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делают пред</w:t>
            </w:r>
            <w:r w:rsidRPr="008027D2">
              <w:rPr>
                <w:rStyle w:val="2104"/>
                <w:sz w:val="24"/>
                <w:szCs w:val="24"/>
              </w:rPr>
              <w:softHyphen/>
              <w:t>положения об информации, ко</w:t>
            </w:r>
            <w:r w:rsidRPr="008027D2">
              <w:rPr>
                <w:rStyle w:val="2104"/>
                <w:sz w:val="24"/>
                <w:szCs w:val="24"/>
              </w:rPr>
              <w:softHyphen/>
              <w:t>торая нужна для решения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задачи.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24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Моделирование оптимального планирования 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Оптимальное планирование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видах и способах планирования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выделяют основные мысли в параграфе и делают краткий конспект.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Проявляют интерес к способам решения но</w:t>
            </w:r>
            <w:r w:rsidRPr="008027D2">
              <w:rPr>
                <w:rStyle w:val="2104"/>
                <w:sz w:val="24"/>
                <w:szCs w:val="24"/>
              </w:rPr>
              <w:softHyphen/>
              <w:t>вых учебных задач, по</w:t>
            </w:r>
            <w:r w:rsidRPr="008027D2">
              <w:rPr>
                <w:rStyle w:val="2104"/>
                <w:sz w:val="24"/>
                <w:szCs w:val="24"/>
              </w:rPr>
              <w:softHyphen/>
              <w:t>нимают причины успеха в учебной деятельности, дают положительную оценку и самооценку ре</w:t>
            </w:r>
            <w:r w:rsidRPr="008027D2">
              <w:rPr>
                <w:rStyle w:val="2104"/>
                <w:sz w:val="24"/>
                <w:szCs w:val="24"/>
              </w:rPr>
              <w:softHyphen/>
              <w:t>зультатов учебной дея</w:t>
            </w:r>
            <w:r w:rsidRPr="008027D2">
              <w:rPr>
                <w:rStyle w:val="210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понимают при</w:t>
            </w:r>
            <w:r w:rsidRPr="008027D2">
              <w:rPr>
                <w:rStyle w:val="2104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делают пред</w:t>
            </w:r>
            <w:r w:rsidRPr="008027D2">
              <w:rPr>
                <w:rStyle w:val="2104"/>
                <w:sz w:val="24"/>
                <w:szCs w:val="24"/>
              </w:rPr>
              <w:softHyphen/>
              <w:t>положения об информации, ко</w:t>
            </w:r>
            <w:r w:rsidRPr="008027D2">
              <w:rPr>
                <w:rStyle w:val="2104"/>
                <w:sz w:val="24"/>
                <w:szCs w:val="24"/>
              </w:rPr>
              <w:softHyphen/>
              <w:t>торая нужна для решения учеб</w:t>
            </w:r>
            <w:r w:rsidRPr="008027D2">
              <w:rPr>
                <w:rStyle w:val="2104"/>
                <w:sz w:val="24"/>
                <w:szCs w:val="24"/>
              </w:rPr>
              <w:softHyphen/>
              <w:t>ной задачи.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15730" w:type="dxa"/>
            <w:gridSpan w:val="8"/>
            <w:shd w:val="clear" w:color="auto" w:fill="auto"/>
          </w:tcPr>
          <w:p w:rsidR="001D3270" w:rsidRPr="00582E4A" w:rsidRDefault="001D3270" w:rsidP="00DF680E">
            <w:pPr>
              <w:pStyle w:val="22"/>
              <w:numPr>
                <w:ilvl w:val="0"/>
                <w:numId w:val="31"/>
              </w:numPr>
              <w:shd w:val="clear" w:color="auto" w:fill="auto"/>
              <w:spacing w:after="0" w:line="267" w:lineRule="exact"/>
              <w:rPr>
                <w:rStyle w:val="2113"/>
                <w:b/>
                <w:sz w:val="24"/>
                <w:szCs w:val="24"/>
              </w:rPr>
            </w:pPr>
            <w:r w:rsidRPr="00582E4A">
              <w:rPr>
                <w:b/>
                <w:sz w:val="24"/>
                <w:szCs w:val="24"/>
              </w:rPr>
              <w:t>Социальная информатика</w:t>
            </w:r>
            <w:r>
              <w:rPr>
                <w:b/>
                <w:sz w:val="24"/>
                <w:szCs w:val="24"/>
              </w:rPr>
              <w:t xml:space="preserve"> – 5 ч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25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Информационные ресурсы Информационное общество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Информационные ресурсы Информационное общество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информационных ресурсах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участвуют в дискуссии по теме урока,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Дают позитивную само</w:t>
            </w:r>
            <w:r w:rsidRPr="008027D2">
              <w:rPr>
                <w:rStyle w:val="2104"/>
                <w:sz w:val="24"/>
                <w:szCs w:val="24"/>
              </w:rPr>
              <w:softHyphen/>
              <w:t>оценку результатам учебной деятельности, понимают причины ус</w:t>
            </w:r>
            <w:r w:rsidRPr="008027D2">
              <w:rPr>
                <w:rStyle w:val="2104"/>
                <w:sz w:val="24"/>
                <w:szCs w:val="24"/>
              </w:rPr>
              <w:softHyphen/>
              <w:t>пеха в учебной деятель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ности.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записывают выводы в виде правил.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Информационное общество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уровне информатизации современного общества и роли информационных ресурсов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участвуют в дискуссии по теме урока,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4"/>
                <w:sz w:val="24"/>
                <w:szCs w:val="24"/>
              </w:rPr>
              <w:t>Дают позитивную само</w:t>
            </w:r>
            <w:r w:rsidRPr="008027D2">
              <w:rPr>
                <w:rStyle w:val="2104"/>
                <w:sz w:val="24"/>
                <w:szCs w:val="24"/>
              </w:rPr>
              <w:softHyphen/>
              <w:t>оценку результатам учебной деятельности, понимают причины ус</w:t>
            </w:r>
            <w:r w:rsidRPr="008027D2">
              <w:rPr>
                <w:rStyle w:val="2104"/>
                <w:sz w:val="24"/>
                <w:szCs w:val="24"/>
              </w:rPr>
              <w:softHyphen/>
              <w:t>пеха в учебной деятель</w:t>
            </w:r>
            <w:r w:rsidRPr="008027D2">
              <w:rPr>
                <w:rStyle w:val="2104"/>
                <w:sz w:val="24"/>
                <w:szCs w:val="24"/>
              </w:rPr>
              <w:softHyphen/>
              <w:t>ности.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Регулятивные</w:t>
            </w:r>
            <w:r w:rsidRPr="008027D2">
              <w:rPr>
                <w:rStyle w:val="2104"/>
                <w:sz w:val="24"/>
                <w:szCs w:val="24"/>
              </w:rPr>
              <w:t xml:space="preserve"> - составляют план выполнения заданий.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Познавательные</w:t>
            </w:r>
            <w:r w:rsidRPr="008027D2">
              <w:rPr>
                <w:rStyle w:val="2104"/>
                <w:sz w:val="24"/>
                <w:szCs w:val="24"/>
              </w:rPr>
              <w:t xml:space="preserve"> - записывают выводы в виде правил.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13"/>
                <w:sz w:val="24"/>
                <w:szCs w:val="24"/>
              </w:rPr>
              <w:t>Коммуникативные</w:t>
            </w:r>
            <w:r w:rsidRPr="008027D2">
              <w:rPr>
                <w:rStyle w:val="2104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8027D2">
              <w:rPr>
                <w:rStyle w:val="2104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27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Правовое регулирование в информационной сфере. Проблема информационной безопасности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Информационные ресурсы Информационное общество. Защита информации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уровне информатизации современного общества, роли информационных ресурсов и способах защиты информации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участвуют в дискуссии по теме урока,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>Дают позитивную само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оценку учебной деятель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ности, понимают причи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ны успеха в учебной дея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вых учебных задач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Регулятивные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работают по со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ставленному плану, используют основные и дополнительные средства получения информации.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Познавательные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сопоставляют и отбирают информацию, полу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Коммуникативные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- умеют вы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полнять различные роли в груп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пе, сотрудничать в совместном решении задачи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28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Проблема информационной безопасности</w:t>
            </w:r>
            <w:r w:rsidRPr="008C5F0C">
              <w:rPr>
                <w:rStyle w:val="2104"/>
                <w:i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Информационные ресурсы Информационное общество. Защита информации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уровне информатизации современного общества, роли информационных ресурсов и способах защиты информации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участвуют в дискуссии по теме урока,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>Дают позитивную само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оценку учебной деятель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ности, понимают причи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ны успеха в учебной дея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вых учебных задач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Регулятивные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работают по со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ставленному плану, используют основные и дополнительные средства получения информации.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Познавательные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сопоставляют и отбирают информацию, полу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Коммуникативные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- умеют вы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полнять различные роли в груп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пе, сотрудничать в совместном решении задачи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6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 xml:space="preserve">Проблема информационной безопасности </w:t>
            </w:r>
            <w:r w:rsidRPr="008C5F0C">
              <w:rPr>
                <w:rStyle w:val="2104"/>
                <w:i/>
                <w:sz w:val="24"/>
                <w:szCs w:val="24"/>
              </w:rPr>
              <w:t>(</w:t>
            </w:r>
            <w:r>
              <w:rPr>
                <w:rStyle w:val="2104"/>
                <w:i/>
                <w:sz w:val="24"/>
                <w:szCs w:val="24"/>
              </w:rPr>
              <w:t xml:space="preserve">закрепление </w:t>
            </w:r>
            <w:r w:rsidRPr="008C5F0C">
              <w:rPr>
                <w:rStyle w:val="2104"/>
                <w:i/>
                <w:sz w:val="24"/>
                <w:szCs w:val="24"/>
              </w:rPr>
              <w:t>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Информационные ресурсы Информационное общество. Защита информации</w:t>
            </w:r>
          </w:p>
        </w:tc>
        <w:tc>
          <w:tcPr>
            <w:tcW w:w="2160" w:type="dxa"/>
            <w:shd w:val="clear" w:color="auto" w:fill="auto"/>
          </w:tcPr>
          <w:p w:rsidR="001D3270" w:rsidRPr="00EF53E6" w:rsidRDefault="001D3270" w:rsidP="00DF680E">
            <w:r>
              <w:t>Формирование представлений о уровне информатизации современного общества, роли информационных ресурсов и способах защиты информации</w:t>
            </w:r>
          </w:p>
        </w:tc>
        <w:tc>
          <w:tcPr>
            <w:tcW w:w="1620" w:type="dxa"/>
            <w:shd w:val="clear" w:color="auto" w:fill="auto"/>
          </w:tcPr>
          <w:p w:rsidR="001D3270" w:rsidRPr="00E45E8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Работают с учебником, участвуют в дискуссии по теме урока,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>Дают позитивную само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оценку учебной деятель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ности, понимают причи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ны успеха в учебной дея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вых учебных задач</w:t>
            </w:r>
          </w:p>
        </w:tc>
        <w:tc>
          <w:tcPr>
            <w:tcW w:w="3670" w:type="dxa"/>
            <w:shd w:val="clear" w:color="auto" w:fill="auto"/>
          </w:tcPr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Регулятивные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работают по со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ставленному плану, используют основные и дополнительные средства получения информации.</w:t>
            </w:r>
          </w:p>
          <w:p w:rsidR="001D3270" w:rsidRPr="008027D2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Познавательные -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сопоставляют и отбирают информацию, полу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8027D2">
              <w:rPr>
                <w:rStyle w:val="210pt9"/>
                <w:b w:val="0"/>
                <w:bCs w:val="0"/>
                <w:sz w:val="24"/>
                <w:szCs w:val="24"/>
              </w:rPr>
              <w:t>Коммуникативные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t xml:space="preserve"> - умеют вы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полнять различные роли в груп</w:t>
            </w:r>
            <w:r w:rsidRPr="008027D2">
              <w:rPr>
                <w:rStyle w:val="210pt"/>
                <w:b w:val="0"/>
                <w:bCs w:val="0"/>
                <w:sz w:val="24"/>
                <w:szCs w:val="24"/>
              </w:rPr>
              <w:softHyphen/>
              <w:t>пе, сотрудничать в совместном решении задачи</w:t>
            </w:r>
          </w:p>
        </w:tc>
        <w:tc>
          <w:tcPr>
            <w:tcW w:w="1440" w:type="dxa"/>
            <w:shd w:val="clear" w:color="auto" w:fill="auto"/>
          </w:tcPr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Индивиду</w:t>
            </w:r>
            <w:r w:rsidRPr="00EF53E6">
              <w:rPr>
                <w:rStyle w:val="2113"/>
                <w:sz w:val="24"/>
                <w:szCs w:val="24"/>
              </w:rPr>
              <w:softHyphen/>
              <w:t>-</w:t>
            </w:r>
          </w:p>
          <w:p w:rsidR="001D3270" w:rsidRPr="00EF53E6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sz w:val="24"/>
                <w:szCs w:val="24"/>
              </w:rPr>
            </w:pPr>
            <w:r w:rsidRPr="00EF53E6">
              <w:rPr>
                <w:rStyle w:val="2113"/>
                <w:sz w:val="24"/>
                <w:szCs w:val="24"/>
              </w:rPr>
              <w:t>альная.</w:t>
            </w: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30</w:t>
            </w:r>
          </w:p>
        </w:tc>
        <w:tc>
          <w:tcPr>
            <w:tcW w:w="1516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00"/>
                <w:sz w:val="24"/>
                <w:szCs w:val="24"/>
              </w:rPr>
              <w:t xml:space="preserve">Повторение </w:t>
            </w:r>
            <w:r w:rsidRPr="00D16121">
              <w:rPr>
                <w:rStyle w:val="211"/>
                <w:color w:val="auto"/>
              </w:rPr>
              <w:t>(обобщение и систематизация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sz w:val="24"/>
                <w:szCs w:val="24"/>
              </w:rPr>
              <w:t>Систематизировать теоретические знания;</w:t>
            </w:r>
          </w:p>
        </w:tc>
        <w:tc>
          <w:tcPr>
            <w:tcW w:w="162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sz w:val="24"/>
                <w:szCs w:val="24"/>
              </w:rPr>
              <w:t>Совершенствовать навыки решения задач.</w:t>
            </w:r>
          </w:p>
        </w:tc>
        <w:tc>
          <w:tcPr>
            <w:tcW w:w="23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00"/>
                <w:sz w:val="24"/>
                <w:szCs w:val="24"/>
              </w:rPr>
              <w:t>Формировать умение контролировать процесс и результат деятельности.</w:t>
            </w:r>
          </w:p>
        </w:tc>
        <w:tc>
          <w:tcPr>
            <w:tcW w:w="367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0"/>
                <w:sz w:val="24"/>
                <w:szCs w:val="24"/>
              </w:rPr>
              <w:t xml:space="preserve"> понимают при</w:t>
            </w:r>
            <w:r w:rsidRPr="00D16121">
              <w:rPr>
                <w:rStyle w:val="2100"/>
                <w:sz w:val="24"/>
                <w:szCs w:val="24"/>
              </w:rPr>
              <w:softHyphen/>
              <w:t>чины своего неуспеха и находят способы выхода из этой ситуации.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0"/>
                <w:sz w:val="24"/>
                <w:szCs w:val="24"/>
              </w:rPr>
              <w:t xml:space="preserve"> — делают пред</w:t>
            </w:r>
            <w:r w:rsidRPr="00D16121">
              <w:rPr>
                <w:rStyle w:val="2100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0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0"/>
                <w:sz w:val="24"/>
                <w:szCs w:val="24"/>
              </w:rPr>
              <w:softHyphen/>
              <w:t>ной задачи.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1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0"/>
                <w:sz w:val="24"/>
                <w:szCs w:val="24"/>
              </w:rPr>
              <w:t xml:space="preserve"> - умеют кри</w:t>
            </w:r>
            <w:r w:rsidRPr="00D16121">
              <w:rPr>
                <w:rStyle w:val="2100"/>
                <w:sz w:val="24"/>
                <w:szCs w:val="24"/>
              </w:rPr>
              <w:softHyphen/>
              <w:t>тично относиться к своему мне</w:t>
            </w:r>
            <w:r w:rsidRPr="00D16121">
              <w:rPr>
                <w:rStyle w:val="2100"/>
                <w:sz w:val="24"/>
                <w:szCs w:val="24"/>
              </w:rPr>
              <w:softHyphen/>
              <w:t>нию</w:t>
            </w:r>
          </w:p>
        </w:tc>
        <w:tc>
          <w:tcPr>
            <w:tcW w:w="14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"/>
                <w:color w:val="auto"/>
                <w:sz w:val="24"/>
                <w:szCs w:val="24"/>
              </w:rPr>
              <w:softHyphen/>
              <w:t>-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альная.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1"/>
                <w:color w:val="auto"/>
                <w:sz w:val="24"/>
                <w:szCs w:val="24"/>
              </w:rPr>
            </w:pP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t>31-32</w:t>
            </w:r>
          </w:p>
        </w:tc>
        <w:tc>
          <w:tcPr>
            <w:tcW w:w="1516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00"/>
                <w:sz w:val="24"/>
                <w:szCs w:val="24"/>
              </w:rPr>
              <w:t xml:space="preserve">Повторение </w:t>
            </w:r>
            <w:r w:rsidRPr="00D16121">
              <w:rPr>
                <w:rStyle w:val="211"/>
                <w:color w:val="auto"/>
              </w:rPr>
              <w:t>(обобщение и систематизация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sz w:val="24"/>
                <w:szCs w:val="24"/>
              </w:rPr>
              <w:t>Систематизировать теоретические знания;</w:t>
            </w:r>
          </w:p>
        </w:tc>
        <w:tc>
          <w:tcPr>
            <w:tcW w:w="162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sz w:val="24"/>
                <w:szCs w:val="24"/>
              </w:rPr>
              <w:t>Совершенствовать навыки решения задач.</w:t>
            </w:r>
          </w:p>
        </w:tc>
        <w:tc>
          <w:tcPr>
            <w:tcW w:w="23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00"/>
                <w:sz w:val="24"/>
                <w:szCs w:val="24"/>
              </w:rPr>
              <w:t>Формировать умение контролировать процесс и результат деятельности.</w:t>
            </w:r>
          </w:p>
        </w:tc>
        <w:tc>
          <w:tcPr>
            <w:tcW w:w="367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00"/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0"/>
                <w:sz w:val="24"/>
                <w:szCs w:val="24"/>
              </w:rPr>
              <w:t xml:space="preserve"> понимают при</w:t>
            </w:r>
            <w:r w:rsidRPr="00D16121">
              <w:rPr>
                <w:rStyle w:val="2100"/>
                <w:sz w:val="24"/>
                <w:szCs w:val="24"/>
              </w:rPr>
              <w:softHyphen/>
              <w:t>чины своего неуспеха и находят способы выхода из этой ситуации.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0"/>
                <w:sz w:val="24"/>
                <w:szCs w:val="24"/>
              </w:rPr>
              <w:t xml:space="preserve"> — делают пред</w:t>
            </w:r>
            <w:r w:rsidRPr="00D16121">
              <w:rPr>
                <w:rStyle w:val="2100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0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0"/>
                <w:sz w:val="24"/>
                <w:szCs w:val="24"/>
              </w:rPr>
              <w:softHyphen/>
              <w:t>ной задачи.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1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0"/>
                <w:sz w:val="24"/>
                <w:szCs w:val="24"/>
              </w:rPr>
              <w:t xml:space="preserve"> - умеют кри</w:t>
            </w:r>
            <w:r w:rsidRPr="00D16121">
              <w:rPr>
                <w:rStyle w:val="2100"/>
                <w:sz w:val="24"/>
                <w:szCs w:val="24"/>
              </w:rPr>
              <w:softHyphen/>
              <w:t>тично относиться к своему мне</w:t>
            </w:r>
            <w:r w:rsidRPr="00D16121">
              <w:rPr>
                <w:rStyle w:val="2100"/>
                <w:sz w:val="24"/>
                <w:szCs w:val="24"/>
              </w:rPr>
              <w:softHyphen/>
              <w:t>нию</w:t>
            </w:r>
          </w:p>
        </w:tc>
        <w:tc>
          <w:tcPr>
            <w:tcW w:w="14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"/>
                <w:color w:val="auto"/>
                <w:sz w:val="24"/>
                <w:szCs w:val="24"/>
              </w:rPr>
              <w:softHyphen/>
              <w:t>-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D16121">
              <w:rPr>
                <w:rStyle w:val="211"/>
                <w:color w:val="auto"/>
                <w:sz w:val="24"/>
                <w:szCs w:val="24"/>
              </w:rPr>
              <w:t>альная.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40" w:lineRule="auto"/>
              <w:ind w:left="57" w:right="57"/>
              <w:rPr>
                <w:rStyle w:val="211"/>
                <w:color w:val="auto"/>
                <w:sz w:val="24"/>
                <w:szCs w:val="24"/>
              </w:rPr>
            </w:pPr>
          </w:p>
        </w:tc>
      </w:tr>
      <w:tr w:rsidR="001D3270" w:rsidRPr="00EF53E6" w:rsidTr="001D3270">
        <w:trPr>
          <w:cantSplit/>
          <w:trHeight w:val="20"/>
        </w:trPr>
        <w:tc>
          <w:tcPr>
            <w:tcW w:w="824" w:type="dxa"/>
            <w:shd w:val="clear" w:color="auto" w:fill="auto"/>
          </w:tcPr>
          <w:p w:rsidR="001D3270" w:rsidRDefault="001D3270" w:rsidP="00DF680E">
            <w:pPr>
              <w:pStyle w:val="22"/>
              <w:shd w:val="clear" w:color="auto" w:fill="auto"/>
              <w:spacing w:after="0" w:line="232" w:lineRule="exact"/>
              <w:ind w:left="220"/>
              <w:rPr>
                <w:rStyle w:val="2104"/>
                <w:sz w:val="24"/>
                <w:szCs w:val="24"/>
              </w:rPr>
            </w:pPr>
            <w:r>
              <w:rPr>
                <w:rStyle w:val="2104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16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 w:rsidRPr="00D16121">
              <w:rPr>
                <w:rStyle w:val="2104"/>
                <w:sz w:val="24"/>
                <w:szCs w:val="24"/>
              </w:rPr>
              <w:t xml:space="preserve">Итоговое тестирование </w:t>
            </w:r>
            <w:r w:rsidRPr="00D16121">
              <w:rPr>
                <w:rStyle w:val="2104"/>
                <w:i/>
                <w:sz w:val="24"/>
                <w:szCs w:val="24"/>
              </w:rPr>
              <w:t>(закрепление знаний)</w:t>
            </w: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46" w:lineRule="exact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D3270" w:rsidRPr="00D16121" w:rsidRDefault="001D3270" w:rsidP="00DF680E">
            <w:r w:rsidRPr="00D16121">
              <w:t>Диагностика уровней сформированности знаний, умений по данной теме</w:t>
            </w:r>
          </w:p>
        </w:tc>
        <w:tc>
          <w:tcPr>
            <w:tcW w:w="162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 w:rsidRPr="00D16121">
              <w:rPr>
                <w:rStyle w:val="2104"/>
                <w:sz w:val="24"/>
                <w:szCs w:val="24"/>
              </w:rPr>
              <w:t>Систематизируют знания, применяют их на практике для решения поставленных заданий</w:t>
            </w:r>
          </w:p>
        </w:tc>
        <w:tc>
          <w:tcPr>
            <w:tcW w:w="23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D16121">
              <w:rPr>
                <w:rStyle w:val="2104"/>
                <w:sz w:val="24"/>
                <w:szCs w:val="24"/>
              </w:rPr>
              <w:t>Дают позитивную само</w:t>
            </w:r>
            <w:r w:rsidRPr="00D16121">
              <w:rPr>
                <w:rStyle w:val="2104"/>
                <w:sz w:val="24"/>
                <w:szCs w:val="24"/>
              </w:rPr>
              <w:softHyphen/>
              <w:t>оценку результатам учебной деятельности, понимают причины ус</w:t>
            </w:r>
            <w:r w:rsidRPr="00D16121">
              <w:rPr>
                <w:rStyle w:val="2104"/>
                <w:sz w:val="24"/>
                <w:szCs w:val="24"/>
              </w:rPr>
              <w:softHyphen/>
              <w:t>пеха в учебной деятель</w:t>
            </w:r>
            <w:r w:rsidRPr="00D16121">
              <w:rPr>
                <w:rStyle w:val="2104"/>
                <w:sz w:val="24"/>
                <w:szCs w:val="24"/>
              </w:rPr>
              <w:softHyphen/>
              <w:t>ности.</w:t>
            </w:r>
          </w:p>
        </w:tc>
        <w:tc>
          <w:tcPr>
            <w:tcW w:w="367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04"/>
                <w:sz w:val="24"/>
                <w:szCs w:val="24"/>
              </w:rPr>
            </w:pPr>
            <w:r w:rsidRPr="00D16121">
              <w:rPr>
                <w:rStyle w:val="2113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sz w:val="24"/>
                <w:szCs w:val="24"/>
              </w:rPr>
              <w:t xml:space="preserve"> - составляют план выполнения заданий.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D16121">
              <w:rPr>
                <w:rStyle w:val="2113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sz w:val="24"/>
                <w:szCs w:val="24"/>
              </w:rPr>
              <w:t xml:space="preserve"> - записывают выводы в виде правил.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D16121">
              <w:rPr>
                <w:rStyle w:val="2113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D16121">
              <w:rPr>
                <w:rStyle w:val="2104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sz w:val="24"/>
                <w:szCs w:val="24"/>
              </w:rPr>
            </w:pPr>
            <w:r w:rsidRPr="00D16121">
              <w:rPr>
                <w:rStyle w:val="2113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color w:val="auto"/>
                <w:sz w:val="24"/>
                <w:szCs w:val="24"/>
              </w:rPr>
              <w:softHyphen/>
              <w:t>-</w:t>
            </w:r>
          </w:p>
          <w:p w:rsidR="001D3270" w:rsidRPr="00D16121" w:rsidRDefault="001D3270" w:rsidP="00DF680E">
            <w:pPr>
              <w:pStyle w:val="22"/>
              <w:shd w:val="clear" w:color="auto" w:fill="auto"/>
              <w:spacing w:after="0" w:line="267" w:lineRule="exact"/>
              <w:rPr>
                <w:rStyle w:val="2113"/>
                <w:color w:val="auto"/>
                <w:sz w:val="24"/>
                <w:szCs w:val="24"/>
              </w:rPr>
            </w:pPr>
            <w:r w:rsidRPr="00D16121">
              <w:rPr>
                <w:rStyle w:val="2113"/>
                <w:color w:val="auto"/>
                <w:sz w:val="24"/>
                <w:szCs w:val="24"/>
              </w:rPr>
              <w:t>альная.</w:t>
            </w:r>
          </w:p>
        </w:tc>
      </w:tr>
    </w:tbl>
    <w:p w:rsidR="001D3270" w:rsidRDefault="001D3270" w:rsidP="00DF680E">
      <w:pPr>
        <w:rPr>
          <w:color w:val="000000"/>
        </w:rPr>
      </w:pPr>
    </w:p>
    <w:p w:rsidR="001D3270" w:rsidRDefault="001D3270" w:rsidP="00DF680E">
      <w:pPr>
        <w:rPr>
          <w:color w:val="000000"/>
        </w:rPr>
      </w:pPr>
      <w:r>
        <w:rPr>
          <w:color w:val="000000"/>
        </w:rPr>
        <w:br w:type="page"/>
      </w:r>
    </w:p>
    <w:p w:rsidR="001D3270" w:rsidRDefault="001D3270" w:rsidP="00DF680E">
      <w:pPr>
        <w:rPr>
          <w:color w:val="000000"/>
        </w:rPr>
        <w:sectPr w:rsidR="001D3270" w:rsidSect="001D32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3270" w:rsidRPr="000234D9" w:rsidRDefault="001D3270" w:rsidP="00DF680E">
      <w:pPr>
        <w:tabs>
          <w:tab w:val="left" w:pos="6346"/>
        </w:tabs>
        <w:rPr>
          <w:b/>
        </w:rPr>
      </w:pPr>
      <w:r w:rsidRPr="000234D9">
        <w:rPr>
          <w:b/>
        </w:rPr>
        <w:lastRenderedPageBreak/>
        <w:t>Материально-техническое обеспечение образовательного процесса</w:t>
      </w:r>
    </w:p>
    <w:p w:rsidR="001D3270" w:rsidRDefault="001D3270" w:rsidP="00DF680E">
      <w:pPr>
        <w:pStyle w:val="60"/>
        <w:shd w:val="clear" w:color="auto" w:fill="auto"/>
        <w:spacing w:after="111" w:line="301" w:lineRule="exact"/>
        <w:ind w:left="720"/>
        <w:jc w:val="left"/>
        <w:rPr>
          <w:b w:val="0"/>
          <w:i/>
          <w:sz w:val="24"/>
          <w:szCs w:val="24"/>
        </w:rPr>
      </w:pPr>
      <w:r w:rsidRPr="004973C4">
        <w:rPr>
          <w:b w:val="0"/>
          <w:i/>
          <w:sz w:val="24"/>
          <w:szCs w:val="24"/>
        </w:rPr>
        <w:t>Литература:</w:t>
      </w:r>
    </w:p>
    <w:p w:rsidR="001D3270" w:rsidRDefault="001D3270" w:rsidP="00DF680E">
      <w:pPr>
        <w:pStyle w:val="60"/>
        <w:shd w:val="clear" w:color="auto" w:fill="auto"/>
        <w:spacing w:after="111" w:line="301" w:lineRule="exact"/>
        <w:ind w:left="72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Учебники:</w:t>
      </w:r>
    </w:p>
    <w:p w:rsidR="001D3270" w:rsidRDefault="001D3270" w:rsidP="00DF680E">
      <w:pPr>
        <w:pStyle w:val="60"/>
        <w:numPr>
          <w:ilvl w:val="0"/>
          <w:numId w:val="15"/>
        </w:numPr>
        <w:shd w:val="clear" w:color="auto" w:fill="auto"/>
        <w:spacing w:after="111" w:line="301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Семакин И.Г. Информатика (базовый уровень): Учебник для 11 класса / И.Г.Семакин, Е.К. Хеннер. – 4-е изд. – М.</w:t>
      </w:r>
      <w:r w:rsidR="00C471D8">
        <w:rPr>
          <w:b w:val="0"/>
          <w:sz w:val="24"/>
          <w:szCs w:val="24"/>
        </w:rPr>
        <w:t>:БИНОМ. Лаборатория знаний, 2021</w:t>
      </w:r>
      <w:r>
        <w:rPr>
          <w:b w:val="0"/>
          <w:sz w:val="24"/>
          <w:szCs w:val="24"/>
        </w:rPr>
        <w:t>. – 224 с.: ил.</w:t>
      </w:r>
    </w:p>
    <w:p w:rsidR="001D3270" w:rsidRDefault="001D3270" w:rsidP="00DF680E">
      <w:pPr>
        <w:pStyle w:val="ac"/>
        <w:numPr>
          <w:ilvl w:val="0"/>
          <w:numId w:val="15"/>
        </w:numPr>
        <w:suppressAutoHyphens/>
      </w:pPr>
      <w:r>
        <w:t xml:space="preserve">Семакин И.Г., Хеннер Е.К., Шеина Т.Ю. Практикум по информатике и ИКТ для 10-11 классов. Базовый уровень.   Информатика. 11 класс. – М.: </w:t>
      </w:r>
      <w:r w:rsidR="00C471D8">
        <w:t>БИНОМ. Лаборатория  знаний, 2019</w:t>
      </w:r>
      <w:bookmarkStart w:id="0" w:name="_GoBack"/>
      <w:bookmarkEnd w:id="0"/>
      <w:r>
        <w:t>.</w:t>
      </w:r>
    </w:p>
    <w:p w:rsidR="001D3270" w:rsidRDefault="001D3270" w:rsidP="00DF680E">
      <w:pPr>
        <w:pStyle w:val="ac"/>
        <w:numPr>
          <w:ilvl w:val="0"/>
          <w:numId w:val="15"/>
        </w:numPr>
        <w:suppressAutoHyphens/>
        <w:spacing w:after="0"/>
      </w:pPr>
      <w:r>
        <w:t>Информатика. Задачник-практикум в 2 т. Под ред. И.Г.Семакина, Е.К.Хеннера. – М.: Лаборатория базовых знаний, 2019.</w:t>
      </w:r>
    </w:p>
    <w:p w:rsidR="001D3270" w:rsidRPr="0017206E" w:rsidRDefault="001D3270" w:rsidP="00DF680E">
      <w:pPr>
        <w:pStyle w:val="60"/>
        <w:shd w:val="clear" w:color="auto" w:fill="auto"/>
        <w:spacing w:before="240" w:after="0" w:line="360" w:lineRule="auto"/>
        <w:ind w:left="720"/>
        <w:jc w:val="left"/>
        <w:rPr>
          <w:b w:val="0"/>
          <w:i/>
          <w:sz w:val="24"/>
          <w:szCs w:val="24"/>
        </w:rPr>
      </w:pPr>
      <w:r w:rsidRPr="0017206E">
        <w:rPr>
          <w:b w:val="0"/>
          <w:i/>
          <w:sz w:val="24"/>
          <w:szCs w:val="24"/>
        </w:rPr>
        <w:t>Методическая литература</w:t>
      </w:r>
    </w:p>
    <w:p w:rsidR="001D3270" w:rsidRDefault="001D3270" w:rsidP="00DF680E">
      <w:pPr>
        <w:pStyle w:val="60"/>
        <w:numPr>
          <w:ilvl w:val="0"/>
          <w:numId w:val="16"/>
        </w:numPr>
        <w:shd w:val="clear" w:color="auto" w:fill="auto"/>
        <w:spacing w:after="0" w:line="301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Шелепаев А.Х. Поурочные разработки по информатике: базовый уровень. 10-11 классы. – М.: ВАКО, 2017.</w:t>
      </w:r>
    </w:p>
    <w:p w:rsidR="001D3270" w:rsidRDefault="001D3270" w:rsidP="00DF680E">
      <w:pPr>
        <w:rPr>
          <w:b/>
        </w:rPr>
      </w:pPr>
    </w:p>
    <w:p w:rsidR="001D3270" w:rsidRPr="002957BB" w:rsidRDefault="001D3270" w:rsidP="00DF680E">
      <w:pPr>
        <w:rPr>
          <w:b/>
        </w:rPr>
      </w:pPr>
      <w:r w:rsidRPr="002957BB">
        <w:rPr>
          <w:b/>
        </w:rPr>
        <w:t>Требования к уровню подготовки учащихся (выпускника)</w:t>
      </w:r>
    </w:p>
    <w:p w:rsidR="001D3270" w:rsidRDefault="001D3270" w:rsidP="00DF680E">
      <w:pPr>
        <w:pStyle w:val="60"/>
        <w:shd w:val="clear" w:color="auto" w:fill="auto"/>
        <w:spacing w:after="111" w:line="301" w:lineRule="exact"/>
        <w:ind w:firstLine="709"/>
        <w:jc w:val="left"/>
        <w:rPr>
          <w:b w:val="0"/>
          <w:sz w:val="24"/>
          <w:szCs w:val="24"/>
        </w:rPr>
      </w:pPr>
      <w:r w:rsidRPr="002957BB">
        <w:rPr>
          <w:b w:val="0"/>
          <w:sz w:val="24"/>
          <w:szCs w:val="24"/>
        </w:rPr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1D3270" w:rsidRDefault="001D3270" w:rsidP="00DF680E">
      <w:pPr>
        <w:pStyle w:val="60"/>
        <w:shd w:val="clear" w:color="auto" w:fill="auto"/>
        <w:spacing w:after="111" w:line="301" w:lineRule="exact"/>
        <w:ind w:firstLine="709"/>
        <w:jc w:val="left"/>
        <w:rPr>
          <w:b w:val="0"/>
          <w:sz w:val="24"/>
          <w:szCs w:val="24"/>
        </w:rPr>
      </w:pPr>
      <w:r w:rsidRPr="002957BB">
        <w:rPr>
          <w:b w:val="0"/>
          <w:sz w:val="24"/>
          <w:szCs w:val="24"/>
        </w:rPr>
        <w:t xml:space="preserve">Ученик </w:t>
      </w:r>
      <w:r>
        <w:rPr>
          <w:b w:val="0"/>
          <w:sz w:val="24"/>
          <w:szCs w:val="24"/>
        </w:rPr>
        <w:t xml:space="preserve">11 </w:t>
      </w:r>
      <w:r w:rsidRPr="002957BB">
        <w:rPr>
          <w:b w:val="0"/>
          <w:sz w:val="24"/>
          <w:szCs w:val="24"/>
        </w:rPr>
        <w:t>класса научится:</w:t>
      </w:r>
    </w:p>
    <w:p w:rsidR="001D3270" w:rsidRPr="000C112E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автоматически создавать оглавления документа и организовывать внутренние и внешние связи в текстовом документе</w:t>
      </w:r>
      <w:r w:rsidRPr="000C112E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:rsidR="001D3270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C777C3">
        <w:rPr>
          <w:rFonts w:ascii="Times New Roman" w:hAnsi="Times New Roman" w:cs="Times New Roman"/>
          <w:sz w:val="24"/>
          <w:szCs w:val="24"/>
          <w:lang w:bidi="ar-SA"/>
        </w:rPr>
        <w:t>оперировать информационными объектами используя графический интерфейс:открывать, именовать, сохранять объекты, архивировать и раз</w:t>
      </w:r>
      <w:r>
        <w:rPr>
          <w:rFonts w:ascii="Times New Roman" w:hAnsi="Times New Roman" w:cs="Times New Roman"/>
          <w:sz w:val="24"/>
          <w:szCs w:val="24"/>
          <w:lang w:bidi="ar-SA"/>
        </w:rPr>
        <w:t>архивировать ин</w:t>
      </w:r>
      <w:r w:rsidRPr="00C777C3">
        <w:rPr>
          <w:rFonts w:ascii="Times New Roman" w:hAnsi="Times New Roman" w:cs="Times New Roman"/>
          <w:sz w:val="24"/>
          <w:szCs w:val="24"/>
          <w:lang w:bidi="ar-SA"/>
        </w:rPr>
        <w:t>формацию, пользоваться меню и окнами, справочной системой; предпринимать меры антивирусной безопасности;</w:t>
      </w:r>
    </w:p>
    <w:p w:rsidR="001D3270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работать с электронной почтой;</w:t>
      </w:r>
    </w:p>
    <w:p w:rsidR="001D3270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осуществлять поиск информации в Интернете с помощью поисковых каталогов и указателей;</w:t>
      </w:r>
    </w:p>
    <w:p w:rsidR="001D3270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осуществлять поиск информации в общедоступной ГИС;</w:t>
      </w:r>
    </w:p>
    <w:p w:rsidR="001D3270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строить регрессионные модели заданных типов, используя табличный процессор, осуществлять прогнозирование и вычислять коэффициент корреляции;</w:t>
      </w:r>
    </w:p>
    <w:p w:rsidR="001D3270" w:rsidRPr="00C777C3" w:rsidRDefault="001D3270" w:rsidP="00DF680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C777C3">
        <w:rPr>
          <w:rFonts w:ascii="Times New Roman" w:hAnsi="Times New Roman" w:cs="Times New Roman"/>
          <w:sz w:val="24"/>
          <w:szCs w:val="24"/>
          <w:lang w:bidi="ar-SA"/>
        </w:rPr>
        <w:t>создавать информационные объекты, в том числе:</w:t>
      </w:r>
    </w:p>
    <w:p w:rsidR="001D3270" w:rsidRPr="00C777C3" w:rsidRDefault="001D3270" w:rsidP="00DF680E">
      <w:pPr>
        <w:autoSpaceDE w:val="0"/>
        <w:autoSpaceDN w:val="0"/>
        <w:adjustRightInd w:val="0"/>
      </w:pPr>
      <w:r>
        <w:t>- структурировать текст, используянумерацию страниц, списки; проводить проверку правописания: использовать в тексте таблицы, изображения, гипертекст;</w:t>
      </w:r>
    </w:p>
    <w:p w:rsidR="001D3270" w:rsidRPr="00C777C3" w:rsidRDefault="001D3270" w:rsidP="00DF680E">
      <w:pPr>
        <w:autoSpaceDE w:val="0"/>
        <w:autoSpaceDN w:val="0"/>
        <w:adjustRightInd w:val="0"/>
      </w:pPr>
      <w:r>
        <w:t xml:space="preserve">- </w:t>
      </w:r>
      <w:r w:rsidRPr="00C777C3">
        <w:t xml:space="preserve">создавать </w:t>
      </w:r>
      <w:r>
        <w:t xml:space="preserve">многотабличные БД с помощью конкретной СУБД (например, </w:t>
      </w:r>
      <w:r>
        <w:rPr>
          <w:lang w:val="en-US"/>
        </w:rPr>
        <w:t>MicrosoftAccess</w:t>
      </w:r>
      <w:r>
        <w:t>)и реализовывать простейшие запросы на выборку данных в конструкторе запросов</w:t>
      </w:r>
      <w:r w:rsidRPr="00C777C3">
        <w:t>;</w:t>
      </w:r>
    </w:p>
    <w:p w:rsidR="001D3270" w:rsidRPr="00135912" w:rsidRDefault="001D3270" w:rsidP="00DF680E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135912">
        <w:rPr>
          <w:rFonts w:ascii="Times New Roman" w:hAnsi="Times New Roman" w:cs="Times New Roman"/>
          <w:sz w:val="24"/>
          <w:szCs w:val="24"/>
          <w:lang w:bidi="ar-SA"/>
        </w:rPr>
        <w:t>пользоваться персональным компьютером и его периферийным оборудованием(принтером, сканером, модемом, мультимедийным проектором, цифровой камерой</w:t>
      </w:r>
      <w:r>
        <w:rPr>
          <w:rFonts w:ascii="Times New Roman" w:hAnsi="Times New Roman" w:cs="Times New Roman"/>
          <w:sz w:val="24"/>
          <w:szCs w:val="24"/>
          <w:lang w:bidi="ar-SA"/>
        </w:rPr>
        <w:t>)</w:t>
      </w:r>
      <w:r w:rsidRPr="00135912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:rsidR="001D3270" w:rsidRPr="00135912" w:rsidRDefault="001D3270" w:rsidP="00DF680E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135912">
        <w:rPr>
          <w:rFonts w:ascii="Times New Roman" w:hAnsi="Times New Roman" w:cs="Times New Roman"/>
          <w:sz w:val="24"/>
          <w:szCs w:val="24"/>
          <w:lang w:bidi="ar-SA"/>
        </w:rPr>
        <w:lastRenderedPageBreak/>
        <w:t>следовать требованиям техники безопасности, гигиены, эргономики ресурсосбережения при работе со средствами информационных и коммуникационных технологий.</w:t>
      </w:r>
    </w:p>
    <w:p w:rsidR="001D3270" w:rsidRPr="00C777C3" w:rsidRDefault="001D3270" w:rsidP="00DF680E">
      <w:pPr>
        <w:pStyle w:val="60"/>
        <w:shd w:val="clear" w:color="auto" w:fill="auto"/>
        <w:spacing w:after="111" w:line="301" w:lineRule="exact"/>
        <w:ind w:firstLine="709"/>
        <w:jc w:val="left"/>
        <w:rPr>
          <w:sz w:val="24"/>
          <w:szCs w:val="24"/>
        </w:rPr>
      </w:pPr>
      <w:r w:rsidRPr="002957BB">
        <w:rPr>
          <w:b w:val="0"/>
          <w:sz w:val="24"/>
          <w:szCs w:val="24"/>
        </w:rPr>
        <w:t xml:space="preserve">Ученик </w:t>
      </w:r>
      <w:r>
        <w:rPr>
          <w:b w:val="0"/>
          <w:sz w:val="24"/>
          <w:szCs w:val="24"/>
        </w:rPr>
        <w:t xml:space="preserve">11 </w:t>
      </w:r>
      <w:r w:rsidRPr="002957BB">
        <w:rPr>
          <w:b w:val="0"/>
          <w:sz w:val="24"/>
          <w:szCs w:val="24"/>
        </w:rPr>
        <w:t xml:space="preserve">класса </w:t>
      </w:r>
      <w:r>
        <w:rPr>
          <w:b w:val="0"/>
          <w:sz w:val="24"/>
          <w:szCs w:val="24"/>
        </w:rPr>
        <w:t xml:space="preserve">получит возможность научится </w:t>
      </w:r>
      <w:r w:rsidRPr="00135912">
        <w:rPr>
          <w:b w:val="0"/>
          <w:sz w:val="24"/>
          <w:szCs w:val="24"/>
        </w:rPr>
        <w:t>использовать приобретенные знания и умения в практической деятельности к повседневной жизни для:</w:t>
      </w:r>
    </w:p>
    <w:p w:rsidR="001D3270" w:rsidRPr="00135912" w:rsidRDefault="001D3270" w:rsidP="00DF680E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135912">
        <w:rPr>
          <w:rFonts w:ascii="Times New Roman" w:hAnsi="Times New Roman" w:cs="Times New Roman"/>
          <w:sz w:val="24"/>
          <w:szCs w:val="24"/>
          <w:lang w:bidi="ar-SA"/>
        </w:rPr>
        <w:t>создания информационных объектов, в том числе для оформления результатов учебной работы;</w:t>
      </w:r>
    </w:p>
    <w:p w:rsidR="001D3270" w:rsidRPr="00C900F2" w:rsidRDefault="001D3270" w:rsidP="00DF680E">
      <w:pPr>
        <w:pStyle w:val="60"/>
        <w:numPr>
          <w:ilvl w:val="0"/>
          <w:numId w:val="12"/>
        </w:numPr>
        <w:shd w:val="clear" w:color="auto" w:fill="auto"/>
        <w:spacing w:after="111" w:line="301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организация индивидуального информационного пространства, создание личных коллекций информационных объектов.</w:t>
      </w:r>
    </w:p>
    <w:p w:rsidR="001D3270" w:rsidRPr="00C900F2" w:rsidRDefault="001D3270" w:rsidP="00DF680E">
      <w:pPr>
        <w:ind w:firstLine="709"/>
        <w:rPr>
          <w:b/>
          <w:color w:val="000000"/>
        </w:rPr>
      </w:pPr>
      <w:r>
        <w:rPr>
          <w:b/>
        </w:rPr>
        <w:t>С</w:t>
      </w:r>
      <w:r w:rsidRPr="00C900F2">
        <w:rPr>
          <w:b/>
        </w:rPr>
        <w:t>истема оценки планируемых результатов</w:t>
      </w:r>
      <w:r>
        <w:rPr>
          <w:b/>
        </w:rPr>
        <w:t>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</w:t>
      </w:r>
      <w:r>
        <w:rPr>
          <w:color w:val="000000"/>
        </w:rPr>
        <w:t>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Основными формами проверки ЗУН учащихся по информатике являются письменная контрольная работа, самостоятельная работа на ЭВМ, тестирование, устный опрос и зачеты (в старших классах).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т.п.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Задания для устного и письменного опроса учащихся состоят из теоретических вопросов и задач.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Решение задач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1D3270" w:rsidRPr="006473D4" w:rsidRDefault="001D3270" w:rsidP="00DF680E">
      <w:pPr>
        <w:ind w:firstLine="709"/>
        <w:rPr>
          <w:color w:val="000000"/>
        </w:rPr>
      </w:pPr>
      <w:r w:rsidRPr="006473D4">
        <w:rPr>
          <w:color w:val="000000"/>
        </w:rPr>
        <w:t>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1D3270" w:rsidRDefault="001D3270" w:rsidP="00DF680E">
      <w:pPr>
        <w:ind w:firstLine="709"/>
      </w:pPr>
      <w:r w:rsidRPr="007A7179">
        <w:rPr>
          <w:u w:val="single"/>
        </w:rPr>
        <w:t>При тестировании</w:t>
      </w:r>
      <w:r w:rsidRPr="007A7179">
        <w:t xml:space="preserve"> все варианты ответов берутся за 100%, тогда отметка выставляется в соответствии с таблицей.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D3270" w:rsidTr="001D3270"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 выполнения задания</w:t>
            </w:r>
          </w:p>
        </w:tc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1D3270" w:rsidTr="001D3270"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и более</w:t>
            </w:r>
          </w:p>
        </w:tc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1D3270" w:rsidTr="001D3270"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80-94%</w:t>
            </w:r>
          </w:p>
        </w:tc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1D3270" w:rsidTr="001D3270"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66-79%</w:t>
            </w:r>
          </w:p>
        </w:tc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1D3270" w:rsidTr="001D3270"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66%</w:t>
            </w:r>
          </w:p>
        </w:tc>
        <w:tc>
          <w:tcPr>
            <w:tcW w:w="4785" w:type="dxa"/>
          </w:tcPr>
          <w:p w:rsidR="001D3270" w:rsidRDefault="001D3270" w:rsidP="00DF6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1D3270" w:rsidRPr="007A7179" w:rsidRDefault="001D3270" w:rsidP="00DF680E">
      <w:pPr>
        <w:ind w:firstLine="709"/>
        <w:rPr>
          <w:color w:val="000000"/>
        </w:rPr>
      </w:pPr>
    </w:p>
    <w:p w:rsidR="001D3270" w:rsidRPr="00C900F2" w:rsidRDefault="001D3270" w:rsidP="00DF680E">
      <w:pPr>
        <w:ind w:firstLine="709"/>
        <w:rPr>
          <w:i/>
          <w:color w:val="000000"/>
        </w:rPr>
      </w:pPr>
      <w:r w:rsidRPr="00C900F2">
        <w:rPr>
          <w:i/>
          <w:color w:val="000000"/>
        </w:rPr>
        <w:t>Для устных ответов определяются следующие критерии оценок: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«5» выставляется, если ученик: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правильно выполнил графическое изображение алгоритма и иные чертежи и графики, сопутствующие ответу;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 без наводящих вопросов учителя.</w:t>
      </w:r>
    </w:p>
    <w:p w:rsidR="001D3270" w:rsidRPr="006473D4" w:rsidRDefault="001D3270" w:rsidP="00DF680E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«4»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ответ удовлетворяет в основном требованиям на оценку «5», но при этом имеет один из недостатков:</w:t>
      </w:r>
    </w:p>
    <w:p w:rsidR="001D3270" w:rsidRPr="006473D4" w:rsidRDefault="001D3270" w:rsidP="00DF680E">
      <w:pPr>
        <w:pStyle w:val="ab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исказившие логического и информационного содержания ответа;</w:t>
      </w:r>
    </w:p>
    <w:p w:rsidR="001D3270" w:rsidRPr="006473D4" w:rsidRDefault="001D3270" w:rsidP="00DF680E">
      <w:pPr>
        <w:pStyle w:val="ab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1D3270" w:rsidRPr="006473D4" w:rsidRDefault="001D3270" w:rsidP="00DF680E">
      <w:pPr>
        <w:pStyle w:val="ab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«3»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1D3270" w:rsidRPr="006473D4" w:rsidRDefault="001D3270" w:rsidP="00DF680E">
      <w:pPr>
        <w:pStyle w:val="ab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1D3270" w:rsidRPr="006473D4" w:rsidRDefault="001D3270" w:rsidP="00DF680E">
      <w:pPr>
        <w:pStyle w:val="ab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lastRenderedPageBreak/>
        <w:t>оценка «2»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1D3270" w:rsidRPr="006473D4" w:rsidRDefault="001D3270" w:rsidP="00DF680E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обнаружено незнание или непонимание учеником большей или наиболее важной части учебного материала,</w:t>
      </w:r>
    </w:p>
    <w:p w:rsidR="001D3270" w:rsidRPr="006473D4" w:rsidRDefault="001D3270" w:rsidP="00DF680E">
      <w:pPr>
        <w:pStyle w:val="ab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«1» выставляется, если:</w:t>
      </w:r>
    </w:p>
    <w:p w:rsidR="001D3270" w:rsidRDefault="001D3270" w:rsidP="00DF680E">
      <w:pPr>
        <w:pStyle w:val="ab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1D3270" w:rsidRPr="00C900F2" w:rsidRDefault="001D3270" w:rsidP="00DF680E">
      <w:pPr>
        <w:rPr>
          <w:i/>
          <w:color w:val="000000"/>
        </w:rPr>
      </w:pPr>
      <w:r w:rsidRPr="00C900F2">
        <w:rPr>
          <w:i/>
          <w:color w:val="000000"/>
        </w:rPr>
        <w:t>Для письменных работ учащихся: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«5» выставляется, если ученик:</w:t>
      </w:r>
    </w:p>
    <w:p w:rsidR="001D3270" w:rsidRPr="006473D4" w:rsidRDefault="001D3270" w:rsidP="00DF680E">
      <w:pPr>
        <w:pStyle w:val="ab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1D3270" w:rsidRPr="006473D4" w:rsidRDefault="001D3270" w:rsidP="00DF680E">
      <w:pPr>
        <w:pStyle w:val="ab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в графическом изображении алгоритма (блок-схеме), в теоретических выкладках решения нет пробелов и ошибок;</w:t>
      </w:r>
    </w:p>
    <w:p w:rsidR="001D3270" w:rsidRPr="006473D4" w:rsidRDefault="001D3270" w:rsidP="00DF680E">
      <w:pPr>
        <w:pStyle w:val="ab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«4»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D3270" w:rsidRPr="006473D4" w:rsidRDefault="001D3270" w:rsidP="00DF680E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«3»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«2»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«1»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показала полное отсутствие у учащегося обязательных знаний и умений по проверяемой теме.</w:t>
      </w:r>
    </w:p>
    <w:p w:rsidR="001D3270" w:rsidRPr="006473D4" w:rsidRDefault="001D3270" w:rsidP="00DF680E">
      <w:pPr>
        <w:ind w:firstLine="709"/>
        <w:rPr>
          <w:color w:val="000000"/>
        </w:rPr>
      </w:pPr>
    </w:p>
    <w:p w:rsidR="001D3270" w:rsidRPr="00C900F2" w:rsidRDefault="001D3270" w:rsidP="00DF680E">
      <w:pPr>
        <w:ind w:firstLine="709"/>
        <w:rPr>
          <w:i/>
          <w:color w:val="000000"/>
        </w:rPr>
      </w:pPr>
      <w:r w:rsidRPr="00C900F2">
        <w:rPr>
          <w:i/>
          <w:color w:val="000000"/>
        </w:rPr>
        <w:t>Самостоятельная работа на ЭВМ оценивается следующим образом: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«5» выставляется, если ученик:</w:t>
      </w:r>
    </w:p>
    <w:p w:rsidR="001D3270" w:rsidRPr="006473D4" w:rsidRDefault="001D3270" w:rsidP="00DF680E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учащийся самостоятельно выполнил все этапы решения задач на ЭВМ;</w:t>
      </w:r>
    </w:p>
    <w:p w:rsidR="001D3270" w:rsidRPr="006473D4" w:rsidRDefault="001D3270" w:rsidP="00DF680E">
      <w:pPr>
        <w:pStyle w:val="ab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 и получен верный ответ или иное требуемое представление результата работы;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«4»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1D3270" w:rsidRPr="006473D4" w:rsidRDefault="001D3270" w:rsidP="00DF680E">
      <w:pPr>
        <w:pStyle w:val="ab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правильно выполнена большая часть работы (свыше 85 %);</w:t>
      </w:r>
    </w:p>
    <w:p w:rsidR="001D3270" w:rsidRPr="006473D4" w:rsidRDefault="001D3270" w:rsidP="00DF680E">
      <w:pPr>
        <w:pStyle w:val="ab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использованы наименее оптимальные подходы к решению поставленной задачи.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«3»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«2»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1D3270" w:rsidRPr="007A7179" w:rsidRDefault="001D3270" w:rsidP="00DF680E">
      <w:pPr>
        <w:rPr>
          <w:color w:val="000000"/>
        </w:rPr>
      </w:pPr>
      <w:r w:rsidRPr="007A7179">
        <w:rPr>
          <w:color w:val="000000"/>
        </w:rPr>
        <w:t>оценка «1» выставляется, если:</w:t>
      </w:r>
    </w:p>
    <w:p w:rsidR="001D3270" w:rsidRPr="006473D4" w:rsidRDefault="001D3270" w:rsidP="00DF680E">
      <w:pPr>
        <w:pStyle w:val="ab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473D4">
        <w:rPr>
          <w:rFonts w:ascii="Times New Roman" w:hAnsi="Times New Roman" w:cs="Times New Roman"/>
          <w:color w:val="000000"/>
          <w:sz w:val="24"/>
          <w:szCs w:val="24"/>
        </w:rPr>
        <w:t>работа показала полное отсутствие у учащихся обязательных знаний и навыков работы на ЭВМ по проверяемой теме.</w:t>
      </w: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Default="001D3270" w:rsidP="00DF680E">
      <w:pPr>
        <w:rPr>
          <w:b/>
          <w:sz w:val="32"/>
          <w:szCs w:val="32"/>
        </w:rPr>
      </w:pPr>
    </w:p>
    <w:p w:rsidR="001D3270" w:rsidRPr="004A07B9" w:rsidRDefault="001D3270" w:rsidP="00DF680E">
      <w:pPr>
        <w:rPr>
          <w:b/>
          <w:sz w:val="32"/>
          <w:szCs w:val="32"/>
        </w:rPr>
      </w:pPr>
    </w:p>
    <w:sectPr w:rsidR="001D3270" w:rsidRPr="004A07B9" w:rsidSect="001D327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7C" w:rsidRDefault="00BA2E7C" w:rsidP="00877F1D">
      <w:r>
        <w:separator/>
      </w:r>
    </w:p>
  </w:endnote>
  <w:endnote w:type="continuationSeparator" w:id="0">
    <w:p w:rsidR="00BA2E7C" w:rsidRDefault="00BA2E7C" w:rsidP="0087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0547"/>
      <w:docPartObj>
        <w:docPartGallery w:val="Page Numbers (Bottom of Page)"/>
        <w:docPartUnique/>
      </w:docPartObj>
    </w:sdtPr>
    <w:sdtEndPr/>
    <w:sdtContent>
      <w:p w:rsidR="001D3270" w:rsidRDefault="001D32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1D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D3270" w:rsidRDefault="001D3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7C" w:rsidRDefault="00BA2E7C" w:rsidP="00877F1D">
      <w:r>
        <w:separator/>
      </w:r>
    </w:p>
  </w:footnote>
  <w:footnote w:type="continuationSeparator" w:id="0">
    <w:p w:rsidR="00BA2E7C" w:rsidRDefault="00BA2E7C" w:rsidP="0087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A90BB2"/>
    <w:multiLevelType w:val="hybridMultilevel"/>
    <w:tmpl w:val="DCBE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05F8"/>
    <w:multiLevelType w:val="hybridMultilevel"/>
    <w:tmpl w:val="57E2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6116"/>
    <w:multiLevelType w:val="hybridMultilevel"/>
    <w:tmpl w:val="7B64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013523F"/>
    <w:multiLevelType w:val="hybridMultilevel"/>
    <w:tmpl w:val="5A4E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C5E"/>
    <w:multiLevelType w:val="multilevel"/>
    <w:tmpl w:val="8C565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BB2578"/>
    <w:multiLevelType w:val="hybridMultilevel"/>
    <w:tmpl w:val="CC36D7CE"/>
    <w:lvl w:ilvl="0" w:tplc="8C8099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41AF"/>
    <w:multiLevelType w:val="hybridMultilevel"/>
    <w:tmpl w:val="44C6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55401"/>
    <w:multiLevelType w:val="hybridMultilevel"/>
    <w:tmpl w:val="01A4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5258"/>
    <w:multiLevelType w:val="multilevel"/>
    <w:tmpl w:val="7CAAF0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1B782A"/>
    <w:multiLevelType w:val="hybridMultilevel"/>
    <w:tmpl w:val="664E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121B1"/>
    <w:multiLevelType w:val="hybridMultilevel"/>
    <w:tmpl w:val="6156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779A9"/>
    <w:multiLevelType w:val="hybridMultilevel"/>
    <w:tmpl w:val="36C4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4065"/>
    <w:multiLevelType w:val="hybridMultilevel"/>
    <w:tmpl w:val="39FA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B7D76"/>
    <w:multiLevelType w:val="multilevel"/>
    <w:tmpl w:val="F81ABF2C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EB011A"/>
    <w:multiLevelType w:val="hybridMultilevel"/>
    <w:tmpl w:val="DFD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06270"/>
    <w:multiLevelType w:val="hybridMultilevel"/>
    <w:tmpl w:val="F80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83CB8"/>
    <w:multiLevelType w:val="hybridMultilevel"/>
    <w:tmpl w:val="5B8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E6E68"/>
    <w:multiLevelType w:val="hybridMultilevel"/>
    <w:tmpl w:val="C826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 w15:restartNumberingAfterBreak="0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B185ED0"/>
    <w:multiLevelType w:val="hybridMultilevel"/>
    <w:tmpl w:val="1E44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80119"/>
    <w:multiLevelType w:val="hybridMultilevel"/>
    <w:tmpl w:val="8A5E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E2C4A"/>
    <w:multiLevelType w:val="hybridMultilevel"/>
    <w:tmpl w:val="B1DA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34479"/>
    <w:multiLevelType w:val="hybridMultilevel"/>
    <w:tmpl w:val="56C6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71CA"/>
    <w:multiLevelType w:val="hybridMultilevel"/>
    <w:tmpl w:val="26C8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95C84"/>
    <w:multiLevelType w:val="hybridMultilevel"/>
    <w:tmpl w:val="E2AE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4"/>
  </w:num>
  <w:num w:numId="5">
    <w:abstractNumId w:val="22"/>
  </w:num>
  <w:num w:numId="6">
    <w:abstractNumId w:val="21"/>
  </w:num>
  <w:num w:numId="7">
    <w:abstractNumId w:val="10"/>
  </w:num>
  <w:num w:numId="8">
    <w:abstractNumId w:val="6"/>
  </w:num>
  <w:num w:numId="9">
    <w:abstractNumId w:val="18"/>
  </w:num>
  <w:num w:numId="10">
    <w:abstractNumId w:val="24"/>
  </w:num>
  <w:num w:numId="11">
    <w:abstractNumId w:val="30"/>
  </w:num>
  <w:num w:numId="12">
    <w:abstractNumId w:val="25"/>
  </w:num>
  <w:num w:numId="13">
    <w:abstractNumId w:val="26"/>
  </w:num>
  <w:num w:numId="14">
    <w:abstractNumId w:val="0"/>
  </w:num>
  <w:num w:numId="15">
    <w:abstractNumId w:val="3"/>
  </w:num>
  <w:num w:numId="16">
    <w:abstractNumId w:val="13"/>
  </w:num>
  <w:num w:numId="17">
    <w:abstractNumId w:val="5"/>
  </w:num>
  <w:num w:numId="18">
    <w:abstractNumId w:val="17"/>
  </w:num>
  <w:num w:numId="19">
    <w:abstractNumId w:val="16"/>
  </w:num>
  <w:num w:numId="20">
    <w:abstractNumId w:val="9"/>
  </w:num>
  <w:num w:numId="21">
    <w:abstractNumId w:val="2"/>
  </w:num>
  <w:num w:numId="22">
    <w:abstractNumId w:val="11"/>
  </w:num>
  <w:num w:numId="23">
    <w:abstractNumId w:val="8"/>
  </w:num>
  <w:num w:numId="24">
    <w:abstractNumId w:val="12"/>
  </w:num>
  <w:num w:numId="25">
    <w:abstractNumId w:val="14"/>
  </w:num>
  <w:num w:numId="26">
    <w:abstractNumId w:val="27"/>
  </w:num>
  <w:num w:numId="27">
    <w:abstractNumId w:val="1"/>
  </w:num>
  <w:num w:numId="28">
    <w:abstractNumId w:val="23"/>
  </w:num>
  <w:num w:numId="29">
    <w:abstractNumId w:val="15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29"/>
    <w:rsid w:val="00000FE8"/>
    <w:rsid w:val="00001B88"/>
    <w:rsid w:val="000050C1"/>
    <w:rsid w:val="00005E97"/>
    <w:rsid w:val="00022D94"/>
    <w:rsid w:val="00026D17"/>
    <w:rsid w:val="00030E89"/>
    <w:rsid w:val="00043996"/>
    <w:rsid w:val="00050934"/>
    <w:rsid w:val="0006046E"/>
    <w:rsid w:val="00081F89"/>
    <w:rsid w:val="00083E49"/>
    <w:rsid w:val="00083EE3"/>
    <w:rsid w:val="000A5708"/>
    <w:rsid w:val="000B3B40"/>
    <w:rsid w:val="000D50C4"/>
    <w:rsid w:val="00107380"/>
    <w:rsid w:val="001476A9"/>
    <w:rsid w:val="00157F94"/>
    <w:rsid w:val="00195FC9"/>
    <w:rsid w:val="001A72D8"/>
    <w:rsid w:val="001C1C24"/>
    <w:rsid w:val="001D3270"/>
    <w:rsid w:val="0020015E"/>
    <w:rsid w:val="00206A95"/>
    <w:rsid w:val="002150B4"/>
    <w:rsid w:val="0021570C"/>
    <w:rsid w:val="002210D9"/>
    <w:rsid w:val="00222794"/>
    <w:rsid w:val="002246B0"/>
    <w:rsid w:val="00225B39"/>
    <w:rsid w:val="0023108A"/>
    <w:rsid w:val="0023286B"/>
    <w:rsid w:val="002376EB"/>
    <w:rsid w:val="0025076D"/>
    <w:rsid w:val="00250B71"/>
    <w:rsid w:val="0026326E"/>
    <w:rsid w:val="00264302"/>
    <w:rsid w:val="0027143F"/>
    <w:rsid w:val="00280C11"/>
    <w:rsid w:val="002A2E2D"/>
    <w:rsid w:val="002B5177"/>
    <w:rsid w:val="002C2085"/>
    <w:rsid w:val="002C4254"/>
    <w:rsid w:val="002C4E01"/>
    <w:rsid w:val="00331221"/>
    <w:rsid w:val="003362AF"/>
    <w:rsid w:val="0034746D"/>
    <w:rsid w:val="0036641D"/>
    <w:rsid w:val="00376704"/>
    <w:rsid w:val="003B66A3"/>
    <w:rsid w:val="003C104C"/>
    <w:rsid w:val="003C4B7C"/>
    <w:rsid w:val="003C5391"/>
    <w:rsid w:val="003F6BA8"/>
    <w:rsid w:val="004576D9"/>
    <w:rsid w:val="0046224D"/>
    <w:rsid w:val="0047055E"/>
    <w:rsid w:val="00482A2A"/>
    <w:rsid w:val="00490FBB"/>
    <w:rsid w:val="00491AF3"/>
    <w:rsid w:val="00492C09"/>
    <w:rsid w:val="004A68D6"/>
    <w:rsid w:val="004D6260"/>
    <w:rsid w:val="004E4FDF"/>
    <w:rsid w:val="004E70B8"/>
    <w:rsid w:val="004E73CA"/>
    <w:rsid w:val="004E7EF5"/>
    <w:rsid w:val="004F12FB"/>
    <w:rsid w:val="0050402C"/>
    <w:rsid w:val="005053C3"/>
    <w:rsid w:val="0051552D"/>
    <w:rsid w:val="005435E5"/>
    <w:rsid w:val="005518AC"/>
    <w:rsid w:val="005713CA"/>
    <w:rsid w:val="00587E69"/>
    <w:rsid w:val="005A0A9D"/>
    <w:rsid w:val="005B7422"/>
    <w:rsid w:val="0060050B"/>
    <w:rsid w:val="00616B7B"/>
    <w:rsid w:val="0066682D"/>
    <w:rsid w:val="0068751C"/>
    <w:rsid w:val="006916E0"/>
    <w:rsid w:val="006A3151"/>
    <w:rsid w:val="006A6729"/>
    <w:rsid w:val="006A6EF5"/>
    <w:rsid w:val="006B51F4"/>
    <w:rsid w:val="006C26BF"/>
    <w:rsid w:val="006E382A"/>
    <w:rsid w:val="0070462C"/>
    <w:rsid w:val="0074036C"/>
    <w:rsid w:val="00757151"/>
    <w:rsid w:val="00763F0C"/>
    <w:rsid w:val="007643E8"/>
    <w:rsid w:val="0078319E"/>
    <w:rsid w:val="007919A4"/>
    <w:rsid w:val="007B33A5"/>
    <w:rsid w:val="007C1343"/>
    <w:rsid w:val="007C51EB"/>
    <w:rsid w:val="007C5F6E"/>
    <w:rsid w:val="008139C7"/>
    <w:rsid w:val="00822495"/>
    <w:rsid w:val="00823B08"/>
    <w:rsid w:val="0083040C"/>
    <w:rsid w:val="00877F1D"/>
    <w:rsid w:val="008872F1"/>
    <w:rsid w:val="00892B58"/>
    <w:rsid w:val="008A1D05"/>
    <w:rsid w:val="008E4963"/>
    <w:rsid w:val="0093062E"/>
    <w:rsid w:val="00932DE4"/>
    <w:rsid w:val="0095416B"/>
    <w:rsid w:val="0096463A"/>
    <w:rsid w:val="00977610"/>
    <w:rsid w:val="009B48E3"/>
    <w:rsid w:val="009B4AE8"/>
    <w:rsid w:val="009C3D35"/>
    <w:rsid w:val="009F2468"/>
    <w:rsid w:val="00A14458"/>
    <w:rsid w:val="00A221D6"/>
    <w:rsid w:val="00A24F4B"/>
    <w:rsid w:val="00A261A1"/>
    <w:rsid w:val="00A32F05"/>
    <w:rsid w:val="00A37314"/>
    <w:rsid w:val="00A92666"/>
    <w:rsid w:val="00AD4F5D"/>
    <w:rsid w:val="00AD6EE6"/>
    <w:rsid w:val="00AE1F32"/>
    <w:rsid w:val="00AE260E"/>
    <w:rsid w:val="00AE5DD2"/>
    <w:rsid w:val="00AE6642"/>
    <w:rsid w:val="00B12B40"/>
    <w:rsid w:val="00B14C5D"/>
    <w:rsid w:val="00B17A1B"/>
    <w:rsid w:val="00B35B0B"/>
    <w:rsid w:val="00B55625"/>
    <w:rsid w:val="00B72741"/>
    <w:rsid w:val="00B74750"/>
    <w:rsid w:val="00B837DE"/>
    <w:rsid w:val="00BA2E7C"/>
    <w:rsid w:val="00BD1A98"/>
    <w:rsid w:val="00BE5388"/>
    <w:rsid w:val="00C045D9"/>
    <w:rsid w:val="00C1044A"/>
    <w:rsid w:val="00C11A3F"/>
    <w:rsid w:val="00C219A1"/>
    <w:rsid w:val="00C23322"/>
    <w:rsid w:val="00C25362"/>
    <w:rsid w:val="00C317BE"/>
    <w:rsid w:val="00C32718"/>
    <w:rsid w:val="00C33C6C"/>
    <w:rsid w:val="00C34232"/>
    <w:rsid w:val="00C471D8"/>
    <w:rsid w:val="00C839A2"/>
    <w:rsid w:val="00C9067F"/>
    <w:rsid w:val="00C922F8"/>
    <w:rsid w:val="00CA3D00"/>
    <w:rsid w:val="00CC185B"/>
    <w:rsid w:val="00CC28B3"/>
    <w:rsid w:val="00CC6226"/>
    <w:rsid w:val="00CC68C4"/>
    <w:rsid w:val="00D058A5"/>
    <w:rsid w:val="00D20562"/>
    <w:rsid w:val="00D2213D"/>
    <w:rsid w:val="00D45C6C"/>
    <w:rsid w:val="00D4769E"/>
    <w:rsid w:val="00D64382"/>
    <w:rsid w:val="00DB38BA"/>
    <w:rsid w:val="00DD5F09"/>
    <w:rsid w:val="00DD7702"/>
    <w:rsid w:val="00DE2B3C"/>
    <w:rsid w:val="00DF2265"/>
    <w:rsid w:val="00DF680E"/>
    <w:rsid w:val="00E20129"/>
    <w:rsid w:val="00E55666"/>
    <w:rsid w:val="00E6044E"/>
    <w:rsid w:val="00E90593"/>
    <w:rsid w:val="00EC137A"/>
    <w:rsid w:val="00ED0AE0"/>
    <w:rsid w:val="00EE75DA"/>
    <w:rsid w:val="00EF774A"/>
    <w:rsid w:val="00F063D8"/>
    <w:rsid w:val="00F31C79"/>
    <w:rsid w:val="00F31FFC"/>
    <w:rsid w:val="00F342EE"/>
    <w:rsid w:val="00F36483"/>
    <w:rsid w:val="00F56BD6"/>
    <w:rsid w:val="00F6465E"/>
    <w:rsid w:val="00F72410"/>
    <w:rsid w:val="00F8546C"/>
    <w:rsid w:val="00FA2BC9"/>
    <w:rsid w:val="00FA7084"/>
    <w:rsid w:val="00FC024B"/>
    <w:rsid w:val="00FC696D"/>
    <w:rsid w:val="00FD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89862"/>
  <w15:docId w15:val="{A100951E-31C7-4670-8E8B-AEFB15F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68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66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7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77F1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7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F1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7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3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6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rsid w:val="00AE6642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1D327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3270"/>
    <w:pPr>
      <w:widowControl w:val="0"/>
      <w:shd w:val="clear" w:color="auto" w:fill="FFFFFF"/>
      <w:spacing w:after="1340" w:line="260" w:lineRule="exact"/>
    </w:pPr>
    <w:rPr>
      <w:sz w:val="20"/>
      <w:szCs w:val="20"/>
    </w:rPr>
  </w:style>
  <w:style w:type="character" w:customStyle="1" w:styleId="6">
    <w:name w:val="Основной текст (6)_"/>
    <w:link w:val="60"/>
    <w:locked/>
    <w:rsid w:val="001D3270"/>
    <w:rPr>
      <w:b/>
      <w:bCs/>
      <w:shd w:val="clear" w:color="auto" w:fill="FFFFFF"/>
    </w:rPr>
  </w:style>
  <w:style w:type="character" w:customStyle="1" w:styleId="23">
    <w:name w:val="Основной текст (2) + Курсив"/>
    <w:rsid w:val="001D327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60">
    <w:name w:val="Основной текст (6)"/>
    <w:basedOn w:val="a"/>
    <w:link w:val="6"/>
    <w:rsid w:val="001D3270"/>
    <w:pPr>
      <w:widowControl w:val="0"/>
      <w:shd w:val="clear" w:color="auto" w:fill="FFFFFF"/>
      <w:spacing w:after="4260" w:line="244" w:lineRule="exact"/>
      <w:jc w:val="center"/>
    </w:pPr>
    <w:rPr>
      <w:b/>
      <w:bCs/>
      <w:sz w:val="20"/>
      <w:szCs w:val="20"/>
    </w:rPr>
  </w:style>
  <w:style w:type="character" w:customStyle="1" w:styleId="11">
    <w:name w:val="Основной текст (11)_"/>
    <w:link w:val="110"/>
    <w:locked/>
    <w:rsid w:val="001D3270"/>
    <w:rPr>
      <w:b/>
      <w:bCs/>
      <w:sz w:val="19"/>
      <w:szCs w:val="19"/>
      <w:shd w:val="clear" w:color="auto" w:fill="FFFFFF"/>
    </w:rPr>
  </w:style>
  <w:style w:type="character" w:customStyle="1" w:styleId="1111pt">
    <w:name w:val="Основной текст (11) + 11 pt"/>
    <w:aliases w:val="Не полужирный"/>
    <w:rsid w:val="001D327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0">
    <w:name w:val="Основной текст (11)"/>
    <w:basedOn w:val="a"/>
    <w:link w:val="11"/>
    <w:rsid w:val="001D3270"/>
    <w:pPr>
      <w:widowControl w:val="0"/>
      <w:shd w:val="clear" w:color="auto" w:fill="FFFFFF"/>
      <w:spacing w:before="220" w:line="398" w:lineRule="exact"/>
      <w:jc w:val="center"/>
    </w:pPr>
    <w:rPr>
      <w:b/>
      <w:bCs/>
      <w:sz w:val="19"/>
      <w:szCs w:val="19"/>
    </w:rPr>
  </w:style>
  <w:style w:type="paragraph" w:styleId="aa">
    <w:name w:val="No Spacing"/>
    <w:uiPriority w:val="1"/>
    <w:qFormat/>
    <w:rsid w:val="001D3270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(12)_"/>
    <w:link w:val="120"/>
    <w:locked/>
    <w:rsid w:val="001D3270"/>
    <w:rPr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D3270"/>
    <w:pPr>
      <w:widowControl w:val="0"/>
      <w:shd w:val="clear" w:color="auto" w:fill="FFFFFF"/>
      <w:spacing w:line="452" w:lineRule="exact"/>
      <w:ind w:firstLine="600"/>
      <w:jc w:val="both"/>
    </w:pPr>
    <w:rPr>
      <w:b/>
      <w:bCs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D3270"/>
    <w:pPr>
      <w:spacing w:after="200" w:line="276" w:lineRule="auto"/>
      <w:ind w:left="720"/>
      <w:contextualSpacing/>
    </w:pPr>
    <w:rPr>
      <w:rFonts w:asciiTheme="minorHAnsi" w:eastAsiaTheme="minorEastAsia" w:hAnsiTheme="minorHAnsi" w:cs="Sendnya"/>
      <w:sz w:val="22"/>
      <w:szCs w:val="22"/>
      <w:lang w:bidi="or-IN"/>
    </w:rPr>
  </w:style>
  <w:style w:type="character" w:customStyle="1" w:styleId="2104">
    <w:name w:val="Основной текст (2) + 104"/>
    <w:aliases w:val="5 pt33"/>
    <w:rsid w:val="001D327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"/>
    <w:rsid w:val="001D3270"/>
    <w:rPr>
      <w:rFonts w:ascii="Sylfaen" w:eastAsia="Times New Roman" w:hAnsi="Sylfaen" w:cs="Sylfaen"/>
      <w:color w:val="1E188E"/>
      <w:spacing w:val="0"/>
      <w:w w:val="100"/>
      <w:position w:val="0"/>
      <w:sz w:val="110"/>
      <w:szCs w:val="110"/>
      <w:u w:val="none"/>
      <w:lang w:val="ru-RU" w:eastAsia="ru-RU" w:bidi="ar-SA"/>
    </w:rPr>
  </w:style>
  <w:style w:type="character" w:customStyle="1" w:styleId="2113">
    <w:name w:val="Основной текст (2) + 113"/>
    <w:aliases w:val="5 pt32,Курсив18"/>
    <w:rsid w:val="001D3270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pt">
    <w:name w:val="Основной текст (2) + 10 pt"/>
    <w:aliases w:val="Полужирный26"/>
    <w:rsid w:val="001D327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pt9">
    <w:name w:val="Основной текст (2) + 10 pt9"/>
    <w:aliases w:val="Полужирный24,Курсив17"/>
    <w:rsid w:val="001D327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FontStyle38">
    <w:name w:val="Font Style38"/>
    <w:rsid w:val="001D3270"/>
    <w:rPr>
      <w:rFonts w:ascii="Times New Roman" w:hAnsi="Times New Roman" w:cs="Times New Roman"/>
      <w:spacing w:val="-10"/>
      <w:sz w:val="20"/>
      <w:szCs w:val="20"/>
    </w:rPr>
  </w:style>
  <w:style w:type="character" w:customStyle="1" w:styleId="22pt">
    <w:name w:val="Основной текст (2) + Интервал 2 pt"/>
    <w:rsid w:val="001D3270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10">
    <w:name w:val="Основной текст (2) + Полужирный1"/>
    <w:rsid w:val="001D327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10pt5">
    <w:name w:val="Основной текст (2) + 10 pt5"/>
    <w:aliases w:val="Полужирный17,Курсив14"/>
    <w:rsid w:val="001D327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2">
    <w:name w:val="Основной текст (2) + 102"/>
    <w:aliases w:val="5 pt20"/>
    <w:rsid w:val="001D327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paragraph" w:styleId="ac">
    <w:name w:val="Body Text"/>
    <w:basedOn w:val="a"/>
    <w:link w:val="ad"/>
    <w:rsid w:val="001D3270"/>
    <w:pPr>
      <w:spacing w:after="120"/>
    </w:pPr>
  </w:style>
  <w:style w:type="character" w:customStyle="1" w:styleId="ad">
    <w:name w:val="Основной текст Знак"/>
    <w:basedOn w:val="a0"/>
    <w:link w:val="ac"/>
    <w:rsid w:val="001D3270"/>
    <w:rPr>
      <w:sz w:val="24"/>
      <w:szCs w:val="24"/>
    </w:rPr>
  </w:style>
  <w:style w:type="table" w:styleId="ae">
    <w:name w:val="Table Grid"/>
    <w:basedOn w:val="a1"/>
    <w:uiPriority w:val="59"/>
    <w:rsid w:val="001D3270"/>
    <w:rPr>
      <w:rFonts w:asciiTheme="minorHAnsi" w:eastAsiaTheme="minorEastAsia" w:hAnsiTheme="minorHAnsi" w:cstheme="minorBidi"/>
      <w:sz w:val="22"/>
      <w:szCs w:val="22"/>
      <w:lang w:bidi="o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1D3270"/>
    <w:pPr>
      <w:spacing w:before="280" w:after="280"/>
    </w:pPr>
  </w:style>
  <w:style w:type="paragraph" w:customStyle="1" w:styleId="24">
    <w:name w:val="Стиль списка 2"/>
    <w:basedOn w:val="a"/>
    <w:autoRedefine/>
    <w:rsid w:val="001D3270"/>
    <w:pPr>
      <w:tabs>
        <w:tab w:val="num" w:pos="927"/>
      </w:tabs>
      <w:ind w:left="907" w:hanging="340"/>
      <w:jc w:val="both"/>
    </w:pPr>
    <w:rPr>
      <w:szCs w:val="20"/>
    </w:rPr>
  </w:style>
  <w:style w:type="character" w:customStyle="1" w:styleId="211">
    <w:name w:val="Основной текст (2) + 11"/>
    <w:aliases w:val="5 pt35,Курсив"/>
    <w:rsid w:val="001D3270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0">
    <w:name w:val="Основной текст (2) + 10"/>
    <w:aliases w:val="5 pt34"/>
    <w:rsid w:val="001D327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F68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DF680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metodist.lbz.ru/authors/informatika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8;&#1077;&#1096;&#1091;&#1077;&#1075;&#1101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infoegehelp.ru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kpolyakov.narod.ru/school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ECA473-F9E3-42CB-B2C0-0E5A4F37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10599</Words>
  <Characters>60420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Хранение, поиск и сортировка информации в базах данных - 10 часов</vt:lpstr>
    </vt:vector>
  </TitlesOfParts>
  <Company>School13</Company>
  <LinksUpToDate>false</LinksUpToDate>
  <CharactersWithSpaces>70878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Хранение, поиск и сортировка информации в базах данных - 10 часов</dc:title>
  <dc:creator>Любимова ТЛ</dc:creator>
  <cp:lastModifiedBy>Пользователь</cp:lastModifiedBy>
  <cp:revision>61</cp:revision>
  <cp:lastPrinted>2015-12-15T10:46:00Z</cp:lastPrinted>
  <dcterms:created xsi:type="dcterms:W3CDTF">2015-07-30T14:29:00Z</dcterms:created>
  <dcterms:modified xsi:type="dcterms:W3CDTF">2021-08-24T22:58:00Z</dcterms:modified>
</cp:coreProperties>
</file>